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EE" w:rsidRPr="00C039D0" w:rsidRDefault="00445CEE" w:rsidP="00445CE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39D0">
        <w:rPr>
          <w:rFonts w:ascii="Times New Roman" w:eastAsia="Times New Roman" w:hAnsi="Times New Roman" w:cs="Times New Roman"/>
          <w:sz w:val="20"/>
          <w:szCs w:val="20"/>
        </w:rPr>
        <w:t>Форма № 3</w:t>
      </w:r>
    </w:p>
    <w:p w:rsidR="00445CEE" w:rsidRPr="00A11A62" w:rsidRDefault="00445CEE" w:rsidP="00445C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9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Список научных трудов и изобретений </w:t>
      </w:r>
      <w:r w:rsidRPr="00664DA4">
        <w:rPr>
          <w:rFonts w:ascii="Times New Roman" w:hAnsi="Times New Roman" w:cs="Times New Roman"/>
          <w:b/>
          <w:sz w:val="24"/>
          <w:szCs w:val="24"/>
        </w:rPr>
        <w:t>Кайынбаевой Раушан Алибековны</w:t>
      </w:r>
    </w:p>
    <w:tbl>
      <w:tblPr>
        <w:tblpPr w:leftFromText="180" w:rightFromText="180" w:vertAnchor="page" w:horzAnchor="margin" w:tblpY="2071"/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3798"/>
        <w:gridCol w:w="957"/>
        <w:gridCol w:w="2693"/>
        <w:gridCol w:w="2126"/>
      </w:tblGrid>
      <w:tr w:rsidR="00445CEE" w:rsidRPr="00094F12" w:rsidTr="00445CEE">
        <w:tc>
          <w:tcPr>
            <w:tcW w:w="421" w:type="dxa"/>
          </w:tcPr>
          <w:p w:rsidR="00445CEE" w:rsidRPr="003354ED" w:rsidRDefault="00445CEE" w:rsidP="00445CEE">
            <w:pPr>
              <w:tabs>
                <w:tab w:val="left" w:pos="284"/>
              </w:tabs>
              <w:ind w:left="-17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98" w:type="dxa"/>
          </w:tcPr>
          <w:p w:rsidR="00445CEE" w:rsidRPr="003354ED" w:rsidRDefault="00445CEE" w:rsidP="0044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Название трудов</w:t>
            </w:r>
          </w:p>
        </w:tc>
        <w:tc>
          <w:tcPr>
            <w:tcW w:w="957" w:type="dxa"/>
          </w:tcPr>
          <w:p w:rsidR="00445CEE" w:rsidRPr="003354ED" w:rsidRDefault="00445CEE" w:rsidP="0044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Рукопись или печатные</w:t>
            </w:r>
          </w:p>
        </w:tc>
        <w:tc>
          <w:tcPr>
            <w:tcW w:w="2693" w:type="dxa"/>
          </w:tcPr>
          <w:p w:rsidR="00445CEE" w:rsidRPr="003354ED" w:rsidRDefault="00445CEE" w:rsidP="00445CEE">
            <w:pPr>
              <w:pStyle w:val="a3"/>
              <w:ind w:left="-52" w:firstLine="56"/>
              <w:rPr>
                <w:sz w:val="24"/>
                <w:szCs w:val="24"/>
              </w:rPr>
            </w:pPr>
            <w:r w:rsidRPr="003354ED">
              <w:rPr>
                <w:sz w:val="24"/>
                <w:szCs w:val="24"/>
              </w:rPr>
              <w:t>Название издательства, журнала (номер, год) или номер авторского свидетельства, номер диплома</w:t>
            </w:r>
          </w:p>
        </w:tc>
        <w:tc>
          <w:tcPr>
            <w:tcW w:w="2126" w:type="dxa"/>
          </w:tcPr>
          <w:p w:rsidR="00445CEE" w:rsidRPr="003354ED" w:rsidRDefault="00445CEE" w:rsidP="0044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Фамилия соавторов работы</w:t>
            </w:r>
          </w:p>
        </w:tc>
      </w:tr>
      <w:tr w:rsidR="00445CEE" w:rsidRPr="00094F12" w:rsidTr="00445CEE">
        <w:trPr>
          <w:trHeight w:val="313"/>
        </w:trPr>
        <w:tc>
          <w:tcPr>
            <w:tcW w:w="421" w:type="dxa"/>
          </w:tcPr>
          <w:p w:rsidR="00445CEE" w:rsidRPr="003354ED" w:rsidRDefault="00445CEE" w:rsidP="00445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798" w:type="dxa"/>
          </w:tcPr>
          <w:p w:rsidR="00445CEE" w:rsidRPr="003354ED" w:rsidRDefault="00445CEE" w:rsidP="0044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445CEE" w:rsidRPr="003354ED" w:rsidRDefault="00445CEE" w:rsidP="0044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45CEE" w:rsidRPr="003354ED" w:rsidRDefault="00445CEE" w:rsidP="00445CEE">
            <w:pPr>
              <w:pStyle w:val="a3"/>
              <w:ind w:left="0" w:right="0"/>
              <w:rPr>
                <w:sz w:val="24"/>
                <w:szCs w:val="24"/>
              </w:rPr>
            </w:pPr>
            <w:r w:rsidRPr="003354ED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45CEE" w:rsidRPr="003354ED" w:rsidRDefault="00445CEE" w:rsidP="0044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5CEE" w:rsidRPr="00D034F7" w:rsidTr="00445CEE">
        <w:tc>
          <w:tcPr>
            <w:tcW w:w="421" w:type="dxa"/>
          </w:tcPr>
          <w:p w:rsidR="00445CEE" w:rsidRPr="00D034F7" w:rsidRDefault="00445CEE" w:rsidP="00445CEE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798" w:type="dxa"/>
          </w:tcPr>
          <w:p w:rsidR="00445CEE" w:rsidRPr="00D034F7" w:rsidRDefault="00445CEE" w:rsidP="00445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Исследование ингибирующего действия композиций на основе моноэтаноламина в сероводородсодержащих водных средах</w:t>
            </w:r>
          </w:p>
        </w:tc>
        <w:tc>
          <w:tcPr>
            <w:tcW w:w="957" w:type="dxa"/>
          </w:tcPr>
          <w:p w:rsidR="00445CEE" w:rsidRPr="00D034F7" w:rsidRDefault="00445CEE" w:rsidP="00D0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F7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693" w:type="dxa"/>
          </w:tcPr>
          <w:p w:rsidR="00445CEE" w:rsidRPr="00D034F7" w:rsidRDefault="00445CEE" w:rsidP="00445C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Химический журнал Казахстана, №4</w:t>
            </w:r>
            <w:r w:rsidRPr="00D034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(31)</w:t>
            </w:r>
            <w:r w:rsidRPr="00D03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034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D03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2010, с.67-70</w:t>
            </w:r>
          </w:p>
        </w:tc>
        <w:tc>
          <w:tcPr>
            <w:tcW w:w="2126" w:type="dxa"/>
          </w:tcPr>
          <w:p w:rsidR="00445CEE" w:rsidRPr="00D034F7" w:rsidRDefault="00445CEE" w:rsidP="00445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Жакитова</w:t>
            </w:r>
            <w:r w:rsidR="00D034F7" w:rsidRPr="00D03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Г.У.</w:t>
            </w:r>
            <w:r w:rsidRPr="00D03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445CEE" w:rsidRPr="00D034F7" w:rsidRDefault="00445CEE" w:rsidP="00445CEE">
            <w:pPr>
              <w:ind w:left="-107"/>
              <w:jc w:val="center"/>
              <w:rPr>
                <w:sz w:val="24"/>
                <w:szCs w:val="24"/>
              </w:rPr>
            </w:pPr>
            <w:r w:rsidRPr="00D03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D034F7">
              <w:rPr>
                <w:rFonts w:ascii="Times New Roman" w:hAnsi="Times New Roman" w:cs="Times New Roman"/>
                <w:sz w:val="24"/>
                <w:szCs w:val="24"/>
              </w:rPr>
              <w:t>жусипбеков</w:t>
            </w:r>
            <w:r w:rsidR="00D034F7" w:rsidRPr="00D034F7">
              <w:rPr>
                <w:rFonts w:ascii="Times New Roman" w:hAnsi="Times New Roman" w:cs="Times New Roman"/>
                <w:sz w:val="24"/>
                <w:szCs w:val="24"/>
              </w:rPr>
              <w:t xml:space="preserve"> У.Ж.</w:t>
            </w:r>
          </w:p>
        </w:tc>
      </w:tr>
      <w:tr w:rsidR="00445CEE" w:rsidRPr="00D034F7" w:rsidTr="00445CEE">
        <w:tc>
          <w:tcPr>
            <w:tcW w:w="421" w:type="dxa"/>
          </w:tcPr>
          <w:p w:rsidR="00445CEE" w:rsidRPr="00D034F7" w:rsidRDefault="00445CEE" w:rsidP="00445CEE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798" w:type="dxa"/>
          </w:tcPr>
          <w:p w:rsidR="00445CEE" w:rsidRPr="00D034F7" w:rsidRDefault="00445CEE" w:rsidP="00445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.Исследование особенностей взаимодействия в боратно-фосфатных системах в условиях поликонденсации</w:t>
            </w:r>
          </w:p>
        </w:tc>
        <w:tc>
          <w:tcPr>
            <w:tcW w:w="957" w:type="dxa"/>
          </w:tcPr>
          <w:p w:rsidR="00445CEE" w:rsidRPr="00D034F7" w:rsidRDefault="00445CEE" w:rsidP="00D0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F7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693" w:type="dxa"/>
          </w:tcPr>
          <w:p w:rsidR="00445CEE" w:rsidRPr="00D034F7" w:rsidRDefault="00445CEE" w:rsidP="00445C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4F7">
              <w:rPr>
                <w:rFonts w:ascii="Times New Roman" w:hAnsi="Times New Roman" w:cs="Times New Roman"/>
                <w:sz w:val="24"/>
                <w:szCs w:val="24"/>
              </w:rPr>
              <w:t>Вестник КазНТУ,  №6(82), 2010, с.249-253</w:t>
            </w:r>
          </w:p>
        </w:tc>
        <w:tc>
          <w:tcPr>
            <w:tcW w:w="2126" w:type="dxa"/>
          </w:tcPr>
          <w:p w:rsidR="00445CEE" w:rsidRPr="00D034F7" w:rsidRDefault="00445CEE" w:rsidP="00445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4F7">
              <w:rPr>
                <w:rFonts w:ascii="Times New Roman" w:hAnsi="Times New Roman" w:cs="Times New Roman"/>
                <w:sz w:val="24"/>
                <w:szCs w:val="24"/>
              </w:rPr>
              <w:t>Капралова  В.И.,</w:t>
            </w:r>
          </w:p>
          <w:p w:rsidR="00445CEE" w:rsidRPr="00D034F7" w:rsidRDefault="00445CEE" w:rsidP="00445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4F7">
              <w:rPr>
                <w:rFonts w:ascii="Times New Roman" w:hAnsi="Times New Roman" w:cs="Times New Roman"/>
                <w:sz w:val="24"/>
                <w:szCs w:val="24"/>
              </w:rPr>
              <w:t xml:space="preserve">Жакитова Г.У.,    </w:t>
            </w:r>
          </w:p>
          <w:p w:rsidR="00445CEE" w:rsidRPr="00D034F7" w:rsidRDefault="00445CEE" w:rsidP="00445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4F7">
              <w:rPr>
                <w:rFonts w:ascii="Times New Roman" w:hAnsi="Times New Roman" w:cs="Times New Roman"/>
                <w:sz w:val="24"/>
                <w:szCs w:val="24"/>
              </w:rPr>
              <w:t>Жекебай А.,</w:t>
            </w:r>
          </w:p>
          <w:p w:rsidR="00445CEE" w:rsidRPr="00D034F7" w:rsidRDefault="00445CEE" w:rsidP="00445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4F7">
              <w:rPr>
                <w:rFonts w:ascii="Times New Roman" w:hAnsi="Times New Roman" w:cs="Times New Roman"/>
                <w:sz w:val="24"/>
                <w:szCs w:val="24"/>
              </w:rPr>
              <w:t xml:space="preserve">Кубекова Ш.Н., </w:t>
            </w:r>
          </w:p>
          <w:p w:rsidR="00445CEE" w:rsidRPr="00D034F7" w:rsidRDefault="00445CEE" w:rsidP="00445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4F7">
              <w:rPr>
                <w:rFonts w:ascii="Times New Roman" w:hAnsi="Times New Roman" w:cs="Times New Roman"/>
                <w:sz w:val="24"/>
                <w:szCs w:val="24"/>
              </w:rPr>
              <w:t>Алыбаев Ж.А.</w:t>
            </w:r>
          </w:p>
        </w:tc>
      </w:tr>
      <w:tr w:rsidR="00445CEE" w:rsidRPr="00D034F7" w:rsidTr="00445CEE">
        <w:tc>
          <w:tcPr>
            <w:tcW w:w="421" w:type="dxa"/>
          </w:tcPr>
          <w:p w:rsidR="00445CEE" w:rsidRPr="00D034F7" w:rsidRDefault="00445CEE" w:rsidP="00445CEE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798" w:type="dxa"/>
          </w:tcPr>
          <w:p w:rsidR="00445CEE" w:rsidRPr="00D034F7" w:rsidRDefault="00445CEE" w:rsidP="00445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.Исследование ингибирующего действия композиций на основе диэтиламина и силикофосфатов натрия</w:t>
            </w:r>
          </w:p>
        </w:tc>
        <w:tc>
          <w:tcPr>
            <w:tcW w:w="957" w:type="dxa"/>
          </w:tcPr>
          <w:p w:rsidR="00445CEE" w:rsidRPr="00D034F7" w:rsidRDefault="00445CEE" w:rsidP="00D0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F7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693" w:type="dxa"/>
          </w:tcPr>
          <w:p w:rsidR="00445CEE" w:rsidRPr="00D034F7" w:rsidRDefault="00445CEE" w:rsidP="00445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Химический журнал Казахстана, №1,2011, с.57-62</w:t>
            </w:r>
          </w:p>
        </w:tc>
        <w:tc>
          <w:tcPr>
            <w:tcW w:w="2126" w:type="dxa"/>
          </w:tcPr>
          <w:p w:rsidR="00445CEE" w:rsidRPr="00D034F7" w:rsidRDefault="00445CEE" w:rsidP="00445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Жакитова Г.У.</w:t>
            </w:r>
          </w:p>
          <w:p w:rsidR="00445CEE" w:rsidRPr="00D034F7" w:rsidRDefault="00445CEE" w:rsidP="00445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CEE" w:rsidRPr="00D034F7" w:rsidTr="00445CEE">
        <w:tc>
          <w:tcPr>
            <w:tcW w:w="421" w:type="dxa"/>
          </w:tcPr>
          <w:p w:rsidR="00445CEE" w:rsidRPr="00D034F7" w:rsidRDefault="00445CEE" w:rsidP="00445CEE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798" w:type="dxa"/>
          </w:tcPr>
          <w:p w:rsidR="00445CEE" w:rsidRPr="00D034F7" w:rsidRDefault="00445CEE" w:rsidP="00445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4F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  <w:r w:rsidRPr="00D034F7">
              <w:rPr>
                <w:rFonts w:ascii="Times New Roman" w:hAnsi="Times New Roman" w:cs="Times New Roman"/>
                <w:sz w:val="24"/>
                <w:szCs w:val="24"/>
              </w:rPr>
              <w:t>Водная растворимость продуктов полученных в системе Са(Н</w:t>
            </w:r>
            <w:r w:rsidRPr="00D034F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034F7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D034F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D034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034F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034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D034F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0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D034F7">
              <w:rPr>
                <w:rFonts w:ascii="Times New Roman" w:hAnsi="Times New Roman" w:cs="Times New Roman"/>
                <w:sz w:val="24"/>
                <w:szCs w:val="24"/>
              </w:rPr>
              <w:t xml:space="preserve">∙ </w:t>
            </w:r>
            <w:r w:rsidRPr="00D0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MSiO</w:t>
            </w:r>
            <w:r w:rsidRPr="00D034F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034F7">
              <w:rPr>
                <w:rFonts w:ascii="Times New Roman" w:hAnsi="Times New Roman" w:cs="Times New Roman"/>
                <w:sz w:val="24"/>
                <w:szCs w:val="24"/>
              </w:rPr>
              <w:t xml:space="preserve"> ∙</w:t>
            </w:r>
            <w:r w:rsidRPr="00D0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D034F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0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957" w:type="dxa"/>
          </w:tcPr>
          <w:p w:rsidR="00445CEE" w:rsidRPr="00D034F7" w:rsidRDefault="00445CEE" w:rsidP="00D0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F7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693" w:type="dxa"/>
          </w:tcPr>
          <w:p w:rsidR="00445CEE" w:rsidRPr="00D034F7" w:rsidRDefault="00445CEE" w:rsidP="00445CEE">
            <w:pPr>
              <w:pStyle w:val="a4"/>
              <w:spacing w:after="0"/>
              <w:ind w:firstLine="540"/>
              <w:jc w:val="both"/>
              <w:rPr>
                <w:color w:val="000000"/>
              </w:rPr>
            </w:pPr>
            <w:r w:rsidRPr="00D034F7">
              <w:rPr>
                <w:color w:val="000000"/>
              </w:rPr>
              <w:t>Известия научно-технического общества</w:t>
            </w:r>
          </w:p>
          <w:p w:rsidR="00445CEE" w:rsidRPr="00D034F7" w:rsidRDefault="00445CEE" w:rsidP="00445CEE">
            <w:pPr>
              <w:pStyle w:val="a4"/>
              <w:spacing w:after="0"/>
              <w:ind w:firstLine="540"/>
              <w:jc w:val="both"/>
              <w:rPr>
                <w:color w:val="000000"/>
              </w:rPr>
            </w:pPr>
            <w:r w:rsidRPr="00D034F7">
              <w:rPr>
                <w:color w:val="000000"/>
              </w:rPr>
              <w:t xml:space="preserve">«Кахак» </w:t>
            </w:r>
            <w:r w:rsidRPr="00D034F7">
              <w:t>–</w:t>
            </w:r>
            <w:r w:rsidRPr="00D034F7">
              <w:rPr>
                <w:color w:val="000000"/>
              </w:rPr>
              <w:t xml:space="preserve"> 2011.</w:t>
            </w:r>
            <w:r w:rsidRPr="00D034F7">
              <w:t xml:space="preserve"> –</w:t>
            </w:r>
            <w:r w:rsidRPr="00D034F7">
              <w:rPr>
                <w:color w:val="000000"/>
              </w:rPr>
              <w:t xml:space="preserve"> № 2 (32) –с. 34-37</w:t>
            </w:r>
          </w:p>
        </w:tc>
        <w:tc>
          <w:tcPr>
            <w:tcW w:w="2126" w:type="dxa"/>
          </w:tcPr>
          <w:p w:rsidR="00445CEE" w:rsidRPr="00D034F7" w:rsidRDefault="00445CEE" w:rsidP="00445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4F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Жакитова Г.У., </w:t>
            </w:r>
            <w:r w:rsidRPr="00D034F7">
              <w:rPr>
                <w:rFonts w:ascii="Times New Roman" w:hAnsi="Times New Roman" w:cs="Times New Roman"/>
                <w:sz w:val="24"/>
                <w:szCs w:val="24"/>
              </w:rPr>
              <w:t>Капралова В.И., Кайынбаева Р.А.</w:t>
            </w:r>
          </w:p>
        </w:tc>
      </w:tr>
      <w:tr w:rsidR="00445CEE" w:rsidRPr="00D034F7" w:rsidTr="00445CEE">
        <w:tc>
          <w:tcPr>
            <w:tcW w:w="421" w:type="dxa"/>
          </w:tcPr>
          <w:p w:rsidR="00445CEE" w:rsidRPr="00D034F7" w:rsidRDefault="00445CEE" w:rsidP="00445CEE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798" w:type="dxa"/>
          </w:tcPr>
          <w:p w:rsidR="00445CEE" w:rsidRPr="00D034F7" w:rsidRDefault="00445CEE" w:rsidP="00445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D034F7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Синтез температурасы мен қышқылдық модудьдың </w:t>
            </w:r>
            <w:r w:rsidRPr="00D03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Са(Н</w:t>
            </w:r>
            <w:r w:rsidRPr="00D034F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2</w:t>
            </w:r>
            <w:r w:rsidRPr="00D03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</w:t>
            </w:r>
            <w:r w:rsidRPr="00D034F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4</w:t>
            </w:r>
            <w:r w:rsidRPr="00D03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Pr="00D034F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2</w:t>
            </w:r>
            <w:r w:rsidRPr="00D03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Na</w:t>
            </w:r>
            <w:r w:rsidRPr="00D034F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2</w:t>
            </w:r>
            <w:r w:rsidRPr="00D03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O∙ MSiO</w:t>
            </w:r>
            <w:r w:rsidRPr="00D034F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2</w:t>
            </w:r>
            <w:r w:rsidRPr="00D03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∙nH</w:t>
            </w:r>
            <w:r w:rsidRPr="00D034F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2</w:t>
            </w:r>
            <w:r w:rsidRPr="00D03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 жүйесіндегі алынған өнімдердің суда ерігіштігіне әсері</w:t>
            </w:r>
            <w:r w:rsidRPr="00D034F7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 </w:t>
            </w:r>
          </w:p>
        </w:tc>
        <w:tc>
          <w:tcPr>
            <w:tcW w:w="957" w:type="dxa"/>
          </w:tcPr>
          <w:p w:rsidR="00445CEE" w:rsidRPr="00D034F7" w:rsidRDefault="00445CEE" w:rsidP="00D0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445CEE" w:rsidRPr="00D034F7" w:rsidRDefault="00445CEE" w:rsidP="00445CEE">
            <w:pPr>
              <w:pStyle w:val="a4"/>
              <w:spacing w:after="0"/>
              <w:ind w:firstLine="51"/>
              <w:jc w:val="center"/>
              <w:rPr>
                <w:color w:val="000000"/>
              </w:rPr>
            </w:pPr>
            <w:r w:rsidRPr="00D034F7">
              <w:rPr>
                <w:color w:val="000000"/>
              </w:rPr>
              <w:t>Химический журнал Казахстана, №4,2011,</w:t>
            </w:r>
          </w:p>
          <w:p w:rsidR="00445CEE" w:rsidRPr="00D034F7" w:rsidRDefault="00445CEE" w:rsidP="00445CEE">
            <w:pPr>
              <w:pStyle w:val="a4"/>
              <w:spacing w:after="0"/>
              <w:ind w:firstLine="540"/>
              <w:rPr>
                <w:color w:val="000000"/>
              </w:rPr>
            </w:pPr>
            <w:r w:rsidRPr="00D034F7">
              <w:rPr>
                <w:color w:val="000000"/>
              </w:rPr>
              <w:t xml:space="preserve"> с. 26-31</w:t>
            </w:r>
          </w:p>
        </w:tc>
        <w:tc>
          <w:tcPr>
            <w:tcW w:w="2126" w:type="dxa"/>
          </w:tcPr>
          <w:p w:rsidR="00445CEE" w:rsidRPr="00D034F7" w:rsidRDefault="00445CEE" w:rsidP="00445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D034F7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Шаймардан Т.,</w:t>
            </w:r>
          </w:p>
          <w:p w:rsidR="00445CEE" w:rsidRPr="00D034F7" w:rsidRDefault="00445CEE" w:rsidP="00445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D034F7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Ахметәлі Е.</w:t>
            </w:r>
          </w:p>
        </w:tc>
      </w:tr>
      <w:tr w:rsidR="00445CEE" w:rsidRPr="00D034F7" w:rsidTr="00445CEE">
        <w:tc>
          <w:tcPr>
            <w:tcW w:w="421" w:type="dxa"/>
          </w:tcPr>
          <w:p w:rsidR="00445CEE" w:rsidRPr="00D034F7" w:rsidRDefault="00445CEE" w:rsidP="00445CEE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798" w:type="dxa"/>
          </w:tcPr>
          <w:p w:rsidR="00445CEE" w:rsidRPr="00D034F7" w:rsidRDefault="00445CEE" w:rsidP="00445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4F7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пористых материалов, синтезированных в гидротермальных условиях в системах </w:t>
            </w:r>
            <w:r w:rsidRPr="00D034F7">
              <w:rPr>
                <w:rFonts w:ascii="Times New Roman" w:hAnsi="Times New Roman" w:cs="Times New Roman"/>
                <w:caps/>
                <w:sz w:val="24"/>
                <w:szCs w:val="24"/>
              </w:rPr>
              <w:t>«</w:t>
            </w:r>
            <w:r w:rsidRPr="00D034F7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D0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D034F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034F7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D0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D034F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0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D034F7">
              <w:rPr>
                <w:rFonts w:ascii="Times New Roman" w:hAnsi="Times New Roman" w:cs="Times New Roman"/>
                <w:sz w:val="24"/>
                <w:szCs w:val="24"/>
              </w:rPr>
              <w:t>∙М</w:t>
            </w:r>
            <w:r w:rsidRPr="00D0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SiO</w:t>
            </w:r>
            <w:r w:rsidRPr="00D034F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034F7">
              <w:rPr>
                <w:rFonts w:ascii="Times New Roman" w:hAnsi="Times New Roman" w:cs="Times New Roman"/>
                <w:sz w:val="24"/>
                <w:szCs w:val="24"/>
              </w:rPr>
              <w:t>∙</w:t>
            </w:r>
            <w:r w:rsidRPr="00D0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D034F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0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D034F7">
              <w:rPr>
                <w:rFonts w:ascii="Times New Roman" w:hAnsi="Times New Roman" w:cs="Times New Roman"/>
                <w:sz w:val="24"/>
                <w:szCs w:val="24"/>
              </w:rPr>
              <w:t>» и «Са(Н</w:t>
            </w:r>
            <w:r w:rsidRPr="00D034F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034F7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D034F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D034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034F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034F7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D0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D034F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0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D034F7">
              <w:rPr>
                <w:rFonts w:ascii="Times New Roman" w:hAnsi="Times New Roman" w:cs="Times New Roman"/>
                <w:sz w:val="24"/>
                <w:szCs w:val="24"/>
              </w:rPr>
              <w:t>∙М</w:t>
            </w:r>
            <w:r w:rsidRPr="00D0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SiO</w:t>
            </w:r>
            <w:r w:rsidRPr="00D034F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034F7">
              <w:rPr>
                <w:rFonts w:ascii="Times New Roman" w:hAnsi="Times New Roman" w:cs="Times New Roman"/>
                <w:sz w:val="24"/>
                <w:szCs w:val="24"/>
              </w:rPr>
              <w:t>∙</w:t>
            </w:r>
            <w:r w:rsidRPr="00D0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D034F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0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D034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03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03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7" w:type="dxa"/>
          </w:tcPr>
          <w:p w:rsidR="00445CEE" w:rsidRPr="00D034F7" w:rsidRDefault="00445CEE" w:rsidP="00D0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F7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693" w:type="dxa"/>
          </w:tcPr>
          <w:p w:rsidR="00445CEE" w:rsidRPr="00D034F7" w:rsidRDefault="00445CEE" w:rsidP="00445CEE">
            <w:pPr>
              <w:tabs>
                <w:tab w:val="left" w:pos="900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Химический журнал Казахстана.  201</w:t>
            </w:r>
            <w:r w:rsidRPr="00D034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  <w:r w:rsidRPr="00D03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№ 4, С. 79-84.</w:t>
            </w:r>
          </w:p>
          <w:p w:rsidR="00445CEE" w:rsidRPr="00D034F7" w:rsidRDefault="00445CEE" w:rsidP="00445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5CEE" w:rsidRPr="00D034F7" w:rsidRDefault="00445CEE" w:rsidP="0044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4F7">
              <w:rPr>
                <w:rFonts w:ascii="Times New Roman" w:hAnsi="Times New Roman" w:cs="Times New Roman"/>
                <w:sz w:val="24"/>
                <w:szCs w:val="24"/>
              </w:rPr>
              <w:t>Кайынбаева Р.А., Шаймардан Т., Капралова В.И., Чернякова Р.М.</w:t>
            </w:r>
          </w:p>
        </w:tc>
      </w:tr>
      <w:tr w:rsidR="00445CEE" w:rsidRPr="00D034F7" w:rsidTr="00445CEE">
        <w:tc>
          <w:tcPr>
            <w:tcW w:w="421" w:type="dxa"/>
          </w:tcPr>
          <w:p w:rsidR="00445CEE" w:rsidRPr="00D034F7" w:rsidRDefault="00445CEE" w:rsidP="00445CEE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798" w:type="dxa"/>
          </w:tcPr>
          <w:p w:rsidR="00445CEE" w:rsidRPr="00D034F7" w:rsidRDefault="00445CEE" w:rsidP="00445CEE">
            <w:pPr>
              <w:spacing w:after="0" w:line="240" w:lineRule="auto"/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Исследование ингибирующие свойства полифосфата натрия</w:t>
            </w:r>
          </w:p>
        </w:tc>
        <w:tc>
          <w:tcPr>
            <w:tcW w:w="957" w:type="dxa"/>
          </w:tcPr>
          <w:p w:rsidR="00445CEE" w:rsidRPr="00D034F7" w:rsidRDefault="00445CEE" w:rsidP="00D0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F7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693" w:type="dxa"/>
          </w:tcPr>
          <w:p w:rsidR="00445CEE" w:rsidRPr="00D034F7" w:rsidRDefault="00445CEE" w:rsidP="00445CEE">
            <w:pPr>
              <w:pStyle w:val="a4"/>
              <w:spacing w:after="0"/>
              <w:ind w:firstLine="51"/>
              <w:jc w:val="both"/>
              <w:rPr>
                <w:color w:val="000000"/>
              </w:rPr>
            </w:pPr>
            <w:r w:rsidRPr="00D034F7">
              <w:rPr>
                <w:color w:val="000000"/>
              </w:rPr>
              <w:t>Химический журнал Казахстана, №3,2012,</w:t>
            </w:r>
          </w:p>
          <w:p w:rsidR="00445CEE" w:rsidRPr="00D034F7" w:rsidRDefault="00445CEE" w:rsidP="00445CEE">
            <w:pPr>
              <w:pStyle w:val="a4"/>
              <w:spacing w:after="0"/>
              <w:ind w:firstLine="540"/>
              <w:jc w:val="both"/>
              <w:rPr>
                <w:color w:val="000000"/>
              </w:rPr>
            </w:pPr>
            <w:r w:rsidRPr="00D034F7">
              <w:rPr>
                <w:color w:val="000000"/>
              </w:rPr>
              <w:t xml:space="preserve"> с. 26-31</w:t>
            </w:r>
          </w:p>
        </w:tc>
        <w:tc>
          <w:tcPr>
            <w:tcW w:w="2126" w:type="dxa"/>
          </w:tcPr>
          <w:p w:rsidR="00445CEE" w:rsidRPr="00D034F7" w:rsidRDefault="00445CEE" w:rsidP="00445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D034F7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Шаймардан Т.</w:t>
            </w:r>
          </w:p>
          <w:p w:rsidR="00445CEE" w:rsidRPr="00D034F7" w:rsidRDefault="00445CEE" w:rsidP="00445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</w:tr>
      <w:tr w:rsidR="00445CEE" w:rsidRPr="00D034F7" w:rsidTr="00445CEE">
        <w:tc>
          <w:tcPr>
            <w:tcW w:w="421" w:type="dxa"/>
          </w:tcPr>
          <w:p w:rsidR="00445CEE" w:rsidRPr="00D034F7" w:rsidRDefault="00445CEE" w:rsidP="00445CEE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798" w:type="dxa"/>
          </w:tcPr>
          <w:p w:rsidR="00445CEE" w:rsidRPr="00D034F7" w:rsidRDefault="00445CEE" w:rsidP="00445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4F7">
              <w:rPr>
                <w:rFonts w:ascii="Times New Roman" w:hAnsi="Times New Roman" w:cs="Times New Roman"/>
                <w:sz w:val="24"/>
                <w:szCs w:val="24"/>
              </w:rPr>
              <w:t>Изучение сорбционной способности силикофосфатов кальция</w:t>
            </w:r>
          </w:p>
        </w:tc>
        <w:tc>
          <w:tcPr>
            <w:tcW w:w="957" w:type="dxa"/>
          </w:tcPr>
          <w:p w:rsidR="00445CEE" w:rsidRPr="00D034F7" w:rsidRDefault="00445CEE" w:rsidP="00D0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F7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693" w:type="dxa"/>
          </w:tcPr>
          <w:p w:rsidR="00445CEE" w:rsidRPr="00D034F7" w:rsidRDefault="00445CEE" w:rsidP="00445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4F7">
              <w:rPr>
                <w:rFonts w:ascii="Times New Roman" w:hAnsi="Times New Roman" w:cs="Times New Roman"/>
                <w:sz w:val="24"/>
                <w:szCs w:val="24"/>
              </w:rPr>
              <w:t>Химический журнал Казахстана. 2013. № 3. С. 163-168.</w:t>
            </w:r>
          </w:p>
        </w:tc>
        <w:tc>
          <w:tcPr>
            <w:tcW w:w="2126" w:type="dxa"/>
          </w:tcPr>
          <w:p w:rsidR="00445CEE" w:rsidRPr="00D034F7" w:rsidRDefault="00445CEE" w:rsidP="00445C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4F7">
              <w:rPr>
                <w:rFonts w:ascii="Times New Roman" w:hAnsi="Times New Roman" w:cs="Times New Roman"/>
                <w:sz w:val="24"/>
                <w:szCs w:val="24"/>
              </w:rPr>
              <w:t>Кайынбаева Р.А. Чернякова Р.М. Капралова В.И. Шаймардан Т.</w:t>
            </w:r>
          </w:p>
        </w:tc>
      </w:tr>
    </w:tbl>
    <w:p w:rsidR="00445CEE" w:rsidRPr="00D034F7" w:rsidRDefault="00445CEE" w:rsidP="00445CE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34F7">
        <w:rPr>
          <w:rFonts w:ascii="Times New Roman" w:eastAsia="Times New Roman" w:hAnsi="Times New Roman" w:cs="Times New Roman"/>
          <w:b/>
          <w:bCs/>
          <w:sz w:val="24"/>
          <w:szCs w:val="24"/>
        </w:rPr>
        <w:t>(201</w:t>
      </w:r>
      <w:r w:rsidRPr="00D034F7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0</w:t>
      </w:r>
      <w:r w:rsidRPr="00D034F7">
        <w:rPr>
          <w:rFonts w:ascii="Times New Roman" w:eastAsia="Times New Roman" w:hAnsi="Times New Roman" w:cs="Times New Roman"/>
          <w:b/>
          <w:bCs/>
          <w:sz w:val="24"/>
          <w:szCs w:val="24"/>
        </w:rPr>
        <w:t>-2022гг)</w:t>
      </w:r>
      <w:r w:rsidRPr="00D034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445CEE" w:rsidRPr="00D034F7" w:rsidRDefault="00445CEE" w:rsidP="00445CE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3A8B" w:rsidRDefault="00A53A8B" w:rsidP="00A53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AE8">
        <w:rPr>
          <w:rFonts w:ascii="Times New Roman" w:eastAsia="Times New Roman" w:hAnsi="Times New Roman" w:cs="Times New Roman"/>
          <w:sz w:val="24"/>
          <w:szCs w:val="24"/>
        </w:rPr>
        <w:t>Автор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Р.А.Кайынбаева</w:t>
      </w:r>
    </w:p>
    <w:p w:rsidR="00A53A8B" w:rsidRDefault="00A53A8B" w:rsidP="00A53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A8B" w:rsidRDefault="00A53A8B" w:rsidP="00A53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ученый секретарь                                                        </w:t>
      </w:r>
      <w:r w:rsidRPr="00E14A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Б.Н.Абсадыков</w:t>
      </w:r>
      <w:r w:rsidRPr="00E14AE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445CEE" w:rsidRPr="00D034F7" w:rsidRDefault="00445CEE" w:rsidP="00445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5CEE" w:rsidRPr="00C039D0" w:rsidRDefault="00445CEE" w:rsidP="00445CE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39D0">
        <w:rPr>
          <w:rFonts w:ascii="Times New Roman" w:eastAsia="Times New Roman" w:hAnsi="Times New Roman" w:cs="Times New Roman"/>
          <w:sz w:val="20"/>
          <w:szCs w:val="20"/>
        </w:rPr>
        <w:lastRenderedPageBreak/>
        <w:t>Форма № 3</w:t>
      </w:r>
    </w:p>
    <w:p w:rsidR="00445CEE" w:rsidRPr="00A11A62" w:rsidRDefault="00445CEE" w:rsidP="00445C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9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Список научных трудов и изобретений </w:t>
      </w:r>
      <w:r w:rsidRPr="00664DA4">
        <w:rPr>
          <w:rFonts w:ascii="Times New Roman" w:hAnsi="Times New Roman" w:cs="Times New Roman"/>
          <w:b/>
          <w:sz w:val="24"/>
          <w:szCs w:val="24"/>
        </w:rPr>
        <w:t>Кайынбаевой Раушан Алибековны</w:t>
      </w:r>
    </w:p>
    <w:tbl>
      <w:tblPr>
        <w:tblpPr w:leftFromText="180" w:rightFromText="180" w:vertAnchor="page" w:horzAnchor="margin" w:tblpY="2071"/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3798"/>
        <w:gridCol w:w="851"/>
        <w:gridCol w:w="2409"/>
        <w:gridCol w:w="2516"/>
      </w:tblGrid>
      <w:tr w:rsidR="00445CEE" w:rsidRPr="00094F12" w:rsidTr="00D034F7">
        <w:tc>
          <w:tcPr>
            <w:tcW w:w="421" w:type="dxa"/>
          </w:tcPr>
          <w:p w:rsidR="00445CEE" w:rsidRPr="003354ED" w:rsidRDefault="00445CEE" w:rsidP="00445CEE">
            <w:pPr>
              <w:tabs>
                <w:tab w:val="left" w:pos="284"/>
              </w:tabs>
              <w:ind w:left="-17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98" w:type="dxa"/>
          </w:tcPr>
          <w:p w:rsidR="00445CEE" w:rsidRPr="003354ED" w:rsidRDefault="00445CEE" w:rsidP="0044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Название трудов</w:t>
            </w:r>
          </w:p>
        </w:tc>
        <w:tc>
          <w:tcPr>
            <w:tcW w:w="851" w:type="dxa"/>
          </w:tcPr>
          <w:p w:rsidR="00445CEE" w:rsidRPr="003354ED" w:rsidRDefault="00445CEE" w:rsidP="0044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Рукопись или печатные</w:t>
            </w:r>
          </w:p>
        </w:tc>
        <w:tc>
          <w:tcPr>
            <w:tcW w:w="2409" w:type="dxa"/>
          </w:tcPr>
          <w:p w:rsidR="00445CEE" w:rsidRPr="003354ED" w:rsidRDefault="00445CEE" w:rsidP="00445CEE">
            <w:pPr>
              <w:pStyle w:val="a3"/>
              <w:ind w:left="-52" w:firstLine="56"/>
              <w:rPr>
                <w:sz w:val="24"/>
                <w:szCs w:val="24"/>
              </w:rPr>
            </w:pPr>
            <w:r w:rsidRPr="003354ED">
              <w:rPr>
                <w:sz w:val="24"/>
                <w:szCs w:val="24"/>
              </w:rPr>
              <w:t>Название издательства, журнала (номер, год) или номер авторского свидетельства, номер диплома</w:t>
            </w:r>
          </w:p>
        </w:tc>
        <w:tc>
          <w:tcPr>
            <w:tcW w:w="2516" w:type="dxa"/>
          </w:tcPr>
          <w:p w:rsidR="00445CEE" w:rsidRPr="003354ED" w:rsidRDefault="00445CEE" w:rsidP="0044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Фамилия соавторов работы</w:t>
            </w:r>
          </w:p>
        </w:tc>
      </w:tr>
      <w:tr w:rsidR="00445CEE" w:rsidRPr="00094F12" w:rsidTr="00D034F7">
        <w:trPr>
          <w:trHeight w:val="313"/>
        </w:trPr>
        <w:tc>
          <w:tcPr>
            <w:tcW w:w="421" w:type="dxa"/>
          </w:tcPr>
          <w:p w:rsidR="00445CEE" w:rsidRPr="003354ED" w:rsidRDefault="00445CEE" w:rsidP="00445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798" w:type="dxa"/>
          </w:tcPr>
          <w:p w:rsidR="00445CEE" w:rsidRPr="003354ED" w:rsidRDefault="00445CEE" w:rsidP="0044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45CEE" w:rsidRPr="003354ED" w:rsidRDefault="00445CEE" w:rsidP="0044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445CEE" w:rsidRPr="003354ED" w:rsidRDefault="00445CEE" w:rsidP="00445CEE">
            <w:pPr>
              <w:pStyle w:val="a3"/>
              <w:ind w:left="0" w:right="0"/>
              <w:rPr>
                <w:sz w:val="24"/>
                <w:szCs w:val="24"/>
              </w:rPr>
            </w:pPr>
            <w:r w:rsidRPr="003354ED">
              <w:rPr>
                <w:sz w:val="24"/>
                <w:szCs w:val="24"/>
              </w:rPr>
              <w:t>4</w:t>
            </w:r>
          </w:p>
        </w:tc>
        <w:tc>
          <w:tcPr>
            <w:tcW w:w="2516" w:type="dxa"/>
          </w:tcPr>
          <w:p w:rsidR="00445CEE" w:rsidRPr="003354ED" w:rsidRDefault="00445CEE" w:rsidP="0044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5CEE" w:rsidRPr="00094F12" w:rsidTr="00D034F7">
        <w:tc>
          <w:tcPr>
            <w:tcW w:w="421" w:type="dxa"/>
          </w:tcPr>
          <w:p w:rsidR="00445CEE" w:rsidRPr="00D034F7" w:rsidRDefault="00445CEE" w:rsidP="00445CEE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798" w:type="dxa"/>
          </w:tcPr>
          <w:p w:rsidR="00445CEE" w:rsidRPr="00D034F7" w:rsidRDefault="00445CEE" w:rsidP="00445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4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D03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рН на получения устойчивых и стабильных растворов активной кремнекислоты</w:t>
            </w:r>
          </w:p>
        </w:tc>
        <w:tc>
          <w:tcPr>
            <w:tcW w:w="851" w:type="dxa"/>
          </w:tcPr>
          <w:p w:rsidR="00445CEE" w:rsidRPr="00D034F7" w:rsidRDefault="00445CEE" w:rsidP="00D0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F7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409" w:type="dxa"/>
          </w:tcPr>
          <w:p w:rsidR="00445CEE" w:rsidRPr="00D034F7" w:rsidRDefault="00445CEE" w:rsidP="00445CEE">
            <w:pPr>
              <w:pStyle w:val="a4"/>
              <w:spacing w:after="0"/>
              <w:ind w:firstLine="51"/>
              <w:jc w:val="center"/>
              <w:rPr>
                <w:color w:val="000000"/>
              </w:rPr>
            </w:pPr>
            <w:r w:rsidRPr="00D034F7">
              <w:rPr>
                <w:color w:val="000000"/>
              </w:rPr>
              <w:t>Химический журнал Казахстана, №1,2013,</w:t>
            </w:r>
          </w:p>
          <w:p w:rsidR="00445CEE" w:rsidRPr="00D034F7" w:rsidRDefault="00445CEE" w:rsidP="00445CEE">
            <w:pPr>
              <w:pStyle w:val="a4"/>
              <w:spacing w:after="0"/>
              <w:ind w:firstLine="51"/>
              <w:jc w:val="center"/>
              <w:rPr>
                <w:color w:val="000000"/>
              </w:rPr>
            </w:pPr>
            <w:r w:rsidRPr="00D034F7">
              <w:rPr>
                <w:color w:val="000000"/>
              </w:rPr>
              <w:t xml:space="preserve"> с.110-112</w:t>
            </w:r>
          </w:p>
        </w:tc>
        <w:tc>
          <w:tcPr>
            <w:tcW w:w="2516" w:type="dxa"/>
          </w:tcPr>
          <w:p w:rsidR="00445CEE" w:rsidRPr="00D034F7" w:rsidRDefault="00445CEE" w:rsidP="00445CEE">
            <w:pPr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CEE" w:rsidRPr="00094F12" w:rsidTr="00D034F7">
        <w:tc>
          <w:tcPr>
            <w:tcW w:w="421" w:type="dxa"/>
          </w:tcPr>
          <w:p w:rsidR="00445CEE" w:rsidRPr="00D034F7" w:rsidRDefault="00445CEE" w:rsidP="00445CEE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798" w:type="dxa"/>
          </w:tcPr>
          <w:p w:rsidR="00445CEE" w:rsidRPr="00D034F7" w:rsidRDefault="00445CEE" w:rsidP="00445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D03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Водная растворимость продуктов осажденных в системах   </w:t>
            </w:r>
            <w:r w:rsidRPr="00D034F7">
              <w:rPr>
                <w:rFonts w:ascii="Times New Roman" w:hAnsi="Times New Roman" w:cs="Times New Roman"/>
                <w:caps/>
                <w:sz w:val="24"/>
                <w:szCs w:val="24"/>
              </w:rPr>
              <w:t>«</w:t>
            </w:r>
            <w:r w:rsidRPr="00D034F7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D0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D034F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034F7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D0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D034F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0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D034F7">
              <w:rPr>
                <w:rFonts w:ascii="Times New Roman" w:hAnsi="Times New Roman" w:cs="Times New Roman"/>
                <w:sz w:val="24"/>
                <w:szCs w:val="24"/>
              </w:rPr>
              <w:t>∙М</w:t>
            </w:r>
            <w:r w:rsidRPr="00D0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SiO</w:t>
            </w:r>
            <w:r w:rsidRPr="00D034F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034F7">
              <w:rPr>
                <w:rFonts w:ascii="Times New Roman" w:hAnsi="Times New Roman" w:cs="Times New Roman"/>
                <w:sz w:val="24"/>
                <w:szCs w:val="24"/>
              </w:rPr>
              <w:t>∙</w:t>
            </w:r>
            <w:r w:rsidRPr="00D0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D034F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0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D034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445CEE" w:rsidRPr="00D034F7" w:rsidRDefault="00445CEE" w:rsidP="00D0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F7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409" w:type="dxa"/>
          </w:tcPr>
          <w:p w:rsidR="00445CEE" w:rsidRPr="00D034F7" w:rsidRDefault="00445CEE" w:rsidP="00445CEE">
            <w:pPr>
              <w:pStyle w:val="a4"/>
              <w:spacing w:after="0"/>
              <w:ind w:firstLine="51"/>
              <w:jc w:val="center"/>
              <w:rPr>
                <w:color w:val="000000"/>
              </w:rPr>
            </w:pPr>
            <w:r w:rsidRPr="00D034F7">
              <w:rPr>
                <w:color w:val="000000"/>
              </w:rPr>
              <w:t>Химический журнал Казахстана, №1,2013,</w:t>
            </w:r>
          </w:p>
          <w:p w:rsidR="00445CEE" w:rsidRPr="008A518D" w:rsidRDefault="00445CEE" w:rsidP="008A518D">
            <w:pPr>
              <w:pStyle w:val="a4"/>
              <w:spacing w:after="0"/>
              <w:ind w:firstLine="51"/>
              <w:jc w:val="center"/>
              <w:rPr>
                <w:color w:val="000000"/>
                <w:lang w:val="ru-RU"/>
              </w:rPr>
            </w:pPr>
            <w:r w:rsidRPr="00D034F7">
              <w:rPr>
                <w:color w:val="000000"/>
              </w:rPr>
              <w:t xml:space="preserve"> с. 98-103</w:t>
            </w:r>
          </w:p>
        </w:tc>
        <w:tc>
          <w:tcPr>
            <w:tcW w:w="2516" w:type="dxa"/>
          </w:tcPr>
          <w:p w:rsidR="00445CEE" w:rsidRPr="00D034F7" w:rsidRDefault="00445CEE" w:rsidP="00445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CEE" w:rsidRPr="007B7ADB" w:rsidTr="00D034F7">
        <w:tc>
          <w:tcPr>
            <w:tcW w:w="421" w:type="dxa"/>
          </w:tcPr>
          <w:p w:rsidR="00445CEE" w:rsidRPr="00D034F7" w:rsidRDefault="00445CEE" w:rsidP="00445CEE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798" w:type="dxa"/>
          </w:tcPr>
          <w:p w:rsidR="00445CEE" w:rsidRPr="00D034F7" w:rsidRDefault="00445CEE" w:rsidP="00445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D034F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 xml:space="preserve"> Физико-химическое исследование механически активированных смесей моногидрата дигидрофосфата кальция с сульфатами цинка, меди и свинца Сообшение 1.</w:t>
            </w:r>
          </w:p>
        </w:tc>
        <w:tc>
          <w:tcPr>
            <w:tcW w:w="851" w:type="dxa"/>
          </w:tcPr>
          <w:p w:rsidR="00445CEE" w:rsidRPr="00D034F7" w:rsidRDefault="00445CEE" w:rsidP="00D0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F7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409" w:type="dxa"/>
          </w:tcPr>
          <w:p w:rsidR="00445CEE" w:rsidRPr="00D034F7" w:rsidRDefault="00445CEE" w:rsidP="00445CEE">
            <w:pPr>
              <w:pStyle w:val="a4"/>
              <w:spacing w:after="0"/>
              <w:ind w:firstLine="51"/>
              <w:jc w:val="both"/>
              <w:rPr>
                <w:color w:val="000000"/>
              </w:rPr>
            </w:pPr>
            <w:r w:rsidRPr="00D034F7">
              <w:rPr>
                <w:color w:val="000000"/>
              </w:rPr>
              <w:t>Химический журнал Казахстана, №1,2013,</w:t>
            </w:r>
          </w:p>
          <w:p w:rsidR="00445CEE" w:rsidRPr="00D034F7" w:rsidRDefault="00445CEE" w:rsidP="00445CEE">
            <w:pPr>
              <w:pStyle w:val="a4"/>
              <w:spacing w:after="0"/>
              <w:ind w:firstLine="51"/>
              <w:jc w:val="both"/>
              <w:rPr>
                <w:color w:val="000000"/>
              </w:rPr>
            </w:pPr>
            <w:r w:rsidRPr="00D034F7">
              <w:rPr>
                <w:color w:val="000000"/>
              </w:rPr>
              <w:t xml:space="preserve"> с. 123-128</w:t>
            </w:r>
          </w:p>
          <w:p w:rsidR="00445CEE" w:rsidRPr="00D034F7" w:rsidRDefault="00445CEE" w:rsidP="00445CEE">
            <w:pPr>
              <w:pStyle w:val="a4"/>
              <w:spacing w:after="0"/>
              <w:jc w:val="both"/>
            </w:pPr>
          </w:p>
        </w:tc>
        <w:tc>
          <w:tcPr>
            <w:tcW w:w="2516" w:type="dxa"/>
          </w:tcPr>
          <w:p w:rsidR="00445CEE" w:rsidRPr="00D034F7" w:rsidRDefault="00445CEE" w:rsidP="00445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Акылбаева Н.А.,</w:t>
            </w:r>
          </w:p>
          <w:p w:rsidR="00445CEE" w:rsidRPr="00D034F7" w:rsidRDefault="00445CEE" w:rsidP="00445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Чернякова Р.М.,</w:t>
            </w:r>
          </w:p>
          <w:p w:rsidR="00445CEE" w:rsidRPr="00D034F7" w:rsidRDefault="00445CEE" w:rsidP="00445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Джусипбеков </w:t>
            </w:r>
            <w:r w:rsidR="00D03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D03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.Ж.,</w:t>
            </w:r>
          </w:p>
          <w:p w:rsidR="00445CEE" w:rsidRPr="00D034F7" w:rsidRDefault="00445CEE" w:rsidP="00445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03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Султанбаева Г.Ш.</w:t>
            </w:r>
          </w:p>
        </w:tc>
      </w:tr>
      <w:tr w:rsidR="00445CEE" w:rsidRPr="00094F12" w:rsidTr="00D034F7">
        <w:tc>
          <w:tcPr>
            <w:tcW w:w="421" w:type="dxa"/>
          </w:tcPr>
          <w:p w:rsidR="00445CEE" w:rsidRPr="00D034F7" w:rsidRDefault="00445CEE" w:rsidP="00445CEE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798" w:type="dxa"/>
          </w:tcPr>
          <w:p w:rsidR="00445CEE" w:rsidRPr="00D034F7" w:rsidRDefault="00445CEE" w:rsidP="00445CEE">
            <w:pPr>
              <w:autoSpaceDE w:val="0"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ko-KR"/>
              </w:rPr>
            </w:pPr>
            <w:r w:rsidRPr="00D034F7">
              <w:rPr>
                <w:rFonts w:ascii="Times New Roman" w:hAnsi="Times New Roman" w:cs="Times New Roman"/>
                <w:sz w:val="24"/>
                <w:szCs w:val="24"/>
              </w:rPr>
              <w:t>Исследование процесса взаимодействия кристаллогидратов кислого фосфата магния с сульфатом меди  в условиях механической активации</w:t>
            </w:r>
          </w:p>
        </w:tc>
        <w:tc>
          <w:tcPr>
            <w:tcW w:w="851" w:type="dxa"/>
          </w:tcPr>
          <w:p w:rsidR="00445CEE" w:rsidRPr="00D034F7" w:rsidRDefault="00445CEE" w:rsidP="00D034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D034F7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409" w:type="dxa"/>
          </w:tcPr>
          <w:p w:rsidR="00445CEE" w:rsidRPr="00D034F7" w:rsidRDefault="00445CEE" w:rsidP="00445CEE">
            <w:pPr>
              <w:pStyle w:val="a4"/>
              <w:spacing w:after="0"/>
              <w:ind w:firstLine="51"/>
              <w:jc w:val="center"/>
              <w:rPr>
                <w:color w:val="000000"/>
              </w:rPr>
            </w:pPr>
            <w:r w:rsidRPr="00D034F7">
              <w:rPr>
                <w:color w:val="000000"/>
              </w:rPr>
              <w:t>Химический журнал Казахстана, №1,201</w:t>
            </w:r>
            <w:r w:rsidRPr="00D034F7">
              <w:rPr>
                <w:color w:val="000000"/>
                <w:lang w:val="ru-RU"/>
              </w:rPr>
              <w:t>4</w:t>
            </w:r>
            <w:r w:rsidRPr="00D034F7">
              <w:rPr>
                <w:color w:val="000000"/>
              </w:rPr>
              <w:t>,</w:t>
            </w:r>
          </w:p>
          <w:p w:rsidR="00445CEE" w:rsidRPr="00D034F7" w:rsidRDefault="00445CEE" w:rsidP="00445CEE">
            <w:pPr>
              <w:pStyle w:val="a4"/>
              <w:spacing w:after="0"/>
              <w:ind w:firstLine="51"/>
              <w:jc w:val="center"/>
              <w:rPr>
                <w:color w:val="000000"/>
                <w:lang w:val="ru-RU"/>
              </w:rPr>
            </w:pPr>
            <w:r w:rsidRPr="00D034F7">
              <w:rPr>
                <w:color w:val="000000"/>
              </w:rPr>
              <w:t xml:space="preserve"> </w:t>
            </w:r>
            <w:r w:rsidRPr="00D034F7">
              <w:rPr>
                <w:color w:val="000000"/>
                <w:lang w:val="ru-RU"/>
              </w:rPr>
              <w:t>с. 213-220</w:t>
            </w:r>
          </w:p>
          <w:p w:rsidR="00445CEE" w:rsidRPr="00D034F7" w:rsidRDefault="00445CEE" w:rsidP="00445CEE">
            <w:pPr>
              <w:pStyle w:val="a4"/>
              <w:spacing w:after="0"/>
              <w:ind w:firstLine="51"/>
              <w:jc w:val="center"/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2516" w:type="dxa"/>
          </w:tcPr>
          <w:p w:rsidR="00445CEE" w:rsidRPr="00D034F7" w:rsidRDefault="00445CEE" w:rsidP="00445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Чернякова</w:t>
            </w:r>
            <w:r w:rsidR="00D034F7" w:rsidRPr="00D03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03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Р.М.,  </w:t>
            </w:r>
            <w:r w:rsidR="00D034F7" w:rsidRPr="00D03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03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Кожабекова Н.Н., Джусипбеков </w:t>
            </w:r>
            <w:r w:rsidR="00D034F7" w:rsidRPr="00D03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03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У.Ж.</w:t>
            </w:r>
          </w:p>
          <w:p w:rsidR="00445CEE" w:rsidRPr="00D034F7" w:rsidRDefault="00445CEE" w:rsidP="00445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</w:tr>
      <w:tr w:rsidR="00445CEE" w:rsidRPr="00094F12" w:rsidTr="00D034F7">
        <w:tc>
          <w:tcPr>
            <w:tcW w:w="421" w:type="dxa"/>
          </w:tcPr>
          <w:p w:rsidR="00445CEE" w:rsidRPr="00D034F7" w:rsidRDefault="00445CEE" w:rsidP="00445CEE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798" w:type="dxa"/>
          </w:tcPr>
          <w:p w:rsidR="00445CEE" w:rsidRPr="00D034F7" w:rsidRDefault="00445CEE" w:rsidP="00445CEE">
            <w:pPr>
              <w:autoSpaceDE w:val="0"/>
              <w:spacing w:after="0" w:line="240" w:lineRule="auto"/>
              <w:ind w:firstLine="1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034F7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процесса термолиза дигидрата дигидрофосфата магния в присутствии пентагидрата сульфата меди </w:t>
            </w:r>
          </w:p>
        </w:tc>
        <w:tc>
          <w:tcPr>
            <w:tcW w:w="851" w:type="dxa"/>
          </w:tcPr>
          <w:p w:rsidR="00445CEE" w:rsidRPr="00D034F7" w:rsidRDefault="00445CEE" w:rsidP="00D0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4F7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409" w:type="dxa"/>
          </w:tcPr>
          <w:p w:rsidR="00445CEE" w:rsidRPr="00D034F7" w:rsidRDefault="00445CEE" w:rsidP="00445CEE">
            <w:pPr>
              <w:pStyle w:val="a4"/>
              <w:spacing w:after="0"/>
              <w:ind w:firstLine="51"/>
              <w:jc w:val="center"/>
              <w:rPr>
                <w:color w:val="000000"/>
              </w:rPr>
            </w:pPr>
            <w:r w:rsidRPr="00D034F7">
              <w:rPr>
                <w:color w:val="000000"/>
              </w:rPr>
              <w:t>Химический журнал Казахстана, №</w:t>
            </w:r>
            <w:r w:rsidRPr="00D034F7">
              <w:rPr>
                <w:color w:val="000000"/>
                <w:lang w:val="ru-RU"/>
              </w:rPr>
              <w:t>2</w:t>
            </w:r>
            <w:r w:rsidRPr="00D034F7">
              <w:rPr>
                <w:color w:val="000000"/>
              </w:rPr>
              <w:t>,201</w:t>
            </w:r>
            <w:r w:rsidRPr="00D034F7">
              <w:rPr>
                <w:color w:val="000000"/>
                <w:lang w:val="ru-RU"/>
              </w:rPr>
              <w:t>4</w:t>
            </w:r>
            <w:r w:rsidRPr="00D034F7">
              <w:rPr>
                <w:color w:val="000000"/>
              </w:rPr>
              <w:t>,</w:t>
            </w:r>
          </w:p>
          <w:p w:rsidR="00445CEE" w:rsidRPr="00D034F7" w:rsidRDefault="00445CEE" w:rsidP="00445CEE">
            <w:pPr>
              <w:tabs>
                <w:tab w:val="left" w:pos="900"/>
                <w:tab w:val="left" w:pos="993"/>
              </w:tabs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D034F7">
              <w:rPr>
                <w:rFonts w:ascii="Times New Roman" w:hAnsi="Times New Roman" w:cs="Times New Roman"/>
                <w:sz w:val="24"/>
                <w:szCs w:val="24"/>
              </w:rPr>
              <w:t xml:space="preserve"> . 101-109.</w:t>
            </w:r>
          </w:p>
          <w:p w:rsidR="00445CEE" w:rsidRPr="00D034F7" w:rsidRDefault="00445CEE" w:rsidP="00445CEE">
            <w:pPr>
              <w:pStyle w:val="a4"/>
              <w:spacing w:after="0"/>
              <w:ind w:firstLine="51"/>
              <w:jc w:val="center"/>
              <w:rPr>
                <w:color w:val="000000"/>
                <w:lang w:val="ru-RU"/>
              </w:rPr>
            </w:pPr>
          </w:p>
          <w:p w:rsidR="00445CEE" w:rsidRPr="00D034F7" w:rsidRDefault="00445CEE" w:rsidP="00445CEE">
            <w:pPr>
              <w:pStyle w:val="a4"/>
              <w:spacing w:after="0"/>
              <w:ind w:firstLine="51"/>
              <w:jc w:val="center"/>
              <w:rPr>
                <w:color w:val="000000"/>
              </w:rPr>
            </w:pPr>
          </w:p>
        </w:tc>
        <w:tc>
          <w:tcPr>
            <w:tcW w:w="2516" w:type="dxa"/>
          </w:tcPr>
          <w:p w:rsidR="00445CEE" w:rsidRPr="00D034F7" w:rsidRDefault="00445CEE" w:rsidP="00445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Кожабекова Н.Н.,</w:t>
            </w:r>
          </w:p>
          <w:p w:rsidR="00445CEE" w:rsidRPr="00D034F7" w:rsidRDefault="00445CEE" w:rsidP="00445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Чернякова Р.М.,</w:t>
            </w:r>
          </w:p>
          <w:p w:rsidR="00445CEE" w:rsidRPr="00D034F7" w:rsidRDefault="00445CEE" w:rsidP="00445CEE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D034F7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Д</w:t>
            </w:r>
            <w:r w:rsidRPr="00D03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жусипбеков</w:t>
            </w:r>
            <w:r w:rsidR="00D034F7" w:rsidRPr="00D034F7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 xml:space="preserve"> У.Ж.</w:t>
            </w:r>
          </w:p>
          <w:p w:rsidR="00445CEE" w:rsidRPr="00D034F7" w:rsidRDefault="00445CEE" w:rsidP="00445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45CEE" w:rsidRPr="00D034F7" w:rsidRDefault="00445CEE" w:rsidP="00445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45CEE" w:rsidRPr="00094F12" w:rsidTr="00D034F7">
        <w:tc>
          <w:tcPr>
            <w:tcW w:w="421" w:type="dxa"/>
          </w:tcPr>
          <w:p w:rsidR="00445CEE" w:rsidRPr="00D034F7" w:rsidRDefault="00445CEE" w:rsidP="00445CEE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798" w:type="dxa"/>
          </w:tcPr>
          <w:p w:rsidR="00445CEE" w:rsidRPr="00D034F7" w:rsidRDefault="00445CEE" w:rsidP="00445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 w:eastAsia="ko-KR"/>
              </w:rPr>
            </w:pPr>
            <w:r w:rsidRPr="00D0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.Investigation of elementary phosphorus oxidation and decomposition of phosphorus slud ge by the mixture of mineral acids </w:t>
            </w:r>
            <w:r w:rsidRPr="00D034F7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851" w:type="dxa"/>
          </w:tcPr>
          <w:p w:rsidR="00445CEE" w:rsidRPr="00D034F7" w:rsidRDefault="00445CEE" w:rsidP="00D034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D034F7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409" w:type="dxa"/>
          </w:tcPr>
          <w:p w:rsidR="00445CEE" w:rsidRPr="00D034F7" w:rsidRDefault="00445CEE" w:rsidP="00445CEE">
            <w:pPr>
              <w:pStyle w:val="a4"/>
              <w:spacing w:after="0"/>
              <w:ind w:firstLine="51"/>
              <w:jc w:val="center"/>
              <w:rPr>
                <w:color w:val="000000"/>
              </w:rPr>
            </w:pPr>
            <w:r w:rsidRPr="00D034F7">
              <w:rPr>
                <w:color w:val="000000"/>
              </w:rPr>
              <w:t>Химический журнал Казахстана, №</w:t>
            </w:r>
            <w:r w:rsidRPr="00D034F7">
              <w:rPr>
                <w:color w:val="000000"/>
                <w:lang w:val="ru-RU"/>
              </w:rPr>
              <w:t>2</w:t>
            </w:r>
            <w:r w:rsidRPr="00D034F7">
              <w:rPr>
                <w:color w:val="000000"/>
              </w:rPr>
              <w:t>,201</w:t>
            </w:r>
            <w:r w:rsidRPr="00D034F7">
              <w:rPr>
                <w:color w:val="000000"/>
                <w:lang w:val="ru-RU"/>
              </w:rPr>
              <w:t>4</w:t>
            </w:r>
            <w:r w:rsidRPr="00D034F7">
              <w:rPr>
                <w:color w:val="000000"/>
              </w:rPr>
              <w:t>,</w:t>
            </w:r>
          </w:p>
          <w:p w:rsidR="00445CEE" w:rsidRPr="00D034F7" w:rsidRDefault="00445CEE" w:rsidP="00445CEE">
            <w:pPr>
              <w:pStyle w:val="a4"/>
              <w:spacing w:after="0"/>
              <w:ind w:firstLine="51"/>
              <w:jc w:val="center"/>
              <w:rPr>
                <w:color w:val="000000"/>
                <w:highlight w:val="yellow"/>
                <w:lang w:val="ru-RU"/>
              </w:rPr>
            </w:pPr>
            <w:r w:rsidRPr="00D034F7">
              <w:rPr>
                <w:color w:val="000000"/>
              </w:rPr>
              <w:t xml:space="preserve"> </w:t>
            </w:r>
            <w:r w:rsidRPr="00D034F7">
              <w:rPr>
                <w:color w:val="000000"/>
                <w:lang w:val="ru-RU"/>
              </w:rPr>
              <w:t>с. 313-320</w:t>
            </w:r>
          </w:p>
        </w:tc>
        <w:tc>
          <w:tcPr>
            <w:tcW w:w="2516" w:type="dxa"/>
          </w:tcPr>
          <w:p w:rsidR="00445CEE" w:rsidRPr="00D034F7" w:rsidRDefault="00445CEE" w:rsidP="00445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Кожабекова Н.Н.,</w:t>
            </w:r>
          </w:p>
          <w:p w:rsidR="00445CEE" w:rsidRPr="00D034F7" w:rsidRDefault="00445CEE" w:rsidP="00445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Чернякова Р.М.,</w:t>
            </w:r>
          </w:p>
          <w:p w:rsidR="00445CEE" w:rsidRPr="00D034F7" w:rsidRDefault="00445CEE" w:rsidP="00445CEE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D034F7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Д</w:t>
            </w:r>
            <w:r w:rsidRPr="00D03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жусипбеков</w:t>
            </w:r>
            <w:r w:rsidRPr="00D034F7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 xml:space="preserve"> У.Ж.,</w:t>
            </w:r>
          </w:p>
          <w:p w:rsidR="00445CEE" w:rsidRPr="00D034F7" w:rsidRDefault="00445CEE" w:rsidP="00445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D034F7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 xml:space="preserve"> </w:t>
            </w:r>
            <w:r w:rsidRPr="00D03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Агатаева  А.А.</w:t>
            </w:r>
          </w:p>
        </w:tc>
      </w:tr>
      <w:tr w:rsidR="00445CEE" w:rsidRPr="00094F12" w:rsidTr="00D034F7">
        <w:tc>
          <w:tcPr>
            <w:tcW w:w="421" w:type="dxa"/>
          </w:tcPr>
          <w:p w:rsidR="00445CEE" w:rsidRPr="00D034F7" w:rsidRDefault="00445CEE" w:rsidP="00445CEE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798" w:type="dxa"/>
          </w:tcPr>
          <w:p w:rsidR="00445CEE" w:rsidRPr="00D034F7" w:rsidRDefault="00445CEE" w:rsidP="00445CEE">
            <w:pPr>
              <w:tabs>
                <w:tab w:val="center" w:pos="48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4F7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влияние ряда технологических параметров на процесс очистки жидкой фазы фосфорного шлама раствором гидроксида кальция  </w:t>
            </w:r>
            <w:r w:rsidRPr="00D034F7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   </w:t>
            </w:r>
          </w:p>
        </w:tc>
        <w:tc>
          <w:tcPr>
            <w:tcW w:w="851" w:type="dxa"/>
          </w:tcPr>
          <w:p w:rsidR="00445CEE" w:rsidRPr="00D034F7" w:rsidRDefault="00445CEE" w:rsidP="00D0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F7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409" w:type="dxa"/>
          </w:tcPr>
          <w:p w:rsidR="00445CEE" w:rsidRPr="00D034F7" w:rsidRDefault="00445CEE" w:rsidP="00445CEE">
            <w:pPr>
              <w:pStyle w:val="a4"/>
              <w:spacing w:after="0"/>
              <w:ind w:firstLine="51"/>
              <w:jc w:val="center"/>
              <w:rPr>
                <w:color w:val="000000"/>
              </w:rPr>
            </w:pPr>
            <w:r w:rsidRPr="00D034F7">
              <w:rPr>
                <w:color w:val="000000"/>
              </w:rPr>
              <w:t>Химический журнал Казахстана, №</w:t>
            </w:r>
            <w:r w:rsidRPr="00D034F7">
              <w:rPr>
                <w:color w:val="000000"/>
                <w:lang w:val="ru-RU"/>
              </w:rPr>
              <w:t>2</w:t>
            </w:r>
            <w:r w:rsidRPr="00D034F7">
              <w:rPr>
                <w:color w:val="000000"/>
              </w:rPr>
              <w:t>,201</w:t>
            </w:r>
            <w:r w:rsidRPr="00D034F7">
              <w:rPr>
                <w:color w:val="000000"/>
                <w:lang w:val="ru-RU"/>
              </w:rPr>
              <w:t>4</w:t>
            </w:r>
            <w:r w:rsidRPr="00D034F7">
              <w:rPr>
                <w:color w:val="000000"/>
              </w:rPr>
              <w:t>,</w:t>
            </w:r>
          </w:p>
          <w:p w:rsidR="00445CEE" w:rsidRPr="00D034F7" w:rsidRDefault="00445CEE" w:rsidP="00445CEE">
            <w:pPr>
              <w:pStyle w:val="a4"/>
              <w:spacing w:after="0"/>
              <w:ind w:firstLine="51"/>
              <w:jc w:val="center"/>
              <w:rPr>
                <w:color w:val="000000"/>
                <w:lang w:val="ru-RU"/>
              </w:rPr>
            </w:pPr>
            <w:r w:rsidRPr="00D034F7">
              <w:rPr>
                <w:color w:val="000000"/>
              </w:rPr>
              <w:t xml:space="preserve"> </w:t>
            </w:r>
            <w:r w:rsidRPr="00D034F7">
              <w:rPr>
                <w:color w:val="000000"/>
                <w:lang w:val="ru-RU"/>
              </w:rPr>
              <w:t>с. 364</w:t>
            </w:r>
            <w:r w:rsidRPr="00D034F7">
              <w:t>-</w:t>
            </w:r>
            <w:r w:rsidRPr="00D034F7">
              <w:rPr>
                <w:lang w:val="ru-RU"/>
              </w:rPr>
              <w:t>371</w:t>
            </w:r>
          </w:p>
          <w:p w:rsidR="00445CEE" w:rsidRPr="00D034F7" w:rsidRDefault="00445CEE" w:rsidP="00445CEE">
            <w:pPr>
              <w:pStyle w:val="a4"/>
              <w:spacing w:after="0"/>
              <w:ind w:firstLine="51"/>
              <w:jc w:val="center"/>
              <w:rPr>
                <w:color w:val="000000"/>
              </w:rPr>
            </w:pPr>
          </w:p>
        </w:tc>
        <w:tc>
          <w:tcPr>
            <w:tcW w:w="2516" w:type="dxa"/>
          </w:tcPr>
          <w:p w:rsidR="00445CEE" w:rsidRPr="00D034F7" w:rsidRDefault="00445CEE" w:rsidP="00445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Чернякова Р.М., Кожабекова Н.Н.,</w:t>
            </w:r>
          </w:p>
          <w:p w:rsidR="00445CEE" w:rsidRPr="00D034F7" w:rsidRDefault="00445CEE" w:rsidP="00445CEE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D034F7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Д</w:t>
            </w:r>
            <w:r w:rsidRPr="00D03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жусипбеков</w:t>
            </w:r>
            <w:r w:rsidRPr="00D034F7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 xml:space="preserve"> У.Ж.,</w:t>
            </w:r>
          </w:p>
          <w:p w:rsidR="00445CEE" w:rsidRPr="00D034F7" w:rsidRDefault="00445CEE" w:rsidP="00445CEE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D034F7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 xml:space="preserve"> </w:t>
            </w:r>
            <w:r w:rsidRPr="00D03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Агатаева  А.А.</w:t>
            </w:r>
          </w:p>
          <w:p w:rsidR="00445CEE" w:rsidRPr="00D034F7" w:rsidRDefault="00445CEE" w:rsidP="00445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45CEE" w:rsidRPr="00D034F7" w:rsidRDefault="00445CEE" w:rsidP="00445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445CEE" w:rsidRDefault="00445CEE" w:rsidP="00445CE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238D">
        <w:rPr>
          <w:rFonts w:ascii="Times New Roman" w:eastAsia="Times New Roman" w:hAnsi="Times New Roman" w:cs="Times New Roman"/>
          <w:b/>
          <w:bCs/>
          <w:sz w:val="24"/>
          <w:szCs w:val="24"/>
        </w:rPr>
        <w:t>(201</w:t>
      </w:r>
      <w:r w:rsidRPr="0050238D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0</w:t>
      </w:r>
      <w:r w:rsidRPr="0050238D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Pr="0050238D">
        <w:rPr>
          <w:rFonts w:ascii="Times New Roman" w:eastAsia="Times New Roman" w:hAnsi="Times New Roman" w:cs="Times New Roman"/>
          <w:b/>
          <w:bCs/>
          <w:sz w:val="24"/>
          <w:szCs w:val="24"/>
        </w:rPr>
        <w:t>гг)</w:t>
      </w:r>
      <w:r w:rsidRPr="00E14A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8A518D" w:rsidRDefault="008A518D" w:rsidP="00445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A8B" w:rsidRDefault="00A53A8B" w:rsidP="00A53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AE8">
        <w:rPr>
          <w:rFonts w:ascii="Times New Roman" w:eastAsia="Times New Roman" w:hAnsi="Times New Roman" w:cs="Times New Roman"/>
          <w:sz w:val="24"/>
          <w:szCs w:val="24"/>
        </w:rPr>
        <w:t>Автор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Р.А.Кайынбаева</w:t>
      </w:r>
    </w:p>
    <w:p w:rsidR="00A53A8B" w:rsidRDefault="00A53A8B" w:rsidP="00A53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A8B" w:rsidRDefault="00A53A8B" w:rsidP="00A53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ученый секретарь                                                        </w:t>
      </w:r>
      <w:r w:rsidRPr="00E14A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Б.Н.Абсадыков</w:t>
      </w:r>
      <w:r w:rsidRPr="00E14AE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D034F7" w:rsidRDefault="00D034F7" w:rsidP="00445CE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45CEE" w:rsidRPr="00C039D0" w:rsidRDefault="00445CEE" w:rsidP="00445CE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39D0">
        <w:rPr>
          <w:rFonts w:ascii="Times New Roman" w:eastAsia="Times New Roman" w:hAnsi="Times New Roman" w:cs="Times New Roman"/>
          <w:sz w:val="20"/>
          <w:szCs w:val="20"/>
        </w:rPr>
        <w:lastRenderedPageBreak/>
        <w:t>Форма № 3</w:t>
      </w:r>
    </w:p>
    <w:p w:rsidR="00445CEE" w:rsidRPr="00A11A62" w:rsidRDefault="00445CEE" w:rsidP="00445C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9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Список научных трудов и изобретений </w:t>
      </w:r>
      <w:r w:rsidRPr="00664DA4">
        <w:rPr>
          <w:rFonts w:ascii="Times New Roman" w:hAnsi="Times New Roman" w:cs="Times New Roman"/>
          <w:b/>
          <w:sz w:val="24"/>
          <w:szCs w:val="24"/>
        </w:rPr>
        <w:t>Кайынбаевой Раушан Алибековны</w:t>
      </w:r>
    </w:p>
    <w:tbl>
      <w:tblPr>
        <w:tblpPr w:leftFromText="180" w:rightFromText="180" w:vertAnchor="page" w:horzAnchor="margin" w:tblpY="2071"/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3798"/>
        <w:gridCol w:w="851"/>
        <w:gridCol w:w="2693"/>
        <w:gridCol w:w="2232"/>
      </w:tblGrid>
      <w:tr w:rsidR="00445CEE" w:rsidRPr="00094F12" w:rsidTr="00D034F7">
        <w:tc>
          <w:tcPr>
            <w:tcW w:w="421" w:type="dxa"/>
          </w:tcPr>
          <w:p w:rsidR="00445CEE" w:rsidRPr="003354ED" w:rsidRDefault="00445CEE" w:rsidP="00445CEE">
            <w:pPr>
              <w:tabs>
                <w:tab w:val="left" w:pos="284"/>
              </w:tabs>
              <w:ind w:left="-17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98" w:type="dxa"/>
          </w:tcPr>
          <w:p w:rsidR="00445CEE" w:rsidRPr="003354ED" w:rsidRDefault="00445CEE" w:rsidP="0044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Название трудов</w:t>
            </w:r>
          </w:p>
        </w:tc>
        <w:tc>
          <w:tcPr>
            <w:tcW w:w="851" w:type="dxa"/>
          </w:tcPr>
          <w:p w:rsidR="00445CEE" w:rsidRPr="003354ED" w:rsidRDefault="00445CEE" w:rsidP="0044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Рукопись или печатные</w:t>
            </w:r>
          </w:p>
        </w:tc>
        <w:tc>
          <w:tcPr>
            <w:tcW w:w="2693" w:type="dxa"/>
          </w:tcPr>
          <w:p w:rsidR="00445CEE" w:rsidRPr="003354ED" w:rsidRDefault="00445CEE" w:rsidP="00445CEE">
            <w:pPr>
              <w:pStyle w:val="a3"/>
              <w:ind w:left="-52" w:firstLine="56"/>
              <w:rPr>
                <w:sz w:val="24"/>
                <w:szCs w:val="24"/>
              </w:rPr>
            </w:pPr>
            <w:r w:rsidRPr="003354ED">
              <w:rPr>
                <w:sz w:val="24"/>
                <w:szCs w:val="24"/>
              </w:rPr>
              <w:t>Название издательства, журнала (номер, год) или номер авторского свидетельства, номер диплома</w:t>
            </w:r>
          </w:p>
        </w:tc>
        <w:tc>
          <w:tcPr>
            <w:tcW w:w="2232" w:type="dxa"/>
          </w:tcPr>
          <w:p w:rsidR="00445CEE" w:rsidRPr="003354ED" w:rsidRDefault="00445CEE" w:rsidP="0044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Фамилия соавторов работы</w:t>
            </w:r>
          </w:p>
        </w:tc>
      </w:tr>
      <w:tr w:rsidR="00445CEE" w:rsidRPr="00094F12" w:rsidTr="00D034F7">
        <w:trPr>
          <w:trHeight w:val="313"/>
        </w:trPr>
        <w:tc>
          <w:tcPr>
            <w:tcW w:w="421" w:type="dxa"/>
          </w:tcPr>
          <w:p w:rsidR="00445CEE" w:rsidRPr="003354ED" w:rsidRDefault="00445CEE" w:rsidP="00445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798" w:type="dxa"/>
          </w:tcPr>
          <w:p w:rsidR="00445CEE" w:rsidRPr="003354ED" w:rsidRDefault="00445CEE" w:rsidP="0044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45CEE" w:rsidRPr="003354ED" w:rsidRDefault="00445CEE" w:rsidP="0044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45CEE" w:rsidRPr="003354ED" w:rsidRDefault="00445CEE" w:rsidP="00445CEE">
            <w:pPr>
              <w:pStyle w:val="a3"/>
              <w:ind w:left="0" w:right="0"/>
              <w:rPr>
                <w:sz w:val="24"/>
                <w:szCs w:val="24"/>
              </w:rPr>
            </w:pPr>
            <w:r w:rsidRPr="003354ED">
              <w:rPr>
                <w:sz w:val="24"/>
                <w:szCs w:val="24"/>
              </w:rPr>
              <w:t>4</w:t>
            </w:r>
          </w:p>
        </w:tc>
        <w:tc>
          <w:tcPr>
            <w:tcW w:w="2232" w:type="dxa"/>
          </w:tcPr>
          <w:p w:rsidR="00445CEE" w:rsidRPr="003354ED" w:rsidRDefault="00445CEE" w:rsidP="0044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5CEE" w:rsidRPr="00D034F7" w:rsidTr="00D034F7">
        <w:tc>
          <w:tcPr>
            <w:tcW w:w="421" w:type="dxa"/>
          </w:tcPr>
          <w:p w:rsidR="00445CEE" w:rsidRPr="00D034F7" w:rsidRDefault="00445CEE" w:rsidP="00445CEE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3798" w:type="dxa"/>
          </w:tcPr>
          <w:p w:rsidR="00445CEE" w:rsidRPr="00D034F7" w:rsidRDefault="00445CEE" w:rsidP="00445CE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034F7">
              <w:rPr>
                <w:rFonts w:ascii="Times New Roman" w:hAnsi="Times New Roman" w:cs="Times New Roman"/>
                <w:sz w:val="24"/>
                <w:szCs w:val="24"/>
              </w:rPr>
              <w:t>Сорбция катионов кадмия (I</w:t>
            </w:r>
            <w:r w:rsidRPr="00D0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034F7">
              <w:rPr>
                <w:rFonts w:ascii="Times New Roman" w:hAnsi="Times New Roman" w:cs="Times New Roman"/>
                <w:sz w:val="24"/>
                <w:szCs w:val="24"/>
              </w:rPr>
              <w:t>) природным цеолитом. Сообщение 1. Влияние концентрации катионов кадмия на их сорбцию</w:t>
            </w:r>
          </w:p>
        </w:tc>
        <w:tc>
          <w:tcPr>
            <w:tcW w:w="851" w:type="dxa"/>
          </w:tcPr>
          <w:p w:rsidR="00445CEE" w:rsidRPr="00D034F7" w:rsidRDefault="00445CEE" w:rsidP="00D0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D034F7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693" w:type="dxa"/>
          </w:tcPr>
          <w:p w:rsidR="00445CEE" w:rsidRPr="00D034F7" w:rsidRDefault="00445CEE" w:rsidP="00445CEE">
            <w:pPr>
              <w:pStyle w:val="a4"/>
              <w:spacing w:after="0"/>
              <w:ind w:firstLine="51"/>
              <w:jc w:val="center"/>
              <w:rPr>
                <w:color w:val="000000"/>
                <w:lang w:val="ru-RU"/>
              </w:rPr>
            </w:pPr>
            <w:r w:rsidRPr="00D034F7">
              <w:rPr>
                <w:color w:val="000000"/>
              </w:rPr>
              <w:t>Химический журнал Казахстана,</w:t>
            </w:r>
            <w:r w:rsidRPr="00D034F7">
              <w:rPr>
                <w:lang w:val="ru-RU"/>
              </w:rPr>
              <w:t xml:space="preserve">2015. - № 1. - </w:t>
            </w:r>
            <w:r w:rsidRPr="00D034F7">
              <w:t>С</w:t>
            </w:r>
            <w:r w:rsidRPr="00D034F7">
              <w:rPr>
                <w:lang w:val="ru-RU"/>
              </w:rPr>
              <w:t>. 125</w:t>
            </w:r>
            <w:r w:rsidRPr="00D034F7">
              <w:t>- 131</w:t>
            </w:r>
          </w:p>
          <w:p w:rsidR="00445CEE" w:rsidRPr="00D034F7" w:rsidRDefault="00445CEE" w:rsidP="00445CEE">
            <w:pPr>
              <w:pStyle w:val="a4"/>
              <w:spacing w:after="0"/>
              <w:ind w:firstLine="51"/>
              <w:jc w:val="center"/>
              <w:rPr>
                <w:color w:val="000000"/>
                <w:lang w:val="ru-RU"/>
              </w:rPr>
            </w:pPr>
            <w:r w:rsidRPr="00D034F7">
              <w:rPr>
                <w:color w:val="000000"/>
              </w:rPr>
              <w:t xml:space="preserve"> </w:t>
            </w:r>
          </w:p>
          <w:p w:rsidR="00445CEE" w:rsidRPr="00D034F7" w:rsidRDefault="00445CEE" w:rsidP="00445CEE">
            <w:pPr>
              <w:pStyle w:val="a4"/>
              <w:spacing w:after="0"/>
              <w:ind w:firstLine="51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232" w:type="dxa"/>
          </w:tcPr>
          <w:p w:rsidR="00445CEE" w:rsidRPr="00D034F7" w:rsidRDefault="00445CEE" w:rsidP="00445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Чернякова Р.М., Кожабекова Н.Н., Султанбаева Г.Ш., Джусипбеков У.Ж.</w:t>
            </w:r>
          </w:p>
          <w:p w:rsidR="00445CEE" w:rsidRPr="00D034F7" w:rsidRDefault="00445CEE" w:rsidP="00445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445CEE" w:rsidRPr="007B7ADB" w:rsidTr="00D034F7">
        <w:tc>
          <w:tcPr>
            <w:tcW w:w="421" w:type="dxa"/>
          </w:tcPr>
          <w:p w:rsidR="00445CEE" w:rsidRPr="00D034F7" w:rsidRDefault="00445CEE" w:rsidP="00445CEE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3798" w:type="dxa"/>
          </w:tcPr>
          <w:p w:rsidR="00445CEE" w:rsidRPr="00D034F7" w:rsidRDefault="00445CEE" w:rsidP="00445CE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034F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Сорбция катионов кадмия (II) природным цеолитом. </w:t>
            </w:r>
            <w:r w:rsidRPr="00D034F7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2. Влияние температуры и концентрации фосфат-ионов на сорбцию катионов кадмия цеолитом</w:t>
            </w:r>
          </w:p>
        </w:tc>
        <w:tc>
          <w:tcPr>
            <w:tcW w:w="851" w:type="dxa"/>
          </w:tcPr>
          <w:p w:rsidR="00445CEE" w:rsidRPr="00D034F7" w:rsidRDefault="00445CEE" w:rsidP="00D0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D034F7">
              <w:rPr>
                <w:rFonts w:ascii="Times New Roman" w:eastAsia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693" w:type="dxa"/>
          </w:tcPr>
          <w:p w:rsidR="00445CEE" w:rsidRPr="00D034F7" w:rsidRDefault="00445CEE" w:rsidP="00445CEE">
            <w:pPr>
              <w:spacing w:after="0" w:line="240" w:lineRule="auto"/>
              <w:ind w:firstLine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Химический журнал Казахстана, №</w:t>
            </w:r>
            <w:r w:rsidRPr="00D03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03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,201</w:t>
            </w:r>
            <w:r w:rsidRPr="00D03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03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,</w:t>
            </w:r>
            <w:r w:rsidRPr="00D03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с.140-150</w:t>
            </w:r>
          </w:p>
          <w:p w:rsidR="00445CEE" w:rsidRPr="00D034F7" w:rsidRDefault="00445CEE" w:rsidP="00445CEE">
            <w:pPr>
              <w:spacing w:after="0" w:line="240" w:lineRule="auto"/>
              <w:ind w:firstLine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445CEE" w:rsidRPr="00D034F7" w:rsidRDefault="00445CEE" w:rsidP="00445CEE">
            <w:pPr>
              <w:spacing w:after="0" w:line="240" w:lineRule="auto"/>
              <w:ind w:firstLine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</w:tcPr>
          <w:p w:rsidR="00445CEE" w:rsidRPr="00D034F7" w:rsidRDefault="00445CEE" w:rsidP="004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034F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Чернякова Р.М.,</w:t>
            </w:r>
          </w:p>
          <w:p w:rsidR="00445CEE" w:rsidRPr="00D034F7" w:rsidRDefault="00445CEE" w:rsidP="004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034F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Кожабекова Н.Н.,</w:t>
            </w:r>
          </w:p>
          <w:p w:rsidR="00445CEE" w:rsidRPr="00D034F7" w:rsidRDefault="00445CEE" w:rsidP="004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034F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Султанбаева Г.Ш.</w:t>
            </w:r>
          </w:p>
          <w:p w:rsidR="00445CEE" w:rsidRPr="00D034F7" w:rsidRDefault="00445CEE" w:rsidP="004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034F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>Д</w:t>
            </w:r>
            <w:r w:rsidRPr="00D034F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жусипбеков</w:t>
            </w:r>
            <w:r w:rsidRPr="00D034F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  <w:t xml:space="preserve"> У.Ж.,</w:t>
            </w:r>
            <w:r w:rsidRPr="00D034F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445CEE" w:rsidRPr="00D034F7" w:rsidTr="00D034F7">
        <w:tc>
          <w:tcPr>
            <w:tcW w:w="421" w:type="dxa"/>
          </w:tcPr>
          <w:p w:rsidR="00445CEE" w:rsidRPr="00D034F7" w:rsidRDefault="00445CEE" w:rsidP="00445CEE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3798" w:type="dxa"/>
          </w:tcPr>
          <w:p w:rsidR="00445CEE" w:rsidRPr="00D034F7" w:rsidRDefault="00445CEE" w:rsidP="004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4F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Исследование процесса одновременной сорбции двухвалентных катионов </w:t>
            </w:r>
            <w:r w:rsidRPr="00D03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катионов </w:t>
            </w:r>
            <w:r w:rsidRPr="00D034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Pb</w:t>
            </w:r>
            <w:r w:rsidRPr="00D03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034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D03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034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Zn</w:t>
            </w:r>
            <w:r w:rsidRPr="00D03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природным цеолитом из фосфорно-кислой сркды. Сообщений 1. Влияние времени на одновременную</w:t>
            </w:r>
          </w:p>
          <w:p w:rsidR="00445CEE" w:rsidRPr="00D034F7" w:rsidRDefault="00445CEE" w:rsidP="004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03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сорбцию  катионов </w:t>
            </w:r>
            <w:r w:rsidRPr="00D034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Pb</w:t>
            </w:r>
            <w:r w:rsidRPr="00D03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D034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03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r w:rsidRPr="00D034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D03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D034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03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r w:rsidRPr="00D034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Zn</w:t>
            </w:r>
            <w:r w:rsidRPr="00D03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D034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034F7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51" w:type="dxa"/>
          </w:tcPr>
          <w:p w:rsidR="00445CEE" w:rsidRPr="00D034F7" w:rsidRDefault="00445CEE" w:rsidP="00D0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034F7">
              <w:rPr>
                <w:rFonts w:ascii="Times New Roman" w:eastAsia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693" w:type="dxa"/>
          </w:tcPr>
          <w:p w:rsidR="00445CEE" w:rsidRPr="00D034F7" w:rsidRDefault="00445CEE" w:rsidP="00445CEE">
            <w:pPr>
              <w:spacing w:after="0" w:line="240" w:lineRule="auto"/>
              <w:ind w:firstLine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034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Вестник Казахстано-Британского технического университета</w:t>
            </w:r>
            <w:r w:rsidRPr="00D034F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Pr="00D03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2015. - № </w:t>
            </w:r>
            <w:r w:rsidRPr="00D034F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 (33)</w:t>
            </w:r>
            <w:r w:rsidRPr="00D03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r w:rsidRPr="00D034F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D034F7">
              <w:rPr>
                <w:rFonts w:ascii="Times New Roman" w:eastAsia="Times New Roman" w:hAnsi="Times New Roman" w:cs="Times New Roman"/>
                <w:sz w:val="24"/>
                <w:szCs w:val="24"/>
              </w:rPr>
              <w:t>. 5</w:t>
            </w:r>
            <w:r w:rsidRPr="00D034F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8- 65.</w:t>
            </w:r>
          </w:p>
        </w:tc>
        <w:tc>
          <w:tcPr>
            <w:tcW w:w="2232" w:type="dxa"/>
          </w:tcPr>
          <w:p w:rsidR="00445CEE" w:rsidRPr="00D034F7" w:rsidRDefault="00445CEE" w:rsidP="00D0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034F7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Чернякова Р., Хамди Темел, Кусаинова М.,  Джусипбеков У., Кожабекова Н., Ермекова К.</w:t>
            </w:r>
          </w:p>
        </w:tc>
      </w:tr>
      <w:tr w:rsidR="00445CEE" w:rsidRPr="00D034F7" w:rsidTr="00D034F7">
        <w:tc>
          <w:tcPr>
            <w:tcW w:w="421" w:type="dxa"/>
          </w:tcPr>
          <w:p w:rsidR="00445CEE" w:rsidRPr="00D034F7" w:rsidRDefault="00445CEE" w:rsidP="00445CEE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3798" w:type="dxa"/>
          </w:tcPr>
          <w:p w:rsidR="00445CEE" w:rsidRPr="00D034F7" w:rsidRDefault="00445CEE" w:rsidP="004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D034F7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Исследование процесса одновременной сорбции двухвалентных катионов Pb, </w:t>
            </w:r>
            <w:r w:rsidRPr="00D03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Cd</w:t>
            </w:r>
            <w:r w:rsidRPr="00D034F7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r w:rsidRPr="00D03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Zn</w:t>
            </w:r>
            <w:r w:rsidRPr="00D034F7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природным цеолитом из фосфорно-кислой среды</w:t>
            </w:r>
          </w:p>
        </w:tc>
        <w:tc>
          <w:tcPr>
            <w:tcW w:w="851" w:type="dxa"/>
          </w:tcPr>
          <w:p w:rsidR="00445CEE" w:rsidRPr="00D034F7" w:rsidRDefault="00445CEE" w:rsidP="00D0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D034F7">
              <w:rPr>
                <w:rFonts w:ascii="Times New Roman" w:eastAsia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693" w:type="dxa"/>
          </w:tcPr>
          <w:p w:rsidR="00445CEE" w:rsidRPr="00D034F7" w:rsidRDefault="00445CEE" w:rsidP="00445CEE">
            <w:pPr>
              <w:spacing w:after="0" w:line="240" w:lineRule="auto"/>
              <w:ind w:firstLine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Известия НАН РК, Серия Химии и технологии, 2015г., №2,с.117-121</w:t>
            </w:r>
          </w:p>
          <w:p w:rsidR="00445CEE" w:rsidRPr="00D034F7" w:rsidRDefault="00445CEE" w:rsidP="0044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5CEE" w:rsidRPr="00D034F7" w:rsidRDefault="00445CEE" w:rsidP="00445CEE">
            <w:pPr>
              <w:spacing w:after="0" w:line="240" w:lineRule="auto"/>
              <w:ind w:firstLine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</w:tcPr>
          <w:p w:rsidR="00445CEE" w:rsidRPr="00D034F7" w:rsidRDefault="00445CEE" w:rsidP="004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034F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Джусипбеков У.Ж Чернякова Р.М.,</w:t>
            </w:r>
          </w:p>
          <w:p w:rsidR="00445CEE" w:rsidRPr="00D034F7" w:rsidRDefault="00445CEE" w:rsidP="0044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034F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Кожабекова Н.Н., Ермекова К.Е.  </w:t>
            </w:r>
          </w:p>
          <w:p w:rsidR="00445CEE" w:rsidRPr="00D034F7" w:rsidRDefault="00445CEE" w:rsidP="0044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034F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Султанбаева Г.Ш.,</w:t>
            </w:r>
          </w:p>
          <w:p w:rsidR="00445CEE" w:rsidRPr="00D034F7" w:rsidRDefault="00445CEE" w:rsidP="0044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034F7">
              <w:rPr>
                <w:rFonts w:ascii="Times New Roman" w:eastAsia="Times New Roman" w:hAnsi="Times New Roman" w:cs="Times New Roman"/>
                <w:sz w:val="24"/>
                <w:szCs w:val="24"/>
              </w:rPr>
              <w:t>Тусупкалиев Е.А</w:t>
            </w:r>
            <w:r w:rsidRPr="00D034F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445CEE" w:rsidRPr="00D034F7" w:rsidRDefault="00445CEE" w:rsidP="004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</w:tr>
      <w:tr w:rsidR="00445CEE" w:rsidRPr="00D034F7" w:rsidTr="00D034F7">
        <w:tc>
          <w:tcPr>
            <w:tcW w:w="421" w:type="dxa"/>
          </w:tcPr>
          <w:p w:rsidR="00445CEE" w:rsidRPr="00D034F7" w:rsidRDefault="00445CEE" w:rsidP="00445CEE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3798" w:type="dxa"/>
          </w:tcPr>
          <w:p w:rsidR="00445CEE" w:rsidRPr="00D034F7" w:rsidRDefault="00445CEE" w:rsidP="004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D034F7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Изучение процесса сорбции двухвалентных катионов с природным цеолитом из кислой среды</w:t>
            </w:r>
          </w:p>
          <w:p w:rsidR="00445CEE" w:rsidRPr="00D034F7" w:rsidRDefault="00445CEE" w:rsidP="0044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51" w:type="dxa"/>
          </w:tcPr>
          <w:p w:rsidR="00445CEE" w:rsidRPr="00D034F7" w:rsidRDefault="00445CEE" w:rsidP="00D0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034F7">
              <w:rPr>
                <w:rFonts w:ascii="Times New Roman" w:eastAsia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693" w:type="dxa"/>
          </w:tcPr>
          <w:p w:rsidR="00445CEE" w:rsidRPr="00D034F7" w:rsidRDefault="00445CEE" w:rsidP="00445CEE">
            <w:pPr>
              <w:spacing w:after="0" w:line="240" w:lineRule="auto"/>
              <w:ind w:firstLine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Известия НАН РК, Серия Химии и технологии, 2015г., №2,с.112-116</w:t>
            </w:r>
          </w:p>
        </w:tc>
        <w:tc>
          <w:tcPr>
            <w:tcW w:w="2232" w:type="dxa"/>
          </w:tcPr>
          <w:p w:rsidR="00445CEE" w:rsidRPr="00D034F7" w:rsidRDefault="00445CEE" w:rsidP="004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034F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Джусипбеков У.Ж,  </w:t>
            </w:r>
          </w:p>
          <w:p w:rsidR="00445CEE" w:rsidRPr="00D034F7" w:rsidRDefault="00445CEE" w:rsidP="004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034F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Х.Темаль,</w:t>
            </w:r>
          </w:p>
          <w:p w:rsidR="00445CEE" w:rsidRPr="00D034F7" w:rsidRDefault="00445CEE" w:rsidP="004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034F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Чернякова Р.М., Кусаинова М.А.,</w:t>
            </w:r>
          </w:p>
          <w:p w:rsidR="00445CEE" w:rsidRPr="00D034F7" w:rsidRDefault="00445CEE" w:rsidP="0044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D034F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Кожабекова Н.Н., Ермекова К.Е.  </w:t>
            </w:r>
          </w:p>
        </w:tc>
      </w:tr>
    </w:tbl>
    <w:p w:rsidR="00445CEE" w:rsidRPr="00D034F7" w:rsidRDefault="00445CEE" w:rsidP="00445CE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34F7">
        <w:rPr>
          <w:rFonts w:ascii="Times New Roman" w:eastAsia="Times New Roman" w:hAnsi="Times New Roman" w:cs="Times New Roman"/>
          <w:b/>
          <w:bCs/>
          <w:sz w:val="24"/>
          <w:szCs w:val="24"/>
        </w:rPr>
        <w:t>(201</w:t>
      </w:r>
      <w:r w:rsidRPr="00D034F7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0</w:t>
      </w:r>
      <w:r w:rsidRPr="00D034F7">
        <w:rPr>
          <w:rFonts w:ascii="Times New Roman" w:eastAsia="Times New Roman" w:hAnsi="Times New Roman" w:cs="Times New Roman"/>
          <w:b/>
          <w:bCs/>
          <w:sz w:val="24"/>
          <w:szCs w:val="24"/>
        </w:rPr>
        <w:t>-2022гг)</w:t>
      </w:r>
      <w:r w:rsidRPr="00D034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445CEE" w:rsidRPr="00D034F7" w:rsidRDefault="00445CEE" w:rsidP="00445CE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34F7" w:rsidRDefault="00D034F7" w:rsidP="00445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A8B" w:rsidRDefault="00A53A8B" w:rsidP="00A53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AE8">
        <w:rPr>
          <w:rFonts w:ascii="Times New Roman" w:eastAsia="Times New Roman" w:hAnsi="Times New Roman" w:cs="Times New Roman"/>
          <w:sz w:val="24"/>
          <w:szCs w:val="24"/>
        </w:rPr>
        <w:t>Автор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Р.А.Кайынбаева</w:t>
      </w:r>
    </w:p>
    <w:p w:rsidR="00A53A8B" w:rsidRDefault="00A53A8B" w:rsidP="00A53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A8B" w:rsidRDefault="00A53A8B" w:rsidP="00A53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ученый секретарь                                                        </w:t>
      </w:r>
      <w:r w:rsidRPr="00E14A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Б.Н.Абсадыков</w:t>
      </w:r>
      <w:r w:rsidRPr="00E14AE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D034F7" w:rsidRPr="00D034F7" w:rsidRDefault="00D034F7" w:rsidP="00445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4F7" w:rsidRDefault="00D034F7" w:rsidP="00445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4F7" w:rsidRDefault="00D034F7" w:rsidP="00445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5CEE" w:rsidRPr="00C039D0" w:rsidRDefault="00445CEE" w:rsidP="00445CE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39D0">
        <w:rPr>
          <w:rFonts w:ascii="Times New Roman" w:eastAsia="Times New Roman" w:hAnsi="Times New Roman" w:cs="Times New Roman"/>
          <w:sz w:val="20"/>
          <w:szCs w:val="20"/>
        </w:rPr>
        <w:lastRenderedPageBreak/>
        <w:t>Форма № 3</w:t>
      </w:r>
    </w:p>
    <w:p w:rsidR="00445CEE" w:rsidRPr="00A11A62" w:rsidRDefault="00445CEE" w:rsidP="00445C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9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Список научных трудов и изобретений </w:t>
      </w:r>
      <w:r w:rsidRPr="00664DA4">
        <w:rPr>
          <w:rFonts w:ascii="Times New Roman" w:hAnsi="Times New Roman" w:cs="Times New Roman"/>
          <w:b/>
          <w:sz w:val="24"/>
          <w:szCs w:val="24"/>
        </w:rPr>
        <w:t>Кайынбаевой Раушан Алибековны</w:t>
      </w:r>
    </w:p>
    <w:tbl>
      <w:tblPr>
        <w:tblpPr w:leftFromText="180" w:rightFromText="180" w:vertAnchor="page" w:horzAnchor="margin" w:tblpY="2071"/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3798"/>
        <w:gridCol w:w="709"/>
        <w:gridCol w:w="2693"/>
        <w:gridCol w:w="2374"/>
      </w:tblGrid>
      <w:tr w:rsidR="00445CEE" w:rsidRPr="00094F12" w:rsidTr="00D034F7">
        <w:tc>
          <w:tcPr>
            <w:tcW w:w="421" w:type="dxa"/>
          </w:tcPr>
          <w:p w:rsidR="00445CEE" w:rsidRPr="003354ED" w:rsidRDefault="00445CEE" w:rsidP="00445CEE">
            <w:pPr>
              <w:tabs>
                <w:tab w:val="left" w:pos="284"/>
              </w:tabs>
              <w:ind w:left="-17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98" w:type="dxa"/>
          </w:tcPr>
          <w:p w:rsidR="00445CEE" w:rsidRPr="003354ED" w:rsidRDefault="00445CEE" w:rsidP="0044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Название трудов</w:t>
            </w:r>
          </w:p>
        </w:tc>
        <w:tc>
          <w:tcPr>
            <w:tcW w:w="709" w:type="dxa"/>
          </w:tcPr>
          <w:p w:rsidR="00445CEE" w:rsidRPr="003354ED" w:rsidRDefault="00445CEE" w:rsidP="0044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Рукопись или печатные</w:t>
            </w:r>
          </w:p>
        </w:tc>
        <w:tc>
          <w:tcPr>
            <w:tcW w:w="2693" w:type="dxa"/>
          </w:tcPr>
          <w:p w:rsidR="00445CEE" w:rsidRPr="003354ED" w:rsidRDefault="00445CEE" w:rsidP="00445CEE">
            <w:pPr>
              <w:pStyle w:val="a3"/>
              <w:ind w:left="-52" w:firstLine="56"/>
              <w:rPr>
                <w:sz w:val="24"/>
                <w:szCs w:val="24"/>
              </w:rPr>
            </w:pPr>
            <w:r w:rsidRPr="003354ED">
              <w:rPr>
                <w:sz w:val="24"/>
                <w:szCs w:val="24"/>
              </w:rPr>
              <w:t>Название издательства, журнала (номер, год) или номер авторского свидетельства, номер диплома</w:t>
            </w:r>
          </w:p>
        </w:tc>
        <w:tc>
          <w:tcPr>
            <w:tcW w:w="2374" w:type="dxa"/>
          </w:tcPr>
          <w:p w:rsidR="00445CEE" w:rsidRPr="003354ED" w:rsidRDefault="00445CEE" w:rsidP="0044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Фамилия соавторов работы</w:t>
            </w:r>
          </w:p>
        </w:tc>
      </w:tr>
      <w:tr w:rsidR="00445CEE" w:rsidRPr="00094F12" w:rsidTr="00D034F7">
        <w:trPr>
          <w:trHeight w:val="313"/>
        </w:trPr>
        <w:tc>
          <w:tcPr>
            <w:tcW w:w="421" w:type="dxa"/>
          </w:tcPr>
          <w:p w:rsidR="00445CEE" w:rsidRPr="003354ED" w:rsidRDefault="00445CEE" w:rsidP="00445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798" w:type="dxa"/>
          </w:tcPr>
          <w:p w:rsidR="00445CEE" w:rsidRPr="003354ED" w:rsidRDefault="00445CEE" w:rsidP="0044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45CEE" w:rsidRPr="003354ED" w:rsidRDefault="00445CEE" w:rsidP="0044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45CEE" w:rsidRPr="003354ED" w:rsidRDefault="00445CEE" w:rsidP="00445CEE">
            <w:pPr>
              <w:pStyle w:val="a3"/>
              <w:ind w:left="0" w:right="0"/>
              <w:rPr>
                <w:sz w:val="24"/>
                <w:szCs w:val="24"/>
              </w:rPr>
            </w:pPr>
            <w:r w:rsidRPr="003354ED">
              <w:rPr>
                <w:sz w:val="24"/>
                <w:szCs w:val="24"/>
              </w:rPr>
              <w:t>4</w:t>
            </w:r>
          </w:p>
        </w:tc>
        <w:tc>
          <w:tcPr>
            <w:tcW w:w="2374" w:type="dxa"/>
          </w:tcPr>
          <w:p w:rsidR="00445CEE" w:rsidRPr="003354ED" w:rsidRDefault="00445CEE" w:rsidP="0044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5CEE" w:rsidRPr="00D034F7" w:rsidTr="00D034F7">
        <w:tc>
          <w:tcPr>
            <w:tcW w:w="421" w:type="dxa"/>
          </w:tcPr>
          <w:p w:rsidR="00445CEE" w:rsidRPr="00D034F7" w:rsidRDefault="00445CEE" w:rsidP="00445CEE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3798" w:type="dxa"/>
          </w:tcPr>
          <w:p w:rsidR="00445CEE" w:rsidRPr="00D034F7" w:rsidRDefault="00445CEE" w:rsidP="0044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034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Влияние времени на процесс разложения смеси марганцевого и фосфорсодержащих шламов смесью серной и фосфорной кислот</w:t>
            </w:r>
            <w:r w:rsidRPr="00D034F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09" w:type="dxa"/>
          </w:tcPr>
          <w:p w:rsidR="00445CEE" w:rsidRPr="00D034F7" w:rsidRDefault="00445CEE" w:rsidP="00D0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034F7">
              <w:rPr>
                <w:rFonts w:ascii="Times New Roman" w:eastAsia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693" w:type="dxa"/>
          </w:tcPr>
          <w:p w:rsidR="00445CEE" w:rsidRPr="008A518D" w:rsidRDefault="00445CEE" w:rsidP="008A5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4F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Известия Национальной Академии наук Республики Казахстан, </w:t>
            </w:r>
            <w:r w:rsidRPr="00D03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серия «Химия и технология», 2015. – № </w:t>
            </w:r>
            <w:r w:rsidRPr="00D034F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D034F7">
              <w:rPr>
                <w:rFonts w:ascii="Times New Roman" w:eastAsia="Times New Roman" w:hAnsi="Times New Roman" w:cs="Times New Roman"/>
                <w:sz w:val="24"/>
                <w:szCs w:val="24"/>
              </w:rPr>
              <w:t>. – С.</w:t>
            </w:r>
            <w:r w:rsidRPr="00D034F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78</w:t>
            </w:r>
            <w:r w:rsidRPr="00D034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034F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84</w:t>
            </w:r>
          </w:p>
        </w:tc>
        <w:tc>
          <w:tcPr>
            <w:tcW w:w="2374" w:type="dxa"/>
          </w:tcPr>
          <w:p w:rsidR="00445CEE" w:rsidRPr="00D034F7" w:rsidRDefault="00445CEE" w:rsidP="004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03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Чернякова Р.М., Кожабекова Н.Н., Бержанов К.Д., Агатаева А.А., Джусипбеков У.Ж., Тусупкалиев Е.А.</w:t>
            </w:r>
          </w:p>
        </w:tc>
      </w:tr>
      <w:tr w:rsidR="00445CEE" w:rsidRPr="00D034F7" w:rsidTr="00D034F7">
        <w:tc>
          <w:tcPr>
            <w:tcW w:w="421" w:type="dxa"/>
          </w:tcPr>
          <w:p w:rsidR="00445CEE" w:rsidRPr="00D034F7" w:rsidRDefault="00445CEE" w:rsidP="00445CEE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3798" w:type="dxa"/>
          </w:tcPr>
          <w:p w:rsidR="00445CEE" w:rsidRPr="00D034F7" w:rsidRDefault="00445CEE" w:rsidP="004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ko-KR"/>
              </w:rPr>
            </w:pPr>
            <w:r w:rsidRPr="00D03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D034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Влияние температуры на процесс разложения смеси марганцевого и фосфорсодержащих шламов смесью серной и фосфорной кислот</w:t>
            </w:r>
          </w:p>
        </w:tc>
        <w:tc>
          <w:tcPr>
            <w:tcW w:w="709" w:type="dxa"/>
          </w:tcPr>
          <w:p w:rsidR="00445CEE" w:rsidRPr="00D034F7" w:rsidRDefault="00445CEE" w:rsidP="00D0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ko-KR"/>
              </w:rPr>
            </w:pPr>
            <w:r w:rsidRPr="00D034F7">
              <w:rPr>
                <w:rFonts w:ascii="Times New Roman" w:eastAsia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693" w:type="dxa"/>
          </w:tcPr>
          <w:p w:rsidR="00445CEE" w:rsidRPr="00D034F7" w:rsidRDefault="00445CEE" w:rsidP="00445CEE">
            <w:pPr>
              <w:spacing w:after="0" w:line="240" w:lineRule="auto"/>
              <w:ind w:firstLine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  <w:r w:rsidRPr="00D034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 xml:space="preserve">Известия Национальной Академии наук Республики Казахстан, </w:t>
            </w:r>
            <w:r w:rsidRPr="00D034F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серия «Химия и технология», 2015. – № 3. – С.85-91</w:t>
            </w:r>
          </w:p>
        </w:tc>
        <w:tc>
          <w:tcPr>
            <w:tcW w:w="2374" w:type="dxa"/>
          </w:tcPr>
          <w:p w:rsidR="00445CEE" w:rsidRPr="00D034F7" w:rsidRDefault="00445CEE" w:rsidP="004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ko-KR"/>
              </w:rPr>
            </w:pPr>
            <w:r w:rsidRPr="00D03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Джусипбеков У.Ж., Кожабекова Н.Н., Чернякова Р.М., Бержанов К.Д., Ермекова К.Е.</w:t>
            </w:r>
          </w:p>
        </w:tc>
      </w:tr>
      <w:tr w:rsidR="00445CEE" w:rsidRPr="00D034F7" w:rsidTr="00D034F7">
        <w:tc>
          <w:tcPr>
            <w:tcW w:w="421" w:type="dxa"/>
          </w:tcPr>
          <w:p w:rsidR="00445CEE" w:rsidRPr="00D034F7" w:rsidRDefault="00445CEE" w:rsidP="00445CEE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3798" w:type="dxa"/>
          </w:tcPr>
          <w:p w:rsidR="00445CEE" w:rsidRPr="00D034F7" w:rsidRDefault="00445CEE" w:rsidP="00445C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F7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активированных смесей кислых фосфатов магния и железа с сульфатами двухвалентных металлов</w:t>
            </w:r>
          </w:p>
        </w:tc>
        <w:tc>
          <w:tcPr>
            <w:tcW w:w="709" w:type="dxa"/>
          </w:tcPr>
          <w:p w:rsidR="00445CEE" w:rsidRPr="00D034F7" w:rsidRDefault="00445CEE" w:rsidP="00D034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F7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693" w:type="dxa"/>
          </w:tcPr>
          <w:p w:rsidR="00445CEE" w:rsidRPr="00D034F7" w:rsidRDefault="00445CEE" w:rsidP="00445C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F7">
              <w:rPr>
                <w:rFonts w:ascii="Times New Roman" w:hAnsi="Times New Roman" w:cs="Times New Roman"/>
                <w:sz w:val="24"/>
                <w:szCs w:val="24"/>
              </w:rPr>
              <w:t>Хим. журн. Казахстана. – 2015. - № 3 (51). – С. 77-82.</w:t>
            </w:r>
          </w:p>
        </w:tc>
        <w:tc>
          <w:tcPr>
            <w:tcW w:w="2374" w:type="dxa"/>
          </w:tcPr>
          <w:p w:rsidR="00445CEE" w:rsidRPr="00D034F7" w:rsidRDefault="00445CEE" w:rsidP="00445C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Чернякова Р.М., Кожабекова Н.Н., Джусипбеков У.Ж</w:t>
            </w:r>
          </w:p>
        </w:tc>
      </w:tr>
      <w:tr w:rsidR="00445CEE" w:rsidRPr="007B7ADB" w:rsidTr="00D034F7">
        <w:tc>
          <w:tcPr>
            <w:tcW w:w="421" w:type="dxa"/>
          </w:tcPr>
          <w:p w:rsidR="00445CEE" w:rsidRPr="00D034F7" w:rsidRDefault="00445CEE" w:rsidP="00445CEE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3798" w:type="dxa"/>
          </w:tcPr>
          <w:p w:rsidR="00445CEE" w:rsidRPr="00D034F7" w:rsidRDefault="00445CEE" w:rsidP="004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ko-KR"/>
              </w:rPr>
            </w:pPr>
            <w:r w:rsidRPr="00D034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Влияние соотношения марганцевого и фосфорсодержащего шламов на процесс их разложения смесью серной и фосфорной кислот</w:t>
            </w:r>
          </w:p>
        </w:tc>
        <w:tc>
          <w:tcPr>
            <w:tcW w:w="709" w:type="dxa"/>
          </w:tcPr>
          <w:p w:rsidR="00445CEE" w:rsidRPr="00D034F7" w:rsidRDefault="00445CEE" w:rsidP="00D0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ko-KR"/>
              </w:rPr>
            </w:pPr>
            <w:r w:rsidRPr="00D034F7">
              <w:rPr>
                <w:rFonts w:ascii="Times New Roman" w:eastAsia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693" w:type="dxa"/>
          </w:tcPr>
          <w:p w:rsidR="00445CEE" w:rsidRPr="00D034F7" w:rsidRDefault="00445CEE" w:rsidP="00445CEE">
            <w:pPr>
              <w:spacing w:after="0" w:line="240" w:lineRule="auto"/>
              <w:ind w:firstLine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  <w:r w:rsidRPr="00D034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 xml:space="preserve">Известия Национальной Академии наук Республики Казахстан, </w:t>
            </w:r>
            <w:r w:rsidRPr="00D034F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серия «Химия и технология», 2015. – № 3. – С.93-97</w:t>
            </w:r>
          </w:p>
        </w:tc>
        <w:tc>
          <w:tcPr>
            <w:tcW w:w="2374" w:type="dxa"/>
          </w:tcPr>
          <w:p w:rsidR="00445CEE" w:rsidRPr="00D034F7" w:rsidRDefault="00445CEE" w:rsidP="004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ko-KR"/>
              </w:rPr>
            </w:pPr>
            <w:r w:rsidRPr="00D03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Чернякова Р.М., Кожабекова Н.Н., Джусипбеков У.Ж.,  Бержанов Д.С, Кусаинова М.Е., Агатаева А.А.</w:t>
            </w:r>
          </w:p>
        </w:tc>
      </w:tr>
      <w:tr w:rsidR="00445CEE" w:rsidRPr="00D034F7" w:rsidTr="00D034F7">
        <w:tc>
          <w:tcPr>
            <w:tcW w:w="421" w:type="dxa"/>
          </w:tcPr>
          <w:p w:rsidR="00445CEE" w:rsidRPr="00D034F7" w:rsidRDefault="00445CEE" w:rsidP="00445CEE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3798" w:type="dxa"/>
          </w:tcPr>
          <w:p w:rsidR="00445CEE" w:rsidRPr="00D034F7" w:rsidRDefault="00445CEE" w:rsidP="0044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4F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математической модели процесса сорбции цеолитом из фосфорной кислоты двухвалентных катионов</w:t>
            </w:r>
          </w:p>
        </w:tc>
        <w:tc>
          <w:tcPr>
            <w:tcW w:w="709" w:type="dxa"/>
          </w:tcPr>
          <w:p w:rsidR="00445CEE" w:rsidRPr="00D034F7" w:rsidRDefault="00445CEE" w:rsidP="00D0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4F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Печ.</w:t>
            </w:r>
          </w:p>
        </w:tc>
        <w:tc>
          <w:tcPr>
            <w:tcW w:w="2693" w:type="dxa"/>
          </w:tcPr>
          <w:p w:rsidR="00445CEE" w:rsidRPr="00D034F7" w:rsidRDefault="00445CEE" w:rsidP="004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4F7">
              <w:rPr>
                <w:rFonts w:ascii="Times New Roman" w:eastAsia="Times New Roman" w:hAnsi="Times New Roman" w:cs="Times New Roman"/>
                <w:sz w:val="24"/>
                <w:szCs w:val="24"/>
              </w:rPr>
              <w:t>Хим. журн. Казахстана. – 2016. –№ 1 (53). – С. 226-231</w:t>
            </w:r>
          </w:p>
        </w:tc>
        <w:tc>
          <w:tcPr>
            <w:tcW w:w="2374" w:type="dxa"/>
          </w:tcPr>
          <w:p w:rsidR="00445CEE" w:rsidRPr="00D034F7" w:rsidRDefault="00445CEE" w:rsidP="00445CE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034F7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Чернякова Р.М., Кожабекова Н.Н., Кусаинова М.Ж., Ермекова К.Е., Джусипбеков У.Ж.</w:t>
            </w:r>
          </w:p>
        </w:tc>
      </w:tr>
      <w:tr w:rsidR="00445CEE" w:rsidRPr="007B7ADB" w:rsidTr="00D034F7">
        <w:tc>
          <w:tcPr>
            <w:tcW w:w="421" w:type="dxa"/>
          </w:tcPr>
          <w:p w:rsidR="00445CEE" w:rsidRPr="00D034F7" w:rsidRDefault="00445CEE" w:rsidP="00445CEE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3798" w:type="dxa"/>
          </w:tcPr>
          <w:p w:rsidR="00445CEE" w:rsidRPr="00D034F7" w:rsidRDefault="00445CEE" w:rsidP="0044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03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Физико-химическое исследование природного глауконита до и после сорбции катионов меди (II) </w:t>
            </w:r>
          </w:p>
        </w:tc>
        <w:tc>
          <w:tcPr>
            <w:tcW w:w="709" w:type="dxa"/>
          </w:tcPr>
          <w:p w:rsidR="00445CEE" w:rsidRPr="00D034F7" w:rsidRDefault="00445CEE" w:rsidP="00D0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034F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Печ.</w:t>
            </w:r>
          </w:p>
        </w:tc>
        <w:tc>
          <w:tcPr>
            <w:tcW w:w="2693" w:type="dxa"/>
          </w:tcPr>
          <w:p w:rsidR="00445CEE" w:rsidRPr="00D034F7" w:rsidRDefault="00445CEE" w:rsidP="00445CEE">
            <w:pPr>
              <w:spacing w:after="0" w:line="240" w:lineRule="auto"/>
              <w:ind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034F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Хим. журн. Казахстана. – 2016. – № 2 (54). – С. 14-28.</w:t>
            </w:r>
          </w:p>
        </w:tc>
        <w:tc>
          <w:tcPr>
            <w:tcW w:w="2374" w:type="dxa"/>
          </w:tcPr>
          <w:p w:rsidR="00445CEE" w:rsidRPr="00D034F7" w:rsidRDefault="00445CEE" w:rsidP="00445CE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034F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Чернякова Р.М., Султанбаева Г.Ш., Кожабекова Н.Н., Ермекова К.Е., Тусупкалиев Е.А.</w:t>
            </w:r>
          </w:p>
        </w:tc>
      </w:tr>
    </w:tbl>
    <w:p w:rsidR="00445CEE" w:rsidRDefault="00445CEE" w:rsidP="00445CE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238D">
        <w:rPr>
          <w:rFonts w:ascii="Times New Roman" w:eastAsia="Times New Roman" w:hAnsi="Times New Roman" w:cs="Times New Roman"/>
          <w:b/>
          <w:bCs/>
          <w:sz w:val="24"/>
          <w:szCs w:val="24"/>
        </w:rPr>
        <w:t>(201</w:t>
      </w:r>
      <w:r w:rsidRPr="0050238D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0</w:t>
      </w:r>
      <w:r w:rsidRPr="0050238D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Pr="0050238D">
        <w:rPr>
          <w:rFonts w:ascii="Times New Roman" w:eastAsia="Times New Roman" w:hAnsi="Times New Roman" w:cs="Times New Roman"/>
          <w:b/>
          <w:bCs/>
          <w:sz w:val="24"/>
          <w:szCs w:val="24"/>
        </w:rPr>
        <w:t>гг)</w:t>
      </w:r>
      <w:r w:rsidRPr="00E14A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8A518D" w:rsidRDefault="008A518D" w:rsidP="00445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A8B" w:rsidRDefault="00A53A8B" w:rsidP="00A53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AE8">
        <w:rPr>
          <w:rFonts w:ascii="Times New Roman" w:eastAsia="Times New Roman" w:hAnsi="Times New Roman" w:cs="Times New Roman"/>
          <w:sz w:val="24"/>
          <w:szCs w:val="24"/>
        </w:rPr>
        <w:t>Автор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Р.А.Кайынбаева</w:t>
      </w:r>
    </w:p>
    <w:p w:rsidR="00A53A8B" w:rsidRDefault="00A53A8B" w:rsidP="00A53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A8B" w:rsidRDefault="00A53A8B" w:rsidP="00A53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ученый секретарь                                                        </w:t>
      </w:r>
      <w:r w:rsidRPr="00E14A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Б.Н.Абсадыков</w:t>
      </w:r>
      <w:r w:rsidRPr="00E14AE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445CEE" w:rsidRPr="00C039D0" w:rsidRDefault="00445CEE" w:rsidP="00D034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14AE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</w:t>
      </w:r>
      <w:r w:rsidRPr="00C039D0">
        <w:rPr>
          <w:rFonts w:ascii="Times New Roman" w:eastAsia="Times New Roman" w:hAnsi="Times New Roman" w:cs="Times New Roman"/>
          <w:sz w:val="20"/>
          <w:szCs w:val="20"/>
        </w:rPr>
        <w:t>Форма № 3</w:t>
      </w:r>
    </w:p>
    <w:p w:rsidR="00445CEE" w:rsidRPr="00A11A62" w:rsidRDefault="00445CEE" w:rsidP="00445C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9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Список научных трудов и изобретений </w:t>
      </w:r>
      <w:r w:rsidRPr="00664DA4">
        <w:rPr>
          <w:rFonts w:ascii="Times New Roman" w:hAnsi="Times New Roman" w:cs="Times New Roman"/>
          <w:b/>
          <w:sz w:val="24"/>
          <w:szCs w:val="24"/>
        </w:rPr>
        <w:t>Кайынбаевой Раушан Алибековны</w:t>
      </w:r>
    </w:p>
    <w:tbl>
      <w:tblPr>
        <w:tblpPr w:leftFromText="180" w:rightFromText="180" w:vertAnchor="page" w:horzAnchor="margin" w:tblpY="2071"/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3089"/>
        <w:gridCol w:w="851"/>
        <w:gridCol w:w="3118"/>
        <w:gridCol w:w="2516"/>
      </w:tblGrid>
      <w:tr w:rsidR="00445CEE" w:rsidRPr="00094F12" w:rsidTr="00D2769E">
        <w:tc>
          <w:tcPr>
            <w:tcW w:w="421" w:type="dxa"/>
          </w:tcPr>
          <w:p w:rsidR="00445CEE" w:rsidRPr="003354ED" w:rsidRDefault="00445CEE" w:rsidP="00445CEE">
            <w:pPr>
              <w:tabs>
                <w:tab w:val="left" w:pos="284"/>
              </w:tabs>
              <w:ind w:left="-17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89" w:type="dxa"/>
          </w:tcPr>
          <w:p w:rsidR="00445CEE" w:rsidRPr="003354ED" w:rsidRDefault="00445CEE" w:rsidP="0044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Название трудов</w:t>
            </w:r>
          </w:p>
        </w:tc>
        <w:tc>
          <w:tcPr>
            <w:tcW w:w="851" w:type="dxa"/>
          </w:tcPr>
          <w:p w:rsidR="00445CEE" w:rsidRPr="003354ED" w:rsidRDefault="00445CEE" w:rsidP="0044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Рукопись или печатные</w:t>
            </w:r>
          </w:p>
        </w:tc>
        <w:tc>
          <w:tcPr>
            <w:tcW w:w="3118" w:type="dxa"/>
          </w:tcPr>
          <w:p w:rsidR="00445CEE" w:rsidRPr="003354ED" w:rsidRDefault="00445CEE" w:rsidP="00445CEE">
            <w:pPr>
              <w:pStyle w:val="a3"/>
              <w:ind w:left="-52" w:firstLine="56"/>
              <w:rPr>
                <w:sz w:val="24"/>
                <w:szCs w:val="24"/>
              </w:rPr>
            </w:pPr>
            <w:r w:rsidRPr="003354ED">
              <w:rPr>
                <w:sz w:val="24"/>
                <w:szCs w:val="24"/>
              </w:rPr>
              <w:t>Название издательства, журнала (номер, год) или номер авторского свидетельства, номер диплома</w:t>
            </w:r>
          </w:p>
        </w:tc>
        <w:tc>
          <w:tcPr>
            <w:tcW w:w="2516" w:type="dxa"/>
          </w:tcPr>
          <w:p w:rsidR="00445CEE" w:rsidRPr="003354ED" w:rsidRDefault="00445CEE" w:rsidP="0044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Фамилия соавторов работы</w:t>
            </w:r>
          </w:p>
        </w:tc>
      </w:tr>
      <w:tr w:rsidR="00445CEE" w:rsidRPr="00094F12" w:rsidTr="00D2769E">
        <w:trPr>
          <w:trHeight w:val="313"/>
        </w:trPr>
        <w:tc>
          <w:tcPr>
            <w:tcW w:w="421" w:type="dxa"/>
          </w:tcPr>
          <w:p w:rsidR="00445CEE" w:rsidRPr="003354ED" w:rsidRDefault="00445CEE" w:rsidP="00445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089" w:type="dxa"/>
          </w:tcPr>
          <w:p w:rsidR="00445CEE" w:rsidRPr="003354ED" w:rsidRDefault="00445CEE" w:rsidP="0044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45CEE" w:rsidRPr="003354ED" w:rsidRDefault="00445CEE" w:rsidP="0044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445CEE" w:rsidRPr="003354ED" w:rsidRDefault="00445CEE" w:rsidP="00445CEE">
            <w:pPr>
              <w:pStyle w:val="a3"/>
              <w:ind w:left="0" w:right="0"/>
              <w:rPr>
                <w:sz w:val="24"/>
                <w:szCs w:val="24"/>
              </w:rPr>
            </w:pPr>
            <w:r w:rsidRPr="003354ED">
              <w:rPr>
                <w:sz w:val="24"/>
                <w:szCs w:val="24"/>
              </w:rPr>
              <w:t>4</w:t>
            </w:r>
          </w:p>
        </w:tc>
        <w:tc>
          <w:tcPr>
            <w:tcW w:w="2516" w:type="dxa"/>
          </w:tcPr>
          <w:p w:rsidR="00445CEE" w:rsidRPr="003354ED" w:rsidRDefault="00445CEE" w:rsidP="0044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5CEE" w:rsidRPr="00094F12" w:rsidTr="00D2769E">
        <w:tc>
          <w:tcPr>
            <w:tcW w:w="421" w:type="dxa"/>
          </w:tcPr>
          <w:p w:rsidR="00445CEE" w:rsidRPr="00D034F7" w:rsidRDefault="00445CEE" w:rsidP="00445CEE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3089" w:type="dxa"/>
          </w:tcPr>
          <w:p w:rsidR="00445CEE" w:rsidRPr="00D034F7" w:rsidRDefault="00445CEE" w:rsidP="00445CEE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рН среды и нормы глауконита на его сорбцию меди (II) из водных растворов</w:t>
            </w:r>
          </w:p>
        </w:tc>
        <w:tc>
          <w:tcPr>
            <w:tcW w:w="851" w:type="dxa"/>
          </w:tcPr>
          <w:p w:rsidR="00445CEE" w:rsidRPr="00D034F7" w:rsidRDefault="00445CEE" w:rsidP="00D0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D034F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Печ.</w:t>
            </w:r>
          </w:p>
        </w:tc>
        <w:tc>
          <w:tcPr>
            <w:tcW w:w="3118" w:type="dxa"/>
          </w:tcPr>
          <w:p w:rsidR="00445CEE" w:rsidRPr="00D034F7" w:rsidRDefault="00445CEE" w:rsidP="00D2769E">
            <w:pPr>
              <w:spacing w:after="0" w:line="240" w:lineRule="auto"/>
              <w:ind w:firstLine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Известия НАН РК. Серия химия и технологии. – 2016. – № 3 (417). –С. 52-57.</w:t>
            </w:r>
          </w:p>
        </w:tc>
        <w:tc>
          <w:tcPr>
            <w:tcW w:w="2516" w:type="dxa"/>
          </w:tcPr>
          <w:p w:rsidR="00445CEE" w:rsidRPr="00D034F7" w:rsidRDefault="00445CEE" w:rsidP="00445CEE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3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Джусипбеков </w:t>
            </w:r>
            <w:r w:rsidR="00D2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У</w:t>
            </w:r>
            <w:r w:rsidRPr="00D03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.Ж., </w:t>
            </w:r>
          </w:p>
          <w:p w:rsidR="00445CEE" w:rsidRPr="00D034F7" w:rsidRDefault="00445CEE" w:rsidP="00445CEE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03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Чернякова Р.М., Кожабекова Н.Н., Султанбаева Г.Ш., Ермекова К.Е., Тусупкалиев Е.А.</w:t>
            </w:r>
          </w:p>
        </w:tc>
      </w:tr>
      <w:tr w:rsidR="00445CEE" w:rsidRPr="00094F12" w:rsidTr="00D2769E">
        <w:tc>
          <w:tcPr>
            <w:tcW w:w="421" w:type="dxa"/>
          </w:tcPr>
          <w:p w:rsidR="00445CEE" w:rsidRPr="00D034F7" w:rsidRDefault="00445CEE" w:rsidP="00445CEE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3089" w:type="dxa"/>
          </w:tcPr>
          <w:p w:rsidR="00445CEE" w:rsidRPr="00D034F7" w:rsidRDefault="00445CEE" w:rsidP="00445C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03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сорбции меди природным глауконитом</w:t>
            </w:r>
          </w:p>
        </w:tc>
        <w:tc>
          <w:tcPr>
            <w:tcW w:w="851" w:type="dxa"/>
          </w:tcPr>
          <w:p w:rsidR="00445CEE" w:rsidRPr="00D034F7" w:rsidRDefault="00445CEE" w:rsidP="00D03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4F7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3118" w:type="dxa"/>
          </w:tcPr>
          <w:p w:rsidR="00445CEE" w:rsidRPr="00D034F7" w:rsidRDefault="00445CEE" w:rsidP="00445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Известия НАН РК. Серия химия и технологии. – 2016. – № 2 (416). –С. 115-121.</w:t>
            </w:r>
          </w:p>
        </w:tc>
        <w:tc>
          <w:tcPr>
            <w:tcW w:w="2516" w:type="dxa"/>
          </w:tcPr>
          <w:p w:rsidR="00445CEE" w:rsidRPr="00D034F7" w:rsidRDefault="00445CEE" w:rsidP="00445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Чернякова Р.М., Кайынбаева Р.А., Кожабекова Н.Н., Джусипбеков У. Ж.</w:t>
            </w:r>
          </w:p>
        </w:tc>
      </w:tr>
      <w:tr w:rsidR="00445CEE" w:rsidRPr="00094F12" w:rsidTr="00D2769E">
        <w:tc>
          <w:tcPr>
            <w:tcW w:w="421" w:type="dxa"/>
          </w:tcPr>
          <w:p w:rsidR="00445CEE" w:rsidRPr="00D034F7" w:rsidRDefault="00445CEE" w:rsidP="00445CEE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3089" w:type="dxa"/>
          </w:tcPr>
          <w:p w:rsidR="00445CEE" w:rsidRPr="00D034F7" w:rsidRDefault="00445CEE" w:rsidP="00445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4F7">
              <w:rPr>
                <w:rFonts w:ascii="Times New Roman" w:hAnsi="Times New Roman" w:cs="Times New Roman"/>
                <w:sz w:val="24"/>
                <w:szCs w:val="24"/>
              </w:rPr>
              <w:t xml:space="preserve">Влияние температуры и времени на сорбционные характеристики термомоактивированного цеолита </w:t>
            </w:r>
          </w:p>
        </w:tc>
        <w:tc>
          <w:tcPr>
            <w:tcW w:w="851" w:type="dxa"/>
          </w:tcPr>
          <w:p w:rsidR="00445CEE" w:rsidRPr="00D034F7" w:rsidRDefault="00445CEE" w:rsidP="00D0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</w:t>
            </w:r>
            <w:r w:rsidRPr="00D03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445CEE" w:rsidRPr="00D034F7" w:rsidRDefault="00445CEE" w:rsidP="00445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4F7">
              <w:rPr>
                <w:rFonts w:ascii="Times New Roman" w:hAnsi="Times New Roman" w:cs="Times New Roman"/>
                <w:sz w:val="24"/>
                <w:szCs w:val="24"/>
              </w:rPr>
              <w:t>Химический журнал Казахстана. – 2017.- №3.-С. 143-149</w:t>
            </w:r>
          </w:p>
        </w:tc>
        <w:tc>
          <w:tcPr>
            <w:tcW w:w="2516" w:type="dxa"/>
          </w:tcPr>
          <w:p w:rsidR="00445CEE" w:rsidRPr="00D034F7" w:rsidRDefault="00445CEE" w:rsidP="00445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4F7">
              <w:rPr>
                <w:rFonts w:ascii="Times New Roman" w:hAnsi="Times New Roman" w:cs="Times New Roman"/>
                <w:sz w:val="24"/>
                <w:szCs w:val="24"/>
              </w:rPr>
              <w:t xml:space="preserve">Р.М.Чернякова.,   Н.Н.Кожабекова, У.Ж.Джусипбеков.  </w:t>
            </w:r>
          </w:p>
        </w:tc>
      </w:tr>
      <w:tr w:rsidR="00445CEE" w:rsidRPr="00094F12" w:rsidTr="00D2769E">
        <w:tc>
          <w:tcPr>
            <w:tcW w:w="421" w:type="dxa"/>
          </w:tcPr>
          <w:p w:rsidR="00445CEE" w:rsidRPr="00D034F7" w:rsidRDefault="00445CEE" w:rsidP="00445CEE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3089" w:type="dxa"/>
          </w:tcPr>
          <w:p w:rsidR="00445CEE" w:rsidRPr="00D034F7" w:rsidRDefault="00445CEE" w:rsidP="00445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034F7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природы алюмосиликатсодержащего сорбента и модификатора на их сорбционные свойства</w:t>
            </w:r>
          </w:p>
        </w:tc>
        <w:tc>
          <w:tcPr>
            <w:tcW w:w="851" w:type="dxa"/>
          </w:tcPr>
          <w:p w:rsidR="00445CEE" w:rsidRPr="00D034F7" w:rsidRDefault="00445CEE" w:rsidP="00D0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034F7">
              <w:rPr>
                <w:rFonts w:ascii="Times New Roman" w:eastAsia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3118" w:type="dxa"/>
          </w:tcPr>
          <w:p w:rsidR="00445CEE" w:rsidRPr="00D034F7" w:rsidRDefault="00445CEE" w:rsidP="00445CEE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034F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Химический журнал Казахстана. – 2017.- №2.- С.76-81</w:t>
            </w:r>
          </w:p>
          <w:p w:rsidR="00445CEE" w:rsidRPr="00D034F7" w:rsidRDefault="00445CEE" w:rsidP="0044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445CEE" w:rsidRPr="00D034F7" w:rsidRDefault="00445CEE" w:rsidP="004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4F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Р.М.Чернякова,  Н.Н.Кожабекова, А.А.Агатаева, К.Е. Ермекова, У.Ж. Джусипбеков.</w:t>
            </w:r>
          </w:p>
        </w:tc>
      </w:tr>
      <w:tr w:rsidR="00445CEE" w:rsidRPr="00094F12" w:rsidTr="00D2769E">
        <w:tc>
          <w:tcPr>
            <w:tcW w:w="421" w:type="dxa"/>
          </w:tcPr>
          <w:p w:rsidR="00445CEE" w:rsidRPr="00D034F7" w:rsidRDefault="00445CEE" w:rsidP="00445CEE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3089" w:type="dxa"/>
          </w:tcPr>
          <w:p w:rsidR="00445CEE" w:rsidRPr="00D034F7" w:rsidRDefault="00445CEE" w:rsidP="00445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034F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Исследование сорбционной способности цеолита и гексацианоферрата железа по отношению к катионам серебра</w:t>
            </w:r>
          </w:p>
        </w:tc>
        <w:tc>
          <w:tcPr>
            <w:tcW w:w="851" w:type="dxa"/>
          </w:tcPr>
          <w:p w:rsidR="00445CEE" w:rsidRPr="00D034F7" w:rsidRDefault="00445CEE" w:rsidP="00D0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034F7">
              <w:rPr>
                <w:rFonts w:ascii="Times New Roman" w:eastAsia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3118" w:type="dxa"/>
          </w:tcPr>
          <w:p w:rsidR="00445CEE" w:rsidRPr="00D034F7" w:rsidRDefault="00445CEE" w:rsidP="0044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4F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Химический журнал Казахстана. – 2017. -№3.-С.203-209</w:t>
            </w:r>
          </w:p>
        </w:tc>
        <w:tc>
          <w:tcPr>
            <w:tcW w:w="2516" w:type="dxa"/>
          </w:tcPr>
          <w:p w:rsidR="00445CEE" w:rsidRPr="00D034F7" w:rsidRDefault="00445CEE" w:rsidP="00445C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034F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У.Ж. Джусипбеков, А.А. Агатаева, Р.М. Чернякова</w:t>
            </w:r>
            <w:r w:rsidRPr="00D034F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,</w:t>
            </w:r>
            <w:r w:rsidRPr="00D034F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445CEE" w:rsidRPr="00D034F7" w:rsidRDefault="00445CEE" w:rsidP="004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034F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Н.Н. Кожабекова.</w:t>
            </w:r>
          </w:p>
        </w:tc>
      </w:tr>
      <w:tr w:rsidR="00445CEE" w:rsidRPr="00094F12" w:rsidTr="00D2769E">
        <w:tc>
          <w:tcPr>
            <w:tcW w:w="421" w:type="dxa"/>
          </w:tcPr>
          <w:p w:rsidR="00445CEE" w:rsidRPr="00D034F7" w:rsidRDefault="00445CEE" w:rsidP="00445CEE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3089" w:type="dxa"/>
          </w:tcPr>
          <w:p w:rsidR="00445CEE" w:rsidRPr="00D034F7" w:rsidRDefault="00445CEE" w:rsidP="00445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034F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Влияние температуры и времени на сорбционные характеристики термомоактивированного цеолита</w:t>
            </w:r>
          </w:p>
        </w:tc>
        <w:tc>
          <w:tcPr>
            <w:tcW w:w="851" w:type="dxa"/>
          </w:tcPr>
          <w:p w:rsidR="00445CEE" w:rsidRPr="00D034F7" w:rsidRDefault="00445CEE" w:rsidP="00D0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034F7">
              <w:rPr>
                <w:rFonts w:ascii="Times New Roman" w:eastAsia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3118" w:type="dxa"/>
          </w:tcPr>
          <w:p w:rsidR="00445CEE" w:rsidRPr="00D034F7" w:rsidRDefault="00445CEE" w:rsidP="0044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4F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Химический журнал Казахстана. – 2017.- №3.-С. 143-149</w:t>
            </w:r>
          </w:p>
        </w:tc>
        <w:tc>
          <w:tcPr>
            <w:tcW w:w="2516" w:type="dxa"/>
          </w:tcPr>
          <w:p w:rsidR="00445CEE" w:rsidRPr="00D034F7" w:rsidRDefault="00445CEE" w:rsidP="004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4F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Р.М.Чернякова.,  Н.Н.Кожабекова, К.Е. Ермекова, А.А.Агатаева,  У.Ж.Джусипбеков. </w:t>
            </w:r>
            <w:r w:rsidRPr="00D034F7"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  <w:lang w:val="kk-KZ" w:eastAsia="tr-TR"/>
              </w:rPr>
              <w:t xml:space="preserve"> </w:t>
            </w:r>
          </w:p>
        </w:tc>
      </w:tr>
      <w:tr w:rsidR="00445CEE" w:rsidRPr="00094F12" w:rsidTr="00D2769E">
        <w:tc>
          <w:tcPr>
            <w:tcW w:w="421" w:type="dxa"/>
          </w:tcPr>
          <w:p w:rsidR="00445CEE" w:rsidRPr="00D034F7" w:rsidRDefault="00445CEE" w:rsidP="00445CEE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3089" w:type="dxa"/>
          </w:tcPr>
          <w:p w:rsidR="00445CEE" w:rsidRPr="00D034F7" w:rsidRDefault="00445CEE" w:rsidP="00445CEE">
            <w:pPr>
              <w:pStyle w:val="11"/>
              <w:tabs>
                <w:tab w:val="left" w:pos="851"/>
              </w:tabs>
              <w:ind w:left="-36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034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influence of sorbent norm and time on the process of purification of phosphoric acid from cation of lead (II) with acidomodificated zeolite of Shankanay deposit </w:t>
            </w:r>
          </w:p>
        </w:tc>
        <w:tc>
          <w:tcPr>
            <w:tcW w:w="851" w:type="dxa"/>
          </w:tcPr>
          <w:p w:rsidR="00445CEE" w:rsidRPr="00D034F7" w:rsidRDefault="00445CEE" w:rsidP="00D0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4F7">
              <w:rPr>
                <w:rFonts w:ascii="Times New Roman" w:eastAsia="Times New Roman" w:hAnsi="Times New Roman" w:cs="Times New Roman"/>
                <w:sz w:val="24"/>
                <w:szCs w:val="24"/>
              </w:rPr>
              <w:t>Печ</w:t>
            </w:r>
            <w:r w:rsidRPr="00D034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18" w:type="dxa"/>
          </w:tcPr>
          <w:p w:rsidR="00445CEE" w:rsidRPr="00D034F7" w:rsidRDefault="00445CEE" w:rsidP="00445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4F7">
              <w:rPr>
                <w:rFonts w:ascii="Times New Roman" w:hAnsi="Times New Roman" w:cs="Times New Roman"/>
                <w:sz w:val="24"/>
                <w:szCs w:val="24"/>
              </w:rPr>
              <w:t>Хим. журн. Казахстана.</w:t>
            </w:r>
            <w:r w:rsidRPr="00D034F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- </w:t>
            </w:r>
            <w:r w:rsidRPr="00D034F7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  <w:r w:rsidRPr="00D034F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- </w:t>
            </w:r>
            <w:r w:rsidRPr="00D034F7">
              <w:rPr>
                <w:rFonts w:ascii="Times New Roman" w:hAnsi="Times New Roman" w:cs="Times New Roman"/>
                <w:sz w:val="24"/>
                <w:szCs w:val="24"/>
              </w:rPr>
              <w:t>№ 1 (61). - С. 171-176 .</w:t>
            </w:r>
          </w:p>
        </w:tc>
        <w:tc>
          <w:tcPr>
            <w:tcW w:w="2516" w:type="dxa"/>
          </w:tcPr>
          <w:p w:rsidR="00445CEE" w:rsidRPr="00D034F7" w:rsidRDefault="00445CEE" w:rsidP="0044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0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Dzhusipbekov</w:t>
            </w:r>
            <w:r w:rsidRPr="00D03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D03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D034F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D0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Chernyakova</w:t>
            </w:r>
            <w:r w:rsidRPr="00D03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03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034F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D0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Kozhabekova</w:t>
            </w:r>
            <w:r w:rsidRPr="00D03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03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034F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D0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Agataeva</w:t>
            </w:r>
            <w:r w:rsidRPr="00D03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03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034F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D0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MussaevaA</w:t>
            </w:r>
            <w:r w:rsidRPr="00D03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</w:t>
            </w:r>
            <w:r w:rsidRPr="00D034F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D0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Ermekova</w:t>
            </w:r>
            <w:r w:rsidRPr="00D03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D03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03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45CEE" w:rsidRDefault="00445CEE" w:rsidP="00445CE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238D">
        <w:rPr>
          <w:rFonts w:ascii="Times New Roman" w:eastAsia="Times New Roman" w:hAnsi="Times New Roman" w:cs="Times New Roman"/>
          <w:b/>
          <w:bCs/>
          <w:sz w:val="24"/>
          <w:szCs w:val="24"/>
        </w:rPr>
        <w:t>(201</w:t>
      </w:r>
      <w:r w:rsidRPr="0050238D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0</w:t>
      </w:r>
      <w:r w:rsidRPr="0050238D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Pr="0050238D">
        <w:rPr>
          <w:rFonts w:ascii="Times New Roman" w:eastAsia="Times New Roman" w:hAnsi="Times New Roman" w:cs="Times New Roman"/>
          <w:b/>
          <w:bCs/>
          <w:sz w:val="24"/>
          <w:szCs w:val="24"/>
        </w:rPr>
        <w:t>гг)</w:t>
      </w:r>
      <w:r w:rsidRPr="00E14A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445CEE" w:rsidRDefault="00445CEE" w:rsidP="00445CE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3A8B" w:rsidRDefault="00A53A8B" w:rsidP="00A53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AE8">
        <w:rPr>
          <w:rFonts w:ascii="Times New Roman" w:eastAsia="Times New Roman" w:hAnsi="Times New Roman" w:cs="Times New Roman"/>
          <w:sz w:val="24"/>
          <w:szCs w:val="24"/>
        </w:rPr>
        <w:t>Автор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Р.А.Кайынбаева</w:t>
      </w:r>
    </w:p>
    <w:p w:rsidR="00A53A8B" w:rsidRDefault="00A53A8B" w:rsidP="00A53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A8B" w:rsidRDefault="00A53A8B" w:rsidP="00A53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ученый секретарь                                                        </w:t>
      </w:r>
      <w:r w:rsidRPr="00E14A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Б.Н.Абсадыков</w:t>
      </w:r>
      <w:r w:rsidRPr="00E14AE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445CEE" w:rsidRPr="00C039D0" w:rsidRDefault="00445CEE" w:rsidP="00445CE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39D0">
        <w:rPr>
          <w:rFonts w:ascii="Times New Roman" w:eastAsia="Times New Roman" w:hAnsi="Times New Roman" w:cs="Times New Roman"/>
          <w:sz w:val="20"/>
          <w:szCs w:val="20"/>
        </w:rPr>
        <w:lastRenderedPageBreak/>
        <w:t>Форма № 3</w:t>
      </w:r>
    </w:p>
    <w:p w:rsidR="00445CEE" w:rsidRPr="00A11A62" w:rsidRDefault="00445CEE" w:rsidP="00445C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9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Список научных трудов и изобретений </w:t>
      </w:r>
      <w:r w:rsidRPr="00664DA4">
        <w:rPr>
          <w:rFonts w:ascii="Times New Roman" w:hAnsi="Times New Roman" w:cs="Times New Roman"/>
          <w:b/>
          <w:sz w:val="24"/>
          <w:szCs w:val="24"/>
        </w:rPr>
        <w:t>Кайынбаевой Раушан Алибековны</w:t>
      </w:r>
    </w:p>
    <w:tbl>
      <w:tblPr>
        <w:tblpPr w:leftFromText="180" w:rightFromText="180" w:vertAnchor="page" w:horzAnchor="margin" w:tblpY="2071"/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3798"/>
        <w:gridCol w:w="709"/>
        <w:gridCol w:w="2693"/>
        <w:gridCol w:w="2374"/>
      </w:tblGrid>
      <w:tr w:rsidR="00445CEE" w:rsidRPr="00094F12" w:rsidTr="00D2769E">
        <w:tc>
          <w:tcPr>
            <w:tcW w:w="421" w:type="dxa"/>
          </w:tcPr>
          <w:p w:rsidR="00445CEE" w:rsidRPr="003354ED" w:rsidRDefault="00445CEE" w:rsidP="00445CEE">
            <w:pPr>
              <w:tabs>
                <w:tab w:val="left" w:pos="284"/>
              </w:tabs>
              <w:ind w:left="-17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98" w:type="dxa"/>
          </w:tcPr>
          <w:p w:rsidR="00445CEE" w:rsidRPr="003354ED" w:rsidRDefault="00445CEE" w:rsidP="0044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Название трудов</w:t>
            </w:r>
          </w:p>
        </w:tc>
        <w:tc>
          <w:tcPr>
            <w:tcW w:w="709" w:type="dxa"/>
          </w:tcPr>
          <w:p w:rsidR="00445CEE" w:rsidRPr="003354ED" w:rsidRDefault="00445CEE" w:rsidP="0044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Рукопись или печатные</w:t>
            </w:r>
          </w:p>
        </w:tc>
        <w:tc>
          <w:tcPr>
            <w:tcW w:w="2693" w:type="dxa"/>
          </w:tcPr>
          <w:p w:rsidR="00445CEE" w:rsidRPr="003354ED" w:rsidRDefault="00445CEE" w:rsidP="00445CEE">
            <w:pPr>
              <w:pStyle w:val="a3"/>
              <w:ind w:left="-52" w:firstLine="56"/>
              <w:rPr>
                <w:sz w:val="24"/>
                <w:szCs w:val="24"/>
              </w:rPr>
            </w:pPr>
            <w:r w:rsidRPr="003354ED">
              <w:rPr>
                <w:sz w:val="24"/>
                <w:szCs w:val="24"/>
              </w:rPr>
              <w:t>Название издательства, журнала (номер, год) или номер авторского свидетельства, номер диплома</w:t>
            </w:r>
          </w:p>
        </w:tc>
        <w:tc>
          <w:tcPr>
            <w:tcW w:w="2374" w:type="dxa"/>
          </w:tcPr>
          <w:p w:rsidR="00445CEE" w:rsidRPr="003354ED" w:rsidRDefault="00445CEE" w:rsidP="0044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Фамилия соавторов работы</w:t>
            </w:r>
          </w:p>
        </w:tc>
      </w:tr>
      <w:tr w:rsidR="00445CEE" w:rsidRPr="00094F12" w:rsidTr="00D2769E">
        <w:trPr>
          <w:trHeight w:val="313"/>
        </w:trPr>
        <w:tc>
          <w:tcPr>
            <w:tcW w:w="421" w:type="dxa"/>
          </w:tcPr>
          <w:p w:rsidR="00445CEE" w:rsidRPr="003354ED" w:rsidRDefault="00445CEE" w:rsidP="00445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798" w:type="dxa"/>
          </w:tcPr>
          <w:p w:rsidR="00445CEE" w:rsidRPr="003354ED" w:rsidRDefault="00445CEE" w:rsidP="0044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45CEE" w:rsidRPr="003354ED" w:rsidRDefault="00445CEE" w:rsidP="0044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45CEE" w:rsidRPr="003354ED" w:rsidRDefault="00445CEE" w:rsidP="00445CEE">
            <w:pPr>
              <w:pStyle w:val="a3"/>
              <w:ind w:left="0" w:right="0"/>
              <w:rPr>
                <w:sz w:val="24"/>
                <w:szCs w:val="24"/>
              </w:rPr>
            </w:pPr>
            <w:r w:rsidRPr="003354ED">
              <w:rPr>
                <w:sz w:val="24"/>
                <w:szCs w:val="24"/>
              </w:rPr>
              <w:t>4</w:t>
            </w:r>
          </w:p>
        </w:tc>
        <w:tc>
          <w:tcPr>
            <w:tcW w:w="2374" w:type="dxa"/>
          </w:tcPr>
          <w:p w:rsidR="00445CEE" w:rsidRPr="003354ED" w:rsidRDefault="00445CEE" w:rsidP="0044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94F82" w:rsidRPr="00094F12" w:rsidTr="00D2769E">
        <w:tc>
          <w:tcPr>
            <w:tcW w:w="421" w:type="dxa"/>
          </w:tcPr>
          <w:p w:rsidR="00894F82" w:rsidRPr="00D2769E" w:rsidRDefault="00894F82" w:rsidP="00894F82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76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3798" w:type="dxa"/>
          </w:tcPr>
          <w:p w:rsidR="00894F82" w:rsidRPr="00D2769E" w:rsidRDefault="00894F82" w:rsidP="00894F82">
            <w:pPr>
              <w:pStyle w:val="12"/>
              <w:tabs>
                <w:tab w:val="left" w:pos="851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27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Influence of the temperature and concentration of lead (II) on its sorption by acidomodificated zeolite from concentrated phosphoric acid </w:t>
            </w:r>
          </w:p>
        </w:tc>
        <w:tc>
          <w:tcPr>
            <w:tcW w:w="709" w:type="dxa"/>
          </w:tcPr>
          <w:p w:rsidR="00894F82" w:rsidRPr="00D2769E" w:rsidRDefault="00894F82" w:rsidP="00894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2769E">
              <w:rPr>
                <w:rFonts w:ascii="Times New Roman" w:eastAsia="Times New Roman" w:hAnsi="Times New Roman" w:cs="Times New Roman"/>
                <w:sz w:val="24"/>
                <w:szCs w:val="24"/>
              </w:rPr>
              <w:t>Печ</w:t>
            </w:r>
            <w:r w:rsidRPr="00D276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93" w:type="dxa"/>
          </w:tcPr>
          <w:p w:rsidR="00894F82" w:rsidRPr="00D2769E" w:rsidRDefault="00894F82" w:rsidP="00894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69E">
              <w:rPr>
                <w:rFonts w:ascii="Times New Roman" w:hAnsi="Times New Roman" w:cs="Times New Roman"/>
                <w:sz w:val="24"/>
                <w:szCs w:val="24"/>
              </w:rPr>
              <w:t>Хим. журн. Казахстана.</w:t>
            </w:r>
            <w:r w:rsidRPr="00D2769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-</w:t>
            </w:r>
            <w:r w:rsidRPr="00D2769E">
              <w:rPr>
                <w:rFonts w:ascii="Times New Roman" w:hAnsi="Times New Roman" w:cs="Times New Roman"/>
                <w:sz w:val="24"/>
                <w:szCs w:val="24"/>
              </w:rPr>
              <w:t xml:space="preserve"> 2108.</w:t>
            </w:r>
            <w:r w:rsidRPr="00D2769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-</w:t>
            </w:r>
            <w:r w:rsidRPr="00D2769E">
              <w:rPr>
                <w:rFonts w:ascii="Times New Roman" w:hAnsi="Times New Roman" w:cs="Times New Roman"/>
                <w:sz w:val="24"/>
                <w:szCs w:val="24"/>
              </w:rPr>
              <w:t xml:space="preserve">  № 1 (61). - С. 245-255 </w:t>
            </w:r>
          </w:p>
        </w:tc>
        <w:tc>
          <w:tcPr>
            <w:tcW w:w="2374" w:type="dxa"/>
          </w:tcPr>
          <w:p w:rsidR="00894F82" w:rsidRPr="00D2769E" w:rsidRDefault="00894F82" w:rsidP="00894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Agataeva</w:t>
            </w:r>
            <w:r w:rsidRPr="00D27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276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7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2769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D27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Kozhabekova</w:t>
            </w:r>
            <w:r w:rsidRPr="00D27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276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7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2769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D27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Ermekova</w:t>
            </w:r>
            <w:r w:rsidRPr="00D27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D276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7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2769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D27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Chernyakov</w:t>
            </w:r>
            <w:r w:rsidRPr="00D2769E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D27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276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7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2769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D27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JussipbekovU</w:t>
            </w:r>
            <w:r w:rsidRPr="00D276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7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</w:t>
            </w:r>
            <w:r w:rsidRPr="00D2769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D27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MussaevaA</w:t>
            </w:r>
            <w:r w:rsidRPr="00D276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7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</w:t>
            </w:r>
            <w:r w:rsidRPr="00D276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4F82" w:rsidRPr="007B7ADB" w:rsidTr="00D2769E">
        <w:tc>
          <w:tcPr>
            <w:tcW w:w="421" w:type="dxa"/>
          </w:tcPr>
          <w:p w:rsidR="00894F82" w:rsidRPr="00D2769E" w:rsidRDefault="00894F82" w:rsidP="00894F82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76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3798" w:type="dxa"/>
          </w:tcPr>
          <w:p w:rsidR="00894F82" w:rsidRPr="00D2769E" w:rsidRDefault="00894F82" w:rsidP="00894F82">
            <w:p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76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Sorption of</w:t>
            </w:r>
            <w:r w:rsidRPr="00D2769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lead </w:t>
            </w:r>
            <w:r w:rsidRPr="00D276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cations</w:t>
            </w:r>
            <w:r w:rsidRPr="00D2769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(II) by acid- modificated zeolite in alkaline medium </w:t>
            </w:r>
          </w:p>
          <w:p w:rsidR="00894F82" w:rsidRPr="00D2769E" w:rsidRDefault="00894F82" w:rsidP="00894F82">
            <w:pPr>
              <w:tabs>
                <w:tab w:val="left" w:pos="0"/>
                <w:tab w:val="left" w:pos="993"/>
              </w:tabs>
              <w:spacing w:after="0" w:line="240" w:lineRule="auto"/>
              <w:ind w:left="1069" w:right="-5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tr-TR"/>
              </w:rPr>
            </w:pPr>
          </w:p>
        </w:tc>
        <w:tc>
          <w:tcPr>
            <w:tcW w:w="709" w:type="dxa"/>
          </w:tcPr>
          <w:p w:rsidR="00894F82" w:rsidRPr="00D2769E" w:rsidRDefault="00894F82" w:rsidP="00894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769E">
              <w:rPr>
                <w:rFonts w:ascii="Times New Roman" w:eastAsia="Times New Roman" w:hAnsi="Times New Roman" w:cs="Times New Roman"/>
                <w:sz w:val="24"/>
                <w:szCs w:val="24"/>
              </w:rPr>
              <w:t>Печ</w:t>
            </w:r>
            <w:r w:rsidRPr="00D276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93" w:type="dxa"/>
          </w:tcPr>
          <w:p w:rsidR="00894F82" w:rsidRPr="00D2769E" w:rsidRDefault="00894F82" w:rsidP="00894F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2769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Хим. журн. Казахстана. - 2018 - № 2. - С. 237-247 </w:t>
            </w:r>
            <w:r w:rsidRPr="00D276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374" w:type="dxa"/>
          </w:tcPr>
          <w:p w:rsidR="00894F82" w:rsidRPr="00D2769E" w:rsidRDefault="00894F82" w:rsidP="00894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2769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Chernyakova R. M., Agataeva A. A., Ermekova K.E., Kozhabekova N. N., Dzhusipbekov U. J.</w:t>
            </w:r>
          </w:p>
        </w:tc>
      </w:tr>
      <w:tr w:rsidR="00894F82" w:rsidRPr="00094F12" w:rsidTr="00D2769E">
        <w:tc>
          <w:tcPr>
            <w:tcW w:w="421" w:type="dxa"/>
          </w:tcPr>
          <w:p w:rsidR="00894F82" w:rsidRPr="00D2769E" w:rsidRDefault="00894F82" w:rsidP="00894F82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76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3798" w:type="dxa"/>
          </w:tcPr>
          <w:p w:rsidR="00894F82" w:rsidRPr="00D2769E" w:rsidRDefault="00894F82" w:rsidP="00894F82">
            <w:pPr>
              <w:tabs>
                <w:tab w:val="left" w:pos="0"/>
                <w:tab w:val="left" w:pos="248"/>
              </w:tabs>
              <w:spacing w:after="0" w:line="240" w:lineRule="auto"/>
              <w:ind w:left="-36" w:right="-57" w:firstLine="3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2769E">
              <w:rPr>
                <w:rFonts w:ascii="Times New Roman" w:hAnsi="Times New Roman" w:cs="Times New Roman"/>
                <w:sz w:val="24"/>
                <w:szCs w:val="24"/>
              </w:rPr>
              <w:t>36.Исследованиевзаимодействия в гексацианоферрат (</w:t>
            </w:r>
            <w:r w:rsidRPr="00D27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2769E">
              <w:rPr>
                <w:rFonts w:ascii="Times New Roman" w:hAnsi="Times New Roman" w:cs="Times New Roman"/>
                <w:sz w:val="24"/>
                <w:szCs w:val="24"/>
              </w:rPr>
              <w:t>) ион, ванадил – и никель (</w:t>
            </w:r>
            <w:r w:rsidRPr="00D27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2769E">
              <w:rPr>
                <w:rFonts w:ascii="Times New Roman" w:hAnsi="Times New Roman" w:cs="Times New Roman"/>
                <w:sz w:val="24"/>
                <w:szCs w:val="24"/>
              </w:rPr>
              <w:t xml:space="preserve">)содержащихсистемах. Сообщение1. </w:t>
            </w:r>
          </w:p>
        </w:tc>
        <w:tc>
          <w:tcPr>
            <w:tcW w:w="709" w:type="dxa"/>
          </w:tcPr>
          <w:p w:rsidR="00894F82" w:rsidRPr="00D2769E" w:rsidRDefault="00894F82" w:rsidP="00894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769E">
              <w:rPr>
                <w:rFonts w:ascii="Times New Roman" w:eastAsia="Times New Roman" w:hAnsi="Times New Roman" w:cs="Times New Roman"/>
                <w:sz w:val="24"/>
                <w:szCs w:val="24"/>
              </w:rPr>
              <w:t>Печ</w:t>
            </w:r>
            <w:r w:rsidRPr="00D276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93" w:type="dxa"/>
          </w:tcPr>
          <w:p w:rsidR="00894F82" w:rsidRPr="00D2769E" w:rsidRDefault="00894F82" w:rsidP="00894F82">
            <w:pPr>
              <w:pStyle w:val="a7"/>
              <w:tabs>
                <w:tab w:val="left" w:pos="0"/>
                <w:tab w:val="left" w:pos="993"/>
              </w:tabs>
              <w:spacing w:after="0" w:line="240" w:lineRule="auto"/>
              <w:ind w:left="-77" w:right="-57" w:firstLine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69E">
              <w:rPr>
                <w:rFonts w:ascii="Times New Roman" w:hAnsi="Times New Roman" w:cs="Times New Roman"/>
                <w:sz w:val="24"/>
                <w:szCs w:val="24"/>
              </w:rPr>
              <w:t xml:space="preserve"> Хим. журн. Казахстана. - 2018.- № 3 - С.114-125.</w:t>
            </w:r>
            <w:r w:rsidRPr="00D276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74" w:type="dxa"/>
          </w:tcPr>
          <w:p w:rsidR="00D2769E" w:rsidRDefault="00894F82" w:rsidP="00894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69E">
              <w:rPr>
                <w:rFonts w:ascii="Times New Roman" w:hAnsi="Times New Roman" w:cs="Times New Roman"/>
                <w:sz w:val="24"/>
                <w:szCs w:val="24"/>
              </w:rPr>
              <w:t>Агатаева А.А,, Чернякова Р.М., Джусипбеков У.Ж.,</w:t>
            </w:r>
          </w:p>
          <w:p w:rsidR="00894F82" w:rsidRPr="00D2769E" w:rsidRDefault="00894F82" w:rsidP="00894F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69E">
              <w:rPr>
                <w:rFonts w:ascii="Times New Roman" w:hAnsi="Times New Roman" w:cs="Times New Roman"/>
                <w:sz w:val="24"/>
                <w:szCs w:val="24"/>
              </w:rPr>
              <w:t xml:space="preserve"> Ермекова К.Е. </w:t>
            </w:r>
          </w:p>
        </w:tc>
      </w:tr>
      <w:tr w:rsidR="00894F82" w:rsidRPr="00D034F7" w:rsidTr="00D2769E">
        <w:tc>
          <w:tcPr>
            <w:tcW w:w="421" w:type="dxa"/>
          </w:tcPr>
          <w:p w:rsidR="00894F82" w:rsidRPr="00D2769E" w:rsidRDefault="00894F82" w:rsidP="00894F82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76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3798" w:type="dxa"/>
          </w:tcPr>
          <w:p w:rsidR="00894F82" w:rsidRPr="00D2769E" w:rsidRDefault="00894F82" w:rsidP="00894F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2769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Сообщение 1 Влияние времени на взаимодействие в системе К</w:t>
            </w:r>
            <w:r w:rsidRPr="00D2769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kk-KZ"/>
              </w:rPr>
              <w:t>3</w:t>
            </w:r>
            <w:r w:rsidRPr="00D2769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[Fe(CN)</w:t>
            </w:r>
            <w:r w:rsidRPr="00D2769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kk-KZ"/>
              </w:rPr>
              <w:t>6</w:t>
            </w:r>
            <w:r w:rsidRPr="00D2769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] – VOSO</w:t>
            </w:r>
            <w:r w:rsidRPr="00D2769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kk-KZ"/>
              </w:rPr>
              <w:t>4</w:t>
            </w:r>
            <w:r w:rsidRPr="00D2769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∙3H</w:t>
            </w:r>
            <w:r w:rsidRPr="00D2769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kk-KZ"/>
              </w:rPr>
              <w:t>2</w:t>
            </w:r>
            <w:r w:rsidRPr="00D2769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O – H</w:t>
            </w:r>
            <w:r w:rsidRPr="00D2769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kk-KZ"/>
              </w:rPr>
              <w:t>2</w:t>
            </w:r>
            <w:r w:rsidRPr="00D2769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O</w:t>
            </w:r>
          </w:p>
        </w:tc>
        <w:tc>
          <w:tcPr>
            <w:tcW w:w="709" w:type="dxa"/>
          </w:tcPr>
          <w:p w:rsidR="00894F82" w:rsidRPr="00D2769E" w:rsidRDefault="00894F82" w:rsidP="00894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76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Печ. </w:t>
            </w:r>
          </w:p>
        </w:tc>
        <w:tc>
          <w:tcPr>
            <w:tcW w:w="2693" w:type="dxa"/>
          </w:tcPr>
          <w:p w:rsidR="00894F82" w:rsidRPr="00D2769E" w:rsidRDefault="00894F82" w:rsidP="00894F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2769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Хим. журн. Казахстана. - 2019. - № 1. - С. 230-241</w:t>
            </w:r>
          </w:p>
        </w:tc>
        <w:tc>
          <w:tcPr>
            <w:tcW w:w="2374" w:type="dxa"/>
          </w:tcPr>
          <w:p w:rsidR="00D2769E" w:rsidRDefault="00894F82" w:rsidP="00894F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2769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Агатаева А.А., Ермекова К.Е., Чернякова Р.М., Джусипбеков У.Ж., </w:t>
            </w:r>
          </w:p>
          <w:p w:rsidR="00894F82" w:rsidRPr="00D2769E" w:rsidRDefault="00894F82" w:rsidP="00894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769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Усков Г.А.</w:t>
            </w:r>
          </w:p>
        </w:tc>
      </w:tr>
      <w:tr w:rsidR="00894F82" w:rsidRPr="007B7ADB" w:rsidTr="00D2769E">
        <w:tc>
          <w:tcPr>
            <w:tcW w:w="421" w:type="dxa"/>
          </w:tcPr>
          <w:p w:rsidR="00894F82" w:rsidRPr="00D2769E" w:rsidRDefault="00894F82" w:rsidP="00894F82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76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3798" w:type="dxa"/>
          </w:tcPr>
          <w:p w:rsidR="00894F82" w:rsidRPr="00D2769E" w:rsidRDefault="00894F82" w:rsidP="00894F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2769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ИК-спектроскопическое    исследование    продуктов взаимодействия в системе К</w:t>
            </w:r>
            <w:r w:rsidRPr="00D2769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kk-KZ"/>
              </w:rPr>
              <w:t>3</w:t>
            </w:r>
            <w:r w:rsidRPr="00D2769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[Fe(CN)</w:t>
            </w:r>
            <w:r w:rsidRPr="00D2769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kk-KZ"/>
              </w:rPr>
              <w:t>6</w:t>
            </w:r>
            <w:r w:rsidRPr="00D2769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] – VOSO</w:t>
            </w:r>
            <w:r w:rsidRPr="00D2769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kk-KZ"/>
              </w:rPr>
              <w:t>4</w:t>
            </w:r>
            <w:r w:rsidRPr="00D2769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∙3H</w:t>
            </w:r>
            <w:r w:rsidRPr="00D2769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kk-KZ"/>
              </w:rPr>
              <w:t>2</w:t>
            </w:r>
            <w:r w:rsidRPr="00D2769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O– H</w:t>
            </w:r>
            <w:r w:rsidRPr="00D2769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kk-KZ"/>
              </w:rPr>
              <w:t>2</w:t>
            </w:r>
            <w:r w:rsidRPr="00D2769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O, полученных в интервале 5-300 мин.</w:t>
            </w:r>
          </w:p>
        </w:tc>
        <w:tc>
          <w:tcPr>
            <w:tcW w:w="709" w:type="dxa"/>
          </w:tcPr>
          <w:p w:rsidR="00894F82" w:rsidRPr="00D2769E" w:rsidRDefault="00894F82" w:rsidP="00894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76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Печ. </w:t>
            </w:r>
          </w:p>
        </w:tc>
        <w:tc>
          <w:tcPr>
            <w:tcW w:w="2693" w:type="dxa"/>
          </w:tcPr>
          <w:p w:rsidR="00894F82" w:rsidRPr="00D2769E" w:rsidRDefault="00894F82" w:rsidP="00894F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2769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Хим. журн. Казахстана. -  2019. - № 2. - С. 28-39</w:t>
            </w:r>
          </w:p>
        </w:tc>
        <w:tc>
          <w:tcPr>
            <w:tcW w:w="2374" w:type="dxa"/>
          </w:tcPr>
          <w:p w:rsidR="00894F82" w:rsidRPr="00D2769E" w:rsidRDefault="00894F82" w:rsidP="00D2769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2769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Агатаева А.А., Ермекова К.Е., Чернякова Р.М., Джусипбеков У.Ж., Тусупкалиев Е.А.</w:t>
            </w:r>
          </w:p>
        </w:tc>
      </w:tr>
      <w:tr w:rsidR="00D2769E" w:rsidRPr="007B7ADB" w:rsidTr="00D2769E">
        <w:tc>
          <w:tcPr>
            <w:tcW w:w="421" w:type="dxa"/>
          </w:tcPr>
          <w:p w:rsidR="00D2769E" w:rsidRPr="00D2769E" w:rsidRDefault="00D2769E" w:rsidP="00D2769E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76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3798" w:type="dxa"/>
          </w:tcPr>
          <w:p w:rsidR="00D2769E" w:rsidRPr="00D2769E" w:rsidRDefault="00D2769E" w:rsidP="00D276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2769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Studying the influеnce of a factors on the process of interaction in systems К</w:t>
            </w:r>
            <w:r w:rsidRPr="00D2769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kk-KZ"/>
              </w:rPr>
              <w:t>3</w:t>
            </w:r>
            <w:r w:rsidRPr="00D2769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[Fe(CN)</w:t>
            </w:r>
            <w:r w:rsidRPr="00D2769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kk-KZ"/>
              </w:rPr>
              <w:t>6</w:t>
            </w:r>
            <w:r w:rsidRPr="00D2769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] – VOSO</w:t>
            </w:r>
            <w:r w:rsidRPr="00D2769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kk-KZ"/>
              </w:rPr>
              <w:t>4</w:t>
            </w:r>
            <w:r w:rsidRPr="00D2769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∙3H</w:t>
            </w:r>
            <w:r w:rsidRPr="00D2769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kk-KZ"/>
              </w:rPr>
              <w:t>2</w:t>
            </w:r>
            <w:r w:rsidRPr="00D2769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O / NiSO</w:t>
            </w:r>
            <w:r w:rsidRPr="00D2769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kk-KZ"/>
              </w:rPr>
              <w:t>4</w:t>
            </w:r>
            <w:r w:rsidRPr="00D2769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∙7H</w:t>
            </w:r>
            <w:r w:rsidRPr="00D2769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kk-KZ"/>
              </w:rPr>
              <w:t>2</w:t>
            </w:r>
            <w:r w:rsidRPr="00D2769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O – H</w:t>
            </w:r>
            <w:r w:rsidRPr="00D2769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kk-KZ"/>
              </w:rPr>
              <w:t>2</w:t>
            </w:r>
            <w:r w:rsidRPr="00D2769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O and К</w:t>
            </w:r>
            <w:r w:rsidRPr="00D2769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kk-KZ"/>
              </w:rPr>
              <w:t>3</w:t>
            </w:r>
            <w:r w:rsidRPr="00D2769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[Fe(CN)</w:t>
            </w:r>
            <w:r w:rsidRPr="00D2769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kk-KZ"/>
              </w:rPr>
              <w:t>6</w:t>
            </w:r>
            <w:r w:rsidRPr="00D2769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] – VOSO</w:t>
            </w:r>
            <w:r w:rsidRPr="00D2769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kk-KZ"/>
              </w:rPr>
              <w:t>4</w:t>
            </w:r>
            <w:r w:rsidRPr="00D2769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∙3H</w:t>
            </w:r>
            <w:r w:rsidRPr="00D2769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kk-KZ"/>
              </w:rPr>
              <w:t>2</w:t>
            </w:r>
            <w:r w:rsidRPr="00D2769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O– NiSO</w:t>
            </w:r>
            <w:r w:rsidRPr="00D2769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kk-KZ"/>
              </w:rPr>
              <w:t>4</w:t>
            </w:r>
            <w:r w:rsidRPr="00D2769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∙7H</w:t>
            </w:r>
            <w:r w:rsidRPr="00D2769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kk-KZ"/>
              </w:rPr>
              <w:t>2</w:t>
            </w:r>
            <w:r w:rsidRPr="00D2769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O – H</w:t>
            </w:r>
            <w:r w:rsidRPr="00D2769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kk-KZ"/>
              </w:rPr>
              <w:t>2</w:t>
            </w:r>
            <w:r w:rsidRPr="00D2769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O. </w:t>
            </w:r>
          </w:p>
        </w:tc>
        <w:tc>
          <w:tcPr>
            <w:tcW w:w="709" w:type="dxa"/>
          </w:tcPr>
          <w:p w:rsidR="00D2769E" w:rsidRPr="00D2769E" w:rsidRDefault="00D2769E" w:rsidP="00D27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69E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693" w:type="dxa"/>
          </w:tcPr>
          <w:p w:rsidR="00D2769E" w:rsidRPr="00D2769E" w:rsidRDefault="00D2769E" w:rsidP="00D276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2769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Хим. журн. Казахстана. - 2019. - № 3. - С.39-52</w:t>
            </w:r>
          </w:p>
        </w:tc>
        <w:tc>
          <w:tcPr>
            <w:tcW w:w="2374" w:type="dxa"/>
          </w:tcPr>
          <w:p w:rsidR="00D2769E" w:rsidRPr="00D2769E" w:rsidRDefault="00D2769E" w:rsidP="00D2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2769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Jussipbekov U.Zh., Chernyakova R.М., Agataeva А.А., Yermtrova К.Y.,</w:t>
            </w:r>
            <w:r w:rsidRPr="00D2769E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  <w:t xml:space="preserve"> </w:t>
            </w:r>
            <w:r w:rsidRPr="00D2769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Jussipbekov U.Z.</w:t>
            </w:r>
          </w:p>
        </w:tc>
      </w:tr>
    </w:tbl>
    <w:p w:rsidR="00445CEE" w:rsidRDefault="00445CEE" w:rsidP="00445CE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238D">
        <w:rPr>
          <w:rFonts w:ascii="Times New Roman" w:eastAsia="Times New Roman" w:hAnsi="Times New Roman" w:cs="Times New Roman"/>
          <w:b/>
          <w:bCs/>
          <w:sz w:val="24"/>
          <w:szCs w:val="24"/>
        </w:rPr>
        <w:t>(201</w:t>
      </w:r>
      <w:r w:rsidRPr="0050238D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0</w:t>
      </w:r>
      <w:r w:rsidRPr="0050238D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Pr="0050238D">
        <w:rPr>
          <w:rFonts w:ascii="Times New Roman" w:eastAsia="Times New Roman" w:hAnsi="Times New Roman" w:cs="Times New Roman"/>
          <w:b/>
          <w:bCs/>
          <w:sz w:val="24"/>
          <w:szCs w:val="24"/>
        </w:rPr>
        <w:t>гг)</w:t>
      </w:r>
      <w:r w:rsidRPr="00E14A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445CEE" w:rsidRDefault="00445CEE" w:rsidP="00445CE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3A8B" w:rsidRDefault="00A53A8B" w:rsidP="00A53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AE8">
        <w:rPr>
          <w:rFonts w:ascii="Times New Roman" w:eastAsia="Times New Roman" w:hAnsi="Times New Roman" w:cs="Times New Roman"/>
          <w:sz w:val="24"/>
          <w:szCs w:val="24"/>
        </w:rPr>
        <w:t>Автор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Р.А.Кайынбаева</w:t>
      </w:r>
    </w:p>
    <w:p w:rsidR="00A53A8B" w:rsidRDefault="00A53A8B" w:rsidP="00A53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A8B" w:rsidRDefault="00A53A8B" w:rsidP="00A53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ученый секретарь                                                        </w:t>
      </w:r>
      <w:r w:rsidRPr="00E14A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Б.Н.Абсадыков</w:t>
      </w:r>
      <w:r w:rsidRPr="00E14AE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894F82" w:rsidRDefault="00894F82" w:rsidP="00445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A8B" w:rsidRDefault="00A53A8B" w:rsidP="00445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A8B" w:rsidRDefault="00A53A8B" w:rsidP="00445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5CEE" w:rsidRPr="00C039D0" w:rsidRDefault="00445CEE" w:rsidP="00445CE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39D0">
        <w:rPr>
          <w:rFonts w:ascii="Times New Roman" w:eastAsia="Times New Roman" w:hAnsi="Times New Roman" w:cs="Times New Roman"/>
          <w:sz w:val="20"/>
          <w:szCs w:val="20"/>
        </w:rPr>
        <w:lastRenderedPageBreak/>
        <w:t>Форма № 3</w:t>
      </w:r>
    </w:p>
    <w:p w:rsidR="00445CEE" w:rsidRPr="00A11A62" w:rsidRDefault="00445CEE" w:rsidP="00445C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9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Список научных трудов и изобретений </w:t>
      </w:r>
      <w:r w:rsidRPr="00664DA4">
        <w:rPr>
          <w:rFonts w:ascii="Times New Roman" w:hAnsi="Times New Roman" w:cs="Times New Roman"/>
          <w:b/>
          <w:sz w:val="24"/>
          <w:szCs w:val="24"/>
        </w:rPr>
        <w:t>Кайынбаевой Раушан Алибековны</w:t>
      </w:r>
    </w:p>
    <w:tbl>
      <w:tblPr>
        <w:tblpPr w:leftFromText="180" w:rightFromText="180" w:vertAnchor="page" w:horzAnchor="margin" w:tblpY="2071"/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3656"/>
        <w:gridCol w:w="851"/>
        <w:gridCol w:w="2693"/>
        <w:gridCol w:w="2374"/>
      </w:tblGrid>
      <w:tr w:rsidR="00445CEE" w:rsidRPr="00094F12" w:rsidTr="00D2769E">
        <w:tc>
          <w:tcPr>
            <w:tcW w:w="421" w:type="dxa"/>
          </w:tcPr>
          <w:p w:rsidR="00445CEE" w:rsidRPr="003354ED" w:rsidRDefault="00445CEE" w:rsidP="00445CEE">
            <w:pPr>
              <w:tabs>
                <w:tab w:val="left" w:pos="284"/>
              </w:tabs>
              <w:ind w:left="-17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56" w:type="dxa"/>
          </w:tcPr>
          <w:p w:rsidR="00445CEE" w:rsidRPr="003354ED" w:rsidRDefault="00445CEE" w:rsidP="0044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Название трудов</w:t>
            </w:r>
          </w:p>
        </w:tc>
        <w:tc>
          <w:tcPr>
            <w:tcW w:w="851" w:type="dxa"/>
          </w:tcPr>
          <w:p w:rsidR="00445CEE" w:rsidRPr="003354ED" w:rsidRDefault="00445CEE" w:rsidP="0044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Рукопись или печатные</w:t>
            </w:r>
          </w:p>
        </w:tc>
        <w:tc>
          <w:tcPr>
            <w:tcW w:w="2693" w:type="dxa"/>
          </w:tcPr>
          <w:p w:rsidR="00445CEE" w:rsidRPr="003354ED" w:rsidRDefault="00445CEE" w:rsidP="00445CEE">
            <w:pPr>
              <w:pStyle w:val="a3"/>
              <w:ind w:left="-52" w:firstLine="56"/>
              <w:rPr>
                <w:sz w:val="24"/>
                <w:szCs w:val="24"/>
              </w:rPr>
            </w:pPr>
            <w:r w:rsidRPr="003354ED">
              <w:rPr>
                <w:sz w:val="24"/>
                <w:szCs w:val="24"/>
              </w:rPr>
              <w:t>Название издательства, журнала (номер, год) или номер авторского свидетельства, номер диплома</w:t>
            </w:r>
          </w:p>
        </w:tc>
        <w:tc>
          <w:tcPr>
            <w:tcW w:w="2374" w:type="dxa"/>
          </w:tcPr>
          <w:p w:rsidR="00445CEE" w:rsidRPr="003354ED" w:rsidRDefault="00445CEE" w:rsidP="0044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Фамилия соавторов работы</w:t>
            </w:r>
          </w:p>
        </w:tc>
      </w:tr>
      <w:tr w:rsidR="00445CEE" w:rsidRPr="00094F12" w:rsidTr="00D2769E">
        <w:trPr>
          <w:trHeight w:val="313"/>
        </w:trPr>
        <w:tc>
          <w:tcPr>
            <w:tcW w:w="421" w:type="dxa"/>
          </w:tcPr>
          <w:p w:rsidR="00445CEE" w:rsidRPr="003354ED" w:rsidRDefault="00445CEE" w:rsidP="00445C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56" w:type="dxa"/>
          </w:tcPr>
          <w:p w:rsidR="00445CEE" w:rsidRPr="003354ED" w:rsidRDefault="00445CEE" w:rsidP="0044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45CEE" w:rsidRPr="003354ED" w:rsidRDefault="00445CEE" w:rsidP="0044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45CEE" w:rsidRPr="003354ED" w:rsidRDefault="00445CEE" w:rsidP="00445CEE">
            <w:pPr>
              <w:pStyle w:val="a3"/>
              <w:ind w:left="0" w:right="0"/>
              <w:rPr>
                <w:sz w:val="24"/>
                <w:szCs w:val="24"/>
              </w:rPr>
            </w:pPr>
            <w:r w:rsidRPr="003354ED">
              <w:rPr>
                <w:sz w:val="24"/>
                <w:szCs w:val="24"/>
              </w:rPr>
              <w:t>4</w:t>
            </w:r>
          </w:p>
        </w:tc>
        <w:tc>
          <w:tcPr>
            <w:tcW w:w="2374" w:type="dxa"/>
          </w:tcPr>
          <w:p w:rsidR="00445CEE" w:rsidRPr="003354ED" w:rsidRDefault="00445CEE" w:rsidP="0044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769E" w:rsidRPr="007B7ADB" w:rsidTr="00D2769E">
        <w:tc>
          <w:tcPr>
            <w:tcW w:w="421" w:type="dxa"/>
          </w:tcPr>
          <w:p w:rsidR="00D2769E" w:rsidRPr="00D2769E" w:rsidRDefault="00D2769E" w:rsidP="00D2769E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76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3656" w:type="dxa"/>
          </w:tcPr>
          <w:p w:rsidR="00D2769E" w:rsidRPr="00D2769E" w:rsidRDefault="00D2769E" w:rsidP="00D276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2769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Методы обезвреживания и утилизации нефтешламов</w:t>
            </w:r>
          </w:p>
        </w:tc>
        <w:tc>
          <w:tcPr>
            <w:tcW w:w="851" w:type="dxa"/>
          </w:tcPr>
          <w:p w:rsidR="00D2769E" w:rsidRPr="00D2769E" w:rsidRDefault="00D2769E" w:rsidP="00D27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69E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693" w:type="dxa"/>
          </w:tcPr>
          <w:p w:rsidR="00D2769E" w:rsidRPr="00D2769E" w:rsidRDefault="00D2769E" w:rsidP="00D2769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D276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Хим. Журн. Казахстана. - 2020. - № 1. - С. 15-30</w:t>
            </w:r>
            <w:r w:rsidRPr="00D2769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.</w:t>
            </w:r>
          </w:p>
        </w:tc>
        <w:tc>
          <w:tcPr>
            <w:tcW w:w="2374" w:type="dxa"/>
          </w:tcPr>
          <w:p w:rsidR="00D2769E" w:rsidRDefault="00D2769E" w:rsidP="007B67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2769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Джусипбеков У.Ж., Чернякова Р.М., Султанбаева Г.Ш., Агатаева А.А</w:t>
            </w:r>
          </w:p>
          <w:p w:rsidR="007B67D4" w:rsidRPr="00D2769E" w:rsidRDefault="007B67D4" w:rsidP="007B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769E" w:rsidRPr="007B7ADB" w:rsidTr="00D2769E">
        <w:tc>
          <w:tcPr>
            <w:tcW w:w="421" w:type="dxa"/>
          </w:tcPr>
          <w:p w:rsidR="00D2769E" w:rsidRPr="00D2769E" w:rsidRDefault="00D2769E" w:rsidP="00D2769E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76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3656" w:type="dxa"/>
          </w:tcPr>
          <w:p w:rsidR="00D2769E" w:rsidRPr="00D2769E" w:rsidRDefault="00D2769E" w:rsidP="00D276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69E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Исследование коррозионной активности жидкостей глушения</w:t>
            </w:r>
          </w:p>
        </w:tc>
        <w:tc>
          <w:tcPr>
            <w:tcW w:w="851" w:type="dxa"/>
          </w:tcPr>
          <w:p w:rsidR="00D2769E" w:rsidRPr="00D2769E" w:rsidRDefault="00D2769E" w:rsidP="00D27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69E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693" w:type="dxa"/>
          </w:tcPr>
          <w:p w:rsidR="00D2769E" w:rsidRPr="00D2769E" w:rsidRDefault="00D2769E" w:rsidP="00D2769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D276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Хим. Журн. Казахстана - 2020. - № 3. - С. 27-34</w:t>
            </w:r>
            <w:r w:rsidRPr="00D2769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.</w:t>
            </w:r>
          </w:p>
        </w:tc>
        <w:tc>
          <w:tcPr>
            <w:tcW w:w="2374" w:type="dxa"/>
          </w:tcPr>
          <w:p w:rsidR="00D2769E" w:rsidRDefault="00D2769E" w:rsidP="00D276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2769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Султанбаева Г.Ш., Агатаева А.А., Чернякова Р.М., Джусипбеков У.Ж., Шакирова А.К.  </w:t>
            </w:r>
          </w:p>
          <w:p w:rsidR="007B67D4" w:rsidRPr="00D2769E" w:rsidRDefault="007B67D4" w:rsidP="00D276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D2769E" w:rsidRPr="00D034F7" w:rsidTr="00D2769E">
        <w:tc>
          <w:tcPr>
            <w:tcW w:w="421" w:type="dxa"/>
          </w:tcPr>
          <w:p w:rsidR="00D2769E" w:rsidRPr="00D2769E" w:rsidRDefault="00D2769E" w:rsidP="00D2769E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76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3656" w:type="dxa"/>
          </w:tcPr>
          <w:p w:rsidR="00D2769E" w:rsidRPr="00D2769E" w:rsidRDefault="00D2769E" w:rsidP="00D276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276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Physico-chemical properties of compositions based on a technical oimash salt used as well jamming</w:t>
            </w:r>
          </w:p>
        </w:tc>
        <w:tc>
          <w:tcPr>
            <w:tcW w:w="851" w:type="dxa"/>
          </w:tcPr>
          <w:p w:rsidR="00D2769E" w:rsidRPr="00D2769E" w:rsidRDefault="00D2769E" w:rsidP="00D27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69E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693" w:type="dxa"/>
          </w:tcPr>
          <w:p w:rsidR="00D2769E" w:rsidRPr="00D2769E" w:rsidRDefault="00D2769E" w:rsidP="00D2769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D2769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Хим. журн. Казахстана. – 2020.- № 4. – С 14-20.</w:t>
            </w:r>
          </w:p>
        </w:tc>
        <w:tc>
          <w:tcPr>
            <w:tcW w:w="2374" w:type="dxa"/>
          </w:tcPr>
          <w:p w:rsidR="00D2769E" w:rsidRPr="00D2769E" w:rsidRDefault="00D2769E" w:rsidP="00D276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276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Sultanbayeva G.S., Agatayeva A.A.,</w:t>
            </w:r>
          </w:p>
          <w:p w:rsidR="00D2769E" w:rsidRDefault="00D2769E" w:rsidP="00D276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276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Chernyakova R.M.,</w:t>
            </w:r>
            <w:r w:rsidRPr="00D2769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  <w:p w:rsidR="007B67D4" w:rsidRPr="00D2769E" w:rsidRDefault="007B67D4" w:rsidP="00D27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769E" w:rsidRPr="00094F12" w:rsidTr="00D2769E">
        <w:tc>
          <w:tcPr>
            <w:tcW w:w="421" w:type="dxa"/>
          </w:tcPr>
          <w:p w:rsidR="00D2769E" w:rsidRPr="00D2769E" w:rsidRDefault="00D2769E" w:rsidP="00D2769E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76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3656" w:type="dxa"/>
          </w:tcPr>
          <w:p w:rsidR="00D2769E" w:rsidRPr="00D2769E" w:rsidRDefault="00D2769E" w:rsidP="00D2769E">
            <w:pPr>
              <w:ind w:left="-3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76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2769E">
              <w:rPr>
                <w:rFonts w:ascii="Times New Roman" w:hAnsi="Times New Roman" w:cs="Times New Roman"/>
                <w:sz w:val="24"/>
                <w:szCs w:val="24"/>
              </w:rPr>
              <w:t>Сорбция катионов свинца (</w:t>
            </w:r>
            <w:r w:rsidRPr="00D27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2769E">
              <w:rPr>
                <w:rFonts w:ascii="Times New Roman" w:hAnsi="Times New Roman" w:cs="Times New Roman"/>
                <w:sz w:val="24"/>
                <w:szCs w:val="24"/>
              </w:rPr>
              <w:t xml:space="preserve">) хитозан-цеолитным композитом в щелочной среде </w:t>
            </w:r>
          </w:p>
        </w:tc>
        <w:tc>
          <w:tcPr>
            <w:tcW w:w="851" w:type="dxa"/>
          </w:tcPr>
          <w:p w:rsidR="00D2769E" w:rsidRPr="00D2769E" w:rsidRDefault="00D2769E" w:rsidP="00D2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69E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693" w:type="dxa"/>
          </w:tcPr>
          <w:p w:rsidR="00D2769E" w:rsidRPr="00D2769E" w:rsidRDefault="00D2769E" w:rsidP="00D2769E">
            <w:pPr>
              <w:pStyle w:val="a3"/>
              <w:ind w:left="-52" w:right="158" w:firstLine="56"/>
              <w:rPr>
                <w:sz w:val="24"/>
                <w:szCs w:val="24"/>
                <w:lang w:val="kk-KZ"/>
              </w:rPr>
            </w:pPr>
            <w:r w:rsidRPr="00D2769E">
              <w:rPr>
                <w:sz w:val="24"/>
                <w:szCs w:val="24"/>
              </w:rPr>
              <w:t>Узбекский хим. журн.</w:t>
            </w:r>
            <w:r w:rsidRPr="00D2769E">
              <w:rPr>
                <w:bCs/>
                <w:sz w:val="24"/>
                <w:szCs w:val="24"/>
              </w:rPr>
              <w:t xml:space="preserve"> </w:t>
            </w:r>
            <w:r w:rsidRPr="00D2769E">
              <w:rPr>
                <w:sz w:val="24"/>
                <w:szCs w:val="24"/>
              </w:rPr>
              <w:t>- 2020. -</w:t>
            </w:r>
            <w:r w:rsidRPr="00D2769E">
              <w:rPr>
                <w:bCs/>
                <w:sz w:val="24"/>
                <w:szCs w:val="24"/>
              </w:rPr>
              <w:t xml:space="preserve"> </w:t>
            </w:r>
            <w:r w:rsidRPr="00D2769E">
              <w:rPr>
                <w:sz w:val="24"/>
                <w:szCs w:val="24"/>
              </w:rPr>
              <w:t>№ 1. - С. 3-19</w:t>
            </w:r>
          </w:p>
        </w:tc>
        <w:tc>
          <w:tcPr>
            <w:tcW w:w="2374" w:type="dxa"/>
          </w:tcPr>
          <w:p w:rsidR="00D2769E" w:rsidRPr="00D2769E" w:rsidRDefault="00D2769E" w:rsidP="007B67D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2769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D2769E">
              <w:rPr>
                <w:rFonts w:ascii="Times New Roman" w:hAnsi="Times New Roman" w:cs="Times New Roman"/>
                <w:sz w:val="24"/>
                <w:szCs w:val="24"/>
              </w:rPr>
              <w:t xml:space="preserve"> Джусипбеков У.Ж., Агатаева А. А., Чернякова Р.М.</w:t>
            </w:r>
          </w:p>
        </w:tc>
      </w:tr>
      <w:tr w:rsidR="00D2769E" w:rsidRPr="00094F12" w:rsidTr="00D2769E">
        <w:tc>
          <w:tcPr>
            <w:tcW w:w="421" w:type="dxa"/>
          </w:tcPr>
          <w:p w:rsidR="00D2769E" w:rsidRPr="00D2769E" w:rsidRDefault="00D2769E" w:rsidP="00D2769E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76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3656" w:type="dxa"/>
          </w:tcPr>
          <w:p w:rsidR="00D2769E" w:rsidRPr="00D2769E" w:rsidRDefault="00D2769E" w:rsidP="00D276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2769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Сорбция катионов тяжелых металлов в их совместном присутствии из водно-солевой системы природным монтмориллонитом</w:t>
            </w:r>
          </w:p>
        </w:tc>
        <w:tc>
          <w:tcPr>
            <w:tcW w:w="851" w:type="dxa"/>
          </w:tcPr>
          <w:p w:rsidR="00D2769E" w:rsidRPr="00D2769E" w:rsidRDefault="00D2769E" w:rsidP="00D27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69E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693" w:type="dxa"/>
          </w:tcPr>
          <w:p w:rsidR="00D2769E" w:rsidRPr="00D2769E" w:rsidRDefault="00D2769E" w:rsidP="00D2769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D2769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Хим. журн. Казахстана. – 2021.- № 1. – С 204-212.</w:t>
            </w:r>
          </w:p>
        </w:tc>
        <w:tc>
          <w:tcPr>
            <w:tcW w:w="2374" w:type="dxa"/>
          </w:tcPr>
          <w:p w:rsidR="007B67D4" w:rsidRDefault="00D2769E" w:rsidP="007B67D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2769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Джусипбеков У. Ж., Чернякова Р. М., Агатаева А. А., Сайлаубай С.Е., Кожабекова Н. Н.,</w:t>
            </w:r>
          </w:p>
          <w:p w:rsidR="00D2769E" w:rsidRPr="00D2769E" w:rsidRDefault="00D2769E" w:rsidP="007B67D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2769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</w:tr>
      <w:tr w:rsidR="00D2769E" w:rsidRPr="00094F12" w:rsidTr="00D2769E">
        <w:tc>
          <w:tcPr>
            <w:tcW w:w="421" w:type="dxa"/>
          </w:tcPr>
          <w:p w:rsidR="00D2769E" w:rsidRPr="00D2769E" w:rsidRDefault="00D2769E" w:rsidP="00D2769E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76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3656" w:type="dxa"/>
          </w:tcPr>
          <w:p w:rsidR="00D2769E" w:rsidRPr="00D2769E" w:rsidRDefault="00D2769E" w:rsidP="00D27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276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Sorption of heavy metal cations from a water-salt systemby natural montmorillonite  </w:t>
            </w:r>
          </w:p>
        </w:tc>
        <w:tc>
          <w:tcPr>
            <w:tcW w:w="851" w:type="dxa"/>
          </w:tcPr>
          <w:p w:rsidR="00D2769E" w:rsidRPr="00D2769E" w:rsidRDefault="00D2769E" w:rsidP="00D27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69E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693" w:type="dxa"/>
          </w:tcPr>
          <w:p w:rsidR="00D2769E" w:rsidRPr="00D2769E" w:rsidRDefault="00D2769E" w:rsidP="00D2769E">
            <w:pPr>
              <w:pStyle w:val="a3"/>
              <w:ind w:left="0" w:right="0" w:firstLine="56"/>
              <w:rPr>
                <w:sz w:val="24"/>
                <w:szCs w:val="24"/>
                <w:lang w:val="en-US"/>
              </w:rPr>
            </w:pPr>
            <w:r w:rsidRPr="00D2769E">
              <w:rPr>
                <w:sz w:val="24"/>
                <w:szCs w:val="24"/>
                <w:lang w:val="en-US"/>
              </w:rPr>
              <w:t>Chemical Journal of Kazakhstan</w:t>
            </w:r>
            <w:r w:rsidRPr="00D2769E">
              <w:rPr>
                <w:sz w:val="24"/>
                <w:szCs w:val="24"/>
                <w:lang w:val="kk-KZ"/>
              </w:rPr>
              <w:t>. – 2021</w:t>
            </w:r>
            <w:r w:rsidRPr="00D2769E">
              <w:rPr>
                <w:sz w:val="24"/>
                <w:szCs w:val="24"/>
                <w:lang w:val="en-US"/>
              </w:rPr>
              <w:t xml:space="preserve">. - </w:t>
            </w:r>
            <w:r w:rsidRPr="00D2769E">
              <w:rPr>
                <w:sz w:val="24"/>
                <w:szCs w:val="24"/>
                <w:lang w:val="kk-KZ"/>
              </w:rPr>
              <w:t>Vol. 1, № 73, 204 – 212</w:t>
            </w:r>
            <w:r w:rsidRPr="00D2769E">
              <w:rPr>
                <w:sz w:val="24"/>
                <w:szCs w:val="24"/>
                <w:lang w:val="en-US"/>
              </w:rPr>
              <w:t>.</w:t>
            </w:r>
          </w:p>
          <w:p w:rsidR="00D2769E" w:rsidRPr="00D2769E" w:rsidRDefault="00D2769E" w:rsidP="00D2769E">
            <w:pPr>
              <w:pStyle w:val="a3"/>
              <w:ind w:left="0" w:right="0" w:firstLine="56"/>
              <w:rPr>
                <w:sz w:val="24"/>
                <w:szCs w:val="24"/>
                <w:lang w:val="en-US"/>
              </w:rPr>
            </w:pPr>
          </w:p>
          <w:p w:rsidR="00D2769E" w:rsidRPr="00D2769E" w:rsidRDefault="00D2769E" w:rsidP="00D2769E">
            <w:pPr>
              <w:pStyle w:val="a3"/>
              <w:ind w:left="0" w:right="0" w:firstLine="56"/>
              <w:rPr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D2769E" w:rsidRPr="00D2769E" w:rsidRDefault="00D2769E" w:rsidP="00D27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76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U. Zh. Jussipbekov,</w:t>
            </w:r>
          </w:p>
          <w:p w:rsidR="00D2769E" w:rsidRPr="00D2769E" w:rsidRDefault="00D2769E" w:rsidP="00D27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76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R. М. Chernyakova, </w:t>
            </w:r>
          </w:p>
          <w:p w:rsidR="00D2769E" w:rsidRPr="00D2769E" w:rsidRDefault="00D2769E" w:rsidP="00D27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76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A. А. Аgatayeva,</w:t>
            </w:r>
          </w:p>
          <w:p w:rsidR="00D2769E" w:rsidRPr="00D2769E" w:rsidRDefault="00D2769E" w:rsidP="00D27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76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N. N. Kozhabekova,</w:t>
            </w:r>
          </w:p>
          <w:p w:rsidR="00D2769E" w:rsidRPr="00D2769E" w:rsidRDefault="00D2769E" w:rsidP="00D27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D276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G. Sh. Sultanbayeva</w:t>
            </w:r>
          </w:p>
          <w:p w:rsidR="00D2769E" w:rsidRPr="00D2769E" w:rsidRDefault="00D2769E" w:rsidP="00D2769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</w:tbl>
    <w:p w:rsidR="00445CEE" w:rsidRDefault="00445CEE" w:rsidP="00445CE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238D">
        <w:rPr>
          <w:rFonts w:ascii="Times New Roman" w:eastAsia="Times New Roman" w:hAnsi="Times New Roman" w:cs="Times New Roman"/>
          <w:b/>
          <w:bCs/>
          <w:sz w:val="24"/>
          <w:szCs w:val="24"/>
        </w:rPr>
        <w:t>(201</w:t>
      </w:r>
      <w:r w:rsidRPr="0050238D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0</w:t>
      </w:r>
      <w:r w:rsidRPr="0050238D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Pr="0050238D">
        <w:rPr>
          <w:rFonts w:ascii="Times New Roman" w:eastAsia="Times New Roman" w:hAnsi="Times New Roman" w:cs="Times New Roman"/>
          <w:b/>
          <w:bCs/>
          <w:sz w:val="24"/>
          <w:szCs w:val="24"/>
        </w:rPr>
        <w:t>гг)</w:t>
      </w:r>
      <w:r w:rsidRPr="00E14A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445CEE" w:rsidRDefault="00445CEE" w:rsidP="00445CE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3A8B" w:rsidRDefault="00A53A8B" w:rsidP="00A53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AE8">
        <w:rPr>
          <w:rFonts w:ascii="Times New Roman" w:eastAsia="Times New Roman" w:hAnsi="Times New Roman" w:cs="Times New Roman"/>
          <w:sz w:val="24"/>
          <w:szCs w:val="24"/>
        </w:rPr>
        <w:t>Автор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Р.А.Кайынбаева</w:t>
      </w:r>
    </w:p>
    <w:p w:rsidR="00A53A8B" w:rsidRDefault="00A53A8B" w:rsidP="00A53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A8B" w:rsidRDefault="00A53A8B" w:rsidP="00A53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ученый секретарь                                                        </w:t>
      </w:r>
      <w:r w:rsidRPr="00E14A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Б.Н.Абсадыков</w:t>
      </w:r>
      <w:r w:rsidRPr="00E14AE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445CEE" w:rsidRDefault="00445CEE" w:rsidP="00445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7770" w:rsidRDefault="00997770" w:rsidP="00445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7770" w:rsidRDefault="00997770" w:rsidP="00445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7770" w:rsidRDefault="00997770" w:rsidP="00445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7770" w:rsidRDefault="00997770" w:rsidP="00445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67D4" w:rsidRDefault="007B67D4" w:rsidP="00445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4B09" w:rsidRPr="00C039D0" w:rsidRDefault="00524B09" w:rsidP="00524B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39D0">
        <w:rPr>
          <w:rFonts w:ascii="Times New Roman" w:eastAsia="Times New Roman" w:hAnsi="Times New Roman" w:cs="Times New Roman"/>
          <w:sz w:val="20"/>
          <w:szCs w:val="20"/>
        </w:rPr>
        <w:lastRenderedPageBreak/>
        <w:t>Форма № 3</w:t>
      </w:r>
    </w:p>
    <w:p w:rsidR="00524B09" w:rsidRPr="00A11A62" w:rsidRDefault="00524B09" w:rsidP="00524B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B09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</w:t>
      </w:r>
      <w:r w:rsidRPr="00C039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научных трудов и изобретений </w:t>
      </w:r>
      <w:r w:rsidRPr="00664DA4">
        <w:rPr>
          <w:rFonts w:ascii="Times New Roman" w:hAnsi="Times New Roman" w:cs="Times New Roman"/>
          <w:b/>
          <w:sz w:val="24"/>
          <w:szCs w:val="24"/>
        </w:rPr>
        <w:t>Кайынбаевой Раушан Алибековны</w:t>
      </w:r>
    </w:p>
    <w:tbl>
      <w:tblPr>
        <w:tblpPr w:leftFromText="180" w:rightFromText="180" w:vertAnchor="page" w:horzAnchor="margin" w:tblpY="2071"/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3798"/>
        <w:gridCol w:w="957"/>
        <w:gridCol w:w="2587"/>
        <w:gridCol w:w="2232"/>
      </w:tblGrid>
      <w:tr w:rsidR="00524B09" w:rsidRPr="00094F12" w:rsidTr="008C389A">
        <w:tc>
          <w:tcPr>
            <w:tcW w:w="421" w:type="dxa"/>
          </w:tcPr>
          <w:p w:rsidR="00524B09" w:rsidRPr="003354ED" w:rsidRDefault="00524B09" w:rsidP="008C389A">
            <w:pPr>
              <w:tabs>
                <w:tab w:val="left" w:pos="284"/>
              </w:tabs>
              <w:ind w:left="-17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98" w:type="dxa"/>
          </w:tcPr>
          <w:p w:rsidR="00524B09" w:rsidRPr="003354ED" w:rsidRDefault="00524B09" w:rsidP="008C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Название трудов</w:t>
            </w:r>
          </w:p>
        </w:tc>
        <w:tc>
          <w:tcPr>
            <w:tcW w:w="957" w:type="dxa"/>
          </w:tcPr>
          <w:p w:rsidR="00524B09" w:rsidRPr="003354ED" w:rsidRDefault="00524B09" w:rsidP="008C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Рукопись или печатные</w:t>
            </w:r>
          </w:p>
        </w:tc>
        <w:tc>
          <w:tcPr>
            <w:tcW w:w="2587" w:type="dxa"/>
          </w:tcPr>
          <w:p w:rsidR="00524B09" w:rsidRPr="003354ED" w:rsidRDefault="00524B09" w:rsidP="008C389A">
            <w:pPr>
              <w:pStyle w:val="a3"/>
              <w:ind w:left="-52" w:firstLine="56"/>
              <w:rPr>
                <w:sz w:val="24"/>
                <w:szCs w:val="24"/>
              </w:rPr>
            </w:pPr>
            <w:r w:rsidRPr="003354ED">
              <w:rPr>
                <w:sz w:val="24"/>
                <w:szCs w:val="24"/>
              </w:rPr>
              <w:t>Название издательства, журнала (номер, год) или номер авторского свидетельства, номер диплома</w:t>
            </w:r>
          </w:p>
        </w:tc>
        <w:tc>
          <w:tcPr>
            <w:tcW w:w="2232" w:type="dxa"/>
          </w:tcPr>
          <w:p w:rsidR="00524B09" w:rsidRPr="003354ED" w:rsidRDefault="00524B09" w:rsidP="008C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Фамилия соавторов работы</w:t>
            </w:r>
          </w:p>
        </w:tc>
      </w:tr>
      <w:tr w:rsidR="00524B09" w:rsidRPr="00094F12" w:rsidTr="008C389A">
        <w:trPr>
          <w:trHeight w:val="313"/>
        </w:trPr>
        <w:tc>
          <w:tcPr>
            <w:tcW w:w="421" w:type="dxa"/>
          </w:tcPr>
          <w:p w:rsidR="00524B09" w:rsidRPr="003354ED" w:rsidRDefault="00524B09" w:rsidP="008C38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798" w:type="dxa"/>
          </w:tcPr>
          <w:p w:rsidR="00524B09" w:rsidRPr="003354ED" w:rsidRDefault="00524B09" w:rsidP="008C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524B09" w:rsidRPr="003354ED" w:rsidRDefault="00524B09" w:rsidP="008C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7" w:type="dxa"/>
          </w:tcPr>
          <w:p w:rsidR="00524B09" w:rsidRPr="003354ED" w:rsidRDefault="00524B09" w:rsidP="008C389A">
            <w:pPr>
              <w:pStyle w:val="a3"/>
              <w:ind w:left="0" w:right="0"/>
              <w:rPr>
                <w:sz w:val="24"/>
                <w:szCs w:val="24"/>
              </w:rPr>
            </w:pPr>
            <w:r w:rsidRPr="003354ED">
              <w:rPr>
                <w:sz w:val="24"/>
                <w:szCs w:val="24"/>
              </w:rPr>
              <w:t>4</w:t>
            </w:r>
          </w:p>
        </w:tc>
        <w:tc>
          <w:tcPr>
            <w:tcW w:w="2232" w:type="dxa"/>
          </w:tcPr>
          <w:p w:rsidR="00524B09" w:rsidRPr="003354ED" w:rsidRDefault="00524B09" w:rsidP="008C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4B09" w:rsidRPr="00094F12" w:rsidTr="008C389A">
        <w:tc>
          <w:tcPr>
            <w:tcW w:w="421" w:type="dxa"/>
          </w:tcPr>
          <w:p w:rsidR="00524B09" w:rsidRPr="00D420A2" w:rsidRDefault="00524B09" w:rsidP="008C389A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20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3798" w:type="dxa"/>
          </w:tcPr>
          <w:p w:rsidR="00524B09" w:rsidRPr="00D420A2" w:rsidRDefault="00524B09" w:rsidP="008C38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420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Шанқанай цеолитінің сорбциялық қасиеттеріне модифификаторлар табиғатының әсері // – </w:t>
            </w:r>
          </w:p>
        </w:tc>
        <w:tc>
          <w:tcPr>
            <w:tcW w:w="957" w:type="dxa"/>
          </w:tcPr>
          <w:p w:rsidR="00524B09" w:rsidRPr="00586432" w:rsidRDefault="00524B09" w:rsidP="008C3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0A2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87" w:type="dxa"/>
          </w:tcPr>
          <w:p w:rsidR="00524B09" w:rsidRPr="00D420A2" w:rsidRDefault="00524B09" w:rsidP="008C3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0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Химический журнал Казахстана.  </w:t>
            </w:r>
            <w:r w:rsidRPr="00D420A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D420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2021.-№ </w:t>
            </w:r>
            <w:r w:rsidRPr="00D420A2">
              <w:rPr>
                <w:rFonts w:ascii="Times New Roman" w:hAnsi="Times New Roman" w:cs="Times New Roman"/>
                <w:sz w:val="24"/>
                <w:szCs w:val="24"/>
              </w:rPr>
              <w:t>3. – С 36-46.</w:t>
            </w:r>
          </w:p>
          <w:p w:rsidR="00524B09" w:rsidRPr="00D420A2" w:rsidRDefault="00524B09" w:rsidP="008C38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524B09" w:rsidRPr="00D420A2" w:rsidRDefault="00524B09" w:rsidP="008C38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232" w:type="dxa"/>
          </w:tcPr>
          <w:p w:rsidR="00524B09" w:rsidRPr="00D420A2" w:rsidRDefault="00524B09" w:rsidP="008C3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20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Қожабекова Н.Н., Cұлтанбаева Г.Ш., Агатаева А.А., </w:t>
            </w:r>
          </w:p>
          <w:p w:rsidR="00524B09" w:rsidRPr="00D420A2" w:rsidRDefault="00524B09" w:rsidP="008C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420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Чернякова Р.М., Жүсіпбеков Ө.Ж.</w:t>
            </w:r>
          </w:p>
        </w:tc>
      </w:tr>
      <w:tr w:rsidR="00524B09" w:rsidRPr="007B7ADB" w:rsidTr="008C389A">
        <w:tc>
          <w:tcPr>
            <w:tcW w:w="421" w:type="dxa"/>
          </w:tcPr>
          <w:p w:rsidR="00524B09" w:rsidRPr="00D420A2" w:rsidRDefault="00524B09" w:rsidP="008C389A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20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3798" w:type="dxa"/>
          </w:tcPr>
          <w:p w:rsidR="00524B09" w:rsidRPr="00D420A2" w:rsidRDefault="00524B09" w:rsidP="008C38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42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Sorption of manganese (II) and vanadium (iv) cations by tagan bentonite in an aqueous medium </w:t>
            </w:r>
            <w:r w:rsidRPr="00D420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// </w:t>
            </w:r>
          </w:p>
        </w:tc>
        <w:tc>
          <w:tcPr>
            <w:tcW w:w="957" w:type="dxa"/>
          </w:tcPr>
          <w:p w:rsidR="00524B09" w:rsidRPr="00D420A2" w:rsidRDefault="00524B09" w:rsidP="008C3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0A2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7" w:type="dxa"/>
          </w:tcPr>
          <w:p w:rsidR="00524B09" w:rsidRPr="00D420A2" w:rsidRDefault="00524B09" w:rsidP="008C389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D420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News of the nationa</w:t>
            </w:r>
            <w:r w:rsidRPr="00D42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academy of sciences of the republic of Kazakhstan. Series chemistry and technology</w:t>
            </w:r>
            <w:r w:rsidRPr="00D420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–</w:t>
            </w:r>
            <w:r w:rsidRPr="00D42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2021. -</w:t>
            </w:r>
            <w:r w:rsidRPr="00D420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42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</w:t>
            </w:r>
            <w:r w:rsidRPr="00D420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D42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4, </w:t>
            </w:r>
            <w:r w:rsidRPr="00D420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 w:rsidRPr="00D42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448, P. 68 – 74.</w:t>
            </w:r>
          </w:p>
        </w:tc>
        <w:tc>
          <w:tcPr>
            <w:tcW w:w="2232" w:type="dxa"/>
          </w:tcPr>
          <w:p w:rsidR="00524B09" w:rsidRPr="00D420A2" w:rsidRDefault="00524B09" w:rsidP="008C3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20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Chernyakova R.M., Jussipbekov U.Zh., Sultanbayeva G.Sh., Kozhabekova N.N.</w:t>
            </w:r>
          </w:p>
        </w:tc>
      </w:tr>
      <w:tr w:rsidR="00524B09" w:rsidRPr="00094F12" w:rsidTr="008C389A">
        <w:tc>
          <w:tcPr>
            <w:tcW w:w="421" w:type="dxa"/>
          </w:tcPr>
          <w:p w:rsidR="00524B09" w:rsidRPr="00D420A2" w:rsidRDefault="00524B09" w:rsidP="008C389A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20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798" w:type="dxa"/>
          </w:tcPr>
          <w:p w:rsidR="00524B09" w:rsidRPr="00D420A2" w:rsidRDefault="00524B09" w:rsidP="008C38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0A2">
              <w:rPr>
                <w:rFonts w:ascii="Times New Roman" w:hAnsi="Times New Roman" w:cs="Times New Roman"/>
                <w:sz w:val="24"/>
                <w:szCs w:val="24"/>
              </w:rPr>
              <w:t>Влияние типа воды на коррозионные свойства системы «Соль Оймаша-Н</w:t>
            </w:r>
            <w:r w:rsidRPr="00D420A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420A2">
              <w:rPr>
                <w:rFonts w:ascii="Times New Roman" w:hAnsi="Times New Roman" w:cs="Times New Roman"/>
                <w:sz w:val="24"/>
                <w:szCs w:val="24"/>
              </w:rPr>
              <w:t xml:space="preserve">О» </w:t>
            </w:r>
          </w:p>
        </w:tc>
        <w:tc>
          <w:tcPr>
            <w:tcW w:w="957" w:type="dxa"/>
          </w:tcPr>
          <w:p w:rsidR="00524B09" w:rsidRPr="00D420A2" w:rsidRDefault="00524B09" w:rsidP="008C3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0A2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87" w:type="dxa"/>
          </w:tcPr>
          <w:p w:rsidR="00524B09" w:rsidRPr="00D420A2" w:rsidRDefault="00524B09" w:rsidP="008C389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20A2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журнал Казахстана. </w:t>
            </w:r>
            <w:r w:rsidRPr="00D420A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–</w:t>
            </w:r>
            <w:r w:rsidRPr="00D42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2022. - №1. </w:t>
            </w:r>
            <w:r w:rsidRPr="00D420A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–</w:t>
            </w:r>
            <w:r w:rsidRPr="00D42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С. 15-24</w:t>
            </w:r>
            <w:r w:rsidRPr="00D420A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.</w:t>
            </w:r>
          </w:p>
        </w:tc>
        <w:tc>
          <w:tcPr>
            <w:tcW w:w="2232" w:type="dxa"/>
          </w:tcPr>
          <w:p w:rsidR="00524B09" w:rsidRPr="00D420A2" w:rsidRDefault="00524B09" w:rsidP="008C3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20A2">
              <w:rPr>
                <w:rFonts w:ascii="Times New Roman" w:hAnsi="Times New Roman" w:cs="Times New Roman"/>
                <w:sz w:val="24"/>
                <w:szCs w:val="24"/>
              </w:rPr>
              <w:t>Джусипбеков У.Ж., Чернякова Р.М., Султанбаева Г.Ш., Кожабекова Н.Н., Агатаева А.А., Шакирова А.К.</w:t>
            </w:r>
          </w:p>
        </w:tc>
      </w:tr>
      <w:tr w:rsidR="00524B09" w:rsidRPr="007B7ADB" w:rsidTr="008C389A">
        <w:tc>
          <w:tcPr>
            <w:tcW w:w="421" w:type="dxa"/>
          </w:tcPr>
          <w:p w:rsidR="00524B09" w:rsidRPr="00D420A2" w:rsidRDefault="00524B09" w:rsidP="008C389A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3798" w:type="dxa"/>
          </w:tcPr>
          <w:p w:rsidR="00524B09" w:rsidRPr="00D420A2" w:rsidRDefault="00524B09" w:rsidP="008C389A">
            <w:pPr>
              <w:pStyle w:val="a8"/>
              <w:ind w:firstLine="0"/>
              <w:rPr>
                <w:rFonts w:cs="Times New Roman"/>
                <w:szCs w:val="24"/>
                <w:lang w:eastAsia="ko-KR"/>
              </w:rPr>
            </w:pPr>
            <w:r w:rsidRPr="00D420A2">
              <w:rPr>
                <w:rFonts w:cs="Times New Roman"/>
                <w:szCs w:val="24"/>
                <w:lang w:val="kk-KZ"/>
              </w:rPr>
              <w:t>И</w:t>
            </w:r>
            <w:r w:rsidRPr="00D420A2">
              <w:rPr>
                <w:rFonts w:cs="Times New Roman"/>
                <w:szCs w:val="24"/>
              </w:rPr>
              <w:t>сследование ингибирующих свойств триполифосфата натрия в системе «Соль Оймаша- Н</w:t>
            </w:r>
            <w:r w:rsidRPr="00D420A2">
              <w:rPr>
                <w:rFonts w:cs="Times New Roman"/>
                <w:szCs w:val="24"/>
                <w:vertAlign w:val="subscript"/>
              </w:rPr>
              <w:t>2</w:t>
            </w:r>
            <w:r w:rsidRPr="00D420A2">
              <w:rPr>
                <w:rFonts w:cs="Times New Roman"/>
                <w:szCs w:val="24"/>
              </w:rPr>
              <w:t>О- ТПФН»</w:t>
            </w:r>
          </w:p>
          <w:p w:rsidR="00524B09" w:rsidRPr="00D420A2" w:rsidRDefault="00524B09" w:rsidP="008C389A">
            <w:pPr>
              <w:pStyle w:val="a8"/>
              <w:ind w:firstLine="0"/>
              <w:jc w:val="both"/>
              <w:rPr>
                <w:rFonts w:cs="Times New Roman"/>
                <w:szCs w:val="24"/>
                <w:lang w:eastAsia="ko-KR"/>
              </w:rPr>
            </w:pPr>
          </w:p>
          <w:p w:rsidR="00524B09" w:rsidRPr="00D420A2" w:rsidRDefault="00524B09" w:rsidP="008C389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  <w:p w:rsidR="00524B09" w:rsidRPr="00D420A2" w:rsidRDefault="00524B09" w:rsidP="008C389A">
            <w:pPr>
              <w:ind w:lef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524B09" w:rsidRPr="00D420A2" w:rsidRDefault="00524B09" w:rsidP="008C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A2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7" w:type="dxa"/>
          </w:tcPr>
          <w:p w:rsidR="00524B09" w:rsidRPr="00D420A2" w:rsidRDefault="00524B09" w:rsidP="008C389A">
            <w:pPr>
              <w:pStyle w:val="a3"/>
              <w:ind w:left="-52" w:right="158" w:firstLine="56"/>
              <w:rPr>
                <w:sz w:val="24"/>
                <w:szCs w:val="24"/>
                <w:lang w:val="kk-KZ"/>
              </w:rPr>
            </w:pPr>
            <w:r w:rsidRPr="00D420A2">
              <w:rPr>
                <w:sz w:val="24"/>
                <w:szCs w:val="24"/>
              </w:rPr>
              <w:t xml:space="preserve">Химический журнал Казахстана. </w:t>
            </w:r>
            <w:r w:rsidRPr="00D420A2">
              <w:rPr>
                <w:bCs/>
                <w:sz w:val="24"/>
                <w:szCs w:val="24"/>
                <w:lang w:val="kk-KZ"/>
              </w:rPr>
              <w:t>–</w:t>
            </w:r>
            <w:r w:rsidRPr="00D420A2">
              <w:rPr>
                <w:bCs/>
                <w:iCs/>
                <w:sz w:val="24"/>
                <w:szCs w:val="24"/>
              </w:rPr>
              <w:t xml:space="preserve"> 2022. - №3. </w:t>
            </w:r>
            <w:r w:rsidRPr="00D420A2">
              <w:rPr>
                <w:bCs/>
                <w:sz w:val="24"/>
                <w:szCs w:val="24"/>
                <w:lang w:val="kk-KZ"/>
              </w:rPr>
              <w:t>–</w:t>
            </w:r>
            <w:r w:rsidRPr="00D420A2">
              <w:rPr>
                <w:bCs/>
                <w:iCs/>
                <w:sz w:val="24"/>
                <w:szCs w:val="24"/>
              </w:rPr>
              <w:t xml:space="preserve"> С. </w:t>
            </w:r>
          </w:p>
        </w:tc>
        <w:tc>
          <w:tcPr>
            <w:tcW w:w="2232" w:type="dxa"/>
          </w:tcPr>
          <w:p w:rsidR="00524B09" w:rsidRPr="00D420A2" w:rsidRDefault="00524B09" w:rsidP="008C389A">
            <w:pPr>
              <w:pStyle w:val="paragraph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D420A2">
              <w:rPr>
                <w:lang w:val="kk-KZ"/>
              </w:rPr>
              <w:t xml:space="preserve">Султанбаева Г.Ш., Кожабекова Н.Н., Шакирова А.К Чернякова Р.М., Джусипбеков У.Ж. </w:t>
            </w:r>
          </w:p>
          <w:p w:rsidR="00524B09" w:rsidRPr="00D420A2" w:rsidRDefault="00524B09" w:rsidP="008C389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524B09" w:rsidRDefault="00524B09" w:rsidP="00524B0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238D">
        <w:rPr>
          <w:rFonts w:ascii="Times New Roman" w:eastAsia="Times New Roman" w:hAnsi="Times New Roman" w:cs="Times New Roman"/>
          <w:b/>
          <w:bCs/>
          <w:sz w:val="24"/>
          <w:szCs w:val="24"/>
        </w:rPr>
        <w:t>(201</w:t>
      </w:r>
      <w:r w:rsidRPr="0050238D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0</w:t>
      </w:r>
      <w:r w:rsidRPr="0050238D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Pr="0050238D">
        <w:rPr>
          <w:rFonts w:ascii="Times New Roman" w:eastAsia="Times New Roman" w:hAnsi="Times New Roman" w:cs="Times New Roman"/>
          <w:b/>
          <w:bCs/>
          <w:sz w:val="24"/>
          <w:szCs w:val="24"/>
        </w:rPr>
        <w:t>гг)</w:t>
      </w:r>
      <w:r w:rsidRPr="00E14A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524B09" w:rsidRPr="00524B09" w:rsidRDefault="00524B09" w:rsidP="00445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24B09" w:rsidRPr="00524B09" w:rsidRDefault="00524B09" w:rsidP="00445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53A8B" w:rsidRDefault="00A53A8B" w:rsidP="00A53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AE8">
        <w:rPr>
          <w:rFonts w:ascii="Times New Roman" w:eastAsia="Times New Roman" w:hAnsi="Times New Roman" w:cs="Times New Roman"/>
          <w:sz w:val="24"/>
          <w:szCs w:val="24"/>
        </w:rPr>
        <w:t>Автор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Р.А.Кайынбаева</w:t>
      </w:r>
    </w:p>
    <w:p w:rsidR="00A53A8B" w:rsidRDefault="00A53A8B" w:rsidP="00A53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A8B" w:rsidRDefault="00A53A8B" w:rsidP="00A53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ученый секретарь                                                        </w:t>
      </w:r>
      <w:r w:rsidRPr="00E14A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Б.Н.Абсадыков</w:t>
      </w:r>
      <w:r w:rsidRPr="00E14AE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524B09" w:rsidRDefault="00524B09" w:rsidP="00445CE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24B09" w:rsidRDefault="00524B09" w:rsidP="00445CE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24B09" w:rsidRDefault="00524B09" w:rsidP="00445CE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24B09" w:rsidRDefault="00524B09" w:rsidP="00445CE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24B09" w:rsidRDefault="00524B09" w:rsidP="00445CE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24B09" w:rsidRDefault="00524B09" w:rsidP="00445CE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24B09" w:rsidRDefault="00524B09" w:rsidP="00445CE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24B09" w:rsidRDefault="00524B09" w:rsidP="00445CE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24B09" w:rsidRDefault="00524B09" w:rsidP="00445CE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53A8B" w:rsidRDefault="00A53A8B" w:rsidP="00524B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24B09" w:rsidRPr="007B67D4" w:rsidRDefault="00524B09" w:rsidP="00524B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B67D4">
        <w:rPr>
          <w:rFonts w:ascii="Times New Roman" w:eastAsia="Times New Roman" w:hAnsi="Times New Roman" w:cs="Times New Roman"/>
          <w:sz w:val="20"/>
          <w:szCs w:val="20"/>
        </w:rPr>
        <w:lastRenderedPageBreak/>
        <w:t>Форма № 3</w:t>
      </w:r>
    </w:p>
    <w:p w:rsidR="00524B09" w:rsidRPr="00A11A62" w:rsidRDefault="007B67D4" w:rsidP="00524B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B09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</w:t>
      </w:r>
      <w:r w:rsidRPr="00C039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</w:t>
      </w:r>
      <w:r w:rsidR="00524B09" w:rsidRPr="00C039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научных трудов и изобретений </w:t>
      </w:r>
      <w:r w:rsidR="00524B09" w:rsidRPr="00664DA4">
        <w:rPr>
          <w:rFonts w:ascii="Times New Roman" w:hAnsi="Times New Roman" w:cs="Times New Roman"/>
          <w:b/>
          <w:sz w:val="24"/>
          <w:szCs w:val="24"/>
        </w:rPr>
        <w:t>Кайынбаевой Раушан Алибековны</w:t>
      </w:r>
    </w:p>
    <w:tbl>
      <w:tblPr>
        <w:tblpPr w:leftFromText="180" w:rightFromText="180" w:vertAnchor="page" w:horzAnchor="margin" w:tblpY="2071"/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3798"/>
        <w:gridCol w:w="709"/>
        <w:gridCol w:w="2835"/>
        <w:gridCol w:w="2232"/>
      </w:tblGrid>
      <w:tr w:rsidR="00524B09" w:rsidRPr="00094F12" w:rsidTr="004B6F77">
        <w:tc>
          <w:tcPr>
            <w:tcW w:w="421" w:type="dxa"/>
          </w:tcPr>
          <w:p w:rsidR="00524B09" w:rsidRPr="003354ED" w:rsidRDefault="00524B09" w:rsidP="008C389A">
            <w:pPr>
              <w:tabs>
                <w:tab w:val="left" w:pos="284"/>
              </w:tabs>
              <w:ind w:left="-17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98" w:type="dxa"/>
          </w:tcPr>
          <w:p w:rsidR="00524B09" w:rsidRPr="003354ED" w:rsidRDefault="00524B09" w:rsidP="008C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Название трудов</w:t>
            </w:r>
          </w:p>
        </w:tc>
        <w:tc>
          <w:tcPr>
            <w:tcW w:w="709" w:type="dxa"/>
          </w:tcPr>
          <w:p w:rsidR="00524B09" w:rsidRPr="003354ED" w:rsidRDefault="00524B09" w:rsidP="008C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Рукопись или печатные</w:t>
            </w:r>
          </w:p>
        </w:tc>
        <w:tc>
          <w:tcPr>
            <w:tcW w:w="2835" w:type="dxa"/>
          </w:tcPr>
          <w:p w:rsidR="00524B09" w:rsidRPr="003354ED" w:rsidRDefault="00524B09" w:rsidP="008C389A">
            <w:pPr>
              <w:pStyle w:val="a3"/>
              <w:ind w:left="-52" w:firstLine="56"/>
              <w:rPr>
                <w:sz w:val="24"/>
                <w:szCs w:val="24"/>
              </w:rPr>
            </w:pPr>
            <w:r w:rsidRPr="003354ED">
              <w:rPr>
                <w:sz w:val="24"/>
                <w:szCs w:val="24"/>
              </w:rPr>
              <w:t>Название издательства, журнала (номер, год) или номер авторского свидетельства, номер диплома</w:t>
            </w:r>
          </w:p>
        </w:tc>
        <w:tc>
          <w:tcPr>
            <w:tcW w:w="2232" w:type="dxa"/>
          </w:tcPr>
          <w:p w:rsidR="00524B09" w:rsidRPr="003354ED" w:rsidRDefault="00524B09" w:rsidP="008C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Фамилия соавторов работы</w:t>
            </w:r>
          </w:p>
        </w:tc>
      </w:tr>
      <w:tr w:rsidR="00524B09" w:rsidRPr="00094F12" w:rsidTr="004B6F77">
        <w:trPr>
          <w:trHeight w:val="313"/>
        </w:trPr>
        <w:tc>
          <w:tcPr>
            <w:tcW w:w="421" w:type="dxa"/>
          </w:tcPr>
          <w:p w:rsidR="00524B09" w:rsidRPr="003354ED" w:rsidRDefault="00524B09" w:rsidP="008C38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798" w:type="dxa"/>
          </w:tcPr>
          <w:p w:rsidR="00524B09" w:rsidRPr="003354ED" w:rsidRDefault="00524B09" w:rsidP="008C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24B09" w:rsidRPr="003354ED" w:rsidRDefault="00524B09" w:rsidP="008C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24B09" w:rsidRPr="003354ED" w:rsidRDefault="00524B09" w:rsidP="008C389A">
            <w:pPr>
              <w:pStyle w:val="a3"/>
              <w:ind w:left="0" w:right="0"/>
              <w:rPr>
                <w:sz w:val="24"/>
                <w:szCs w:val="24"/>
              </w:rPr>
            </w:pPr>
            <w:r w:rsidRPr="003354ED">
              <w:rPr>
                <w:sz w:val="24"/>
                <w:szCs w:val="24"/>
              </w:rPr>
              <w:t>4</w:t>
            </w:r>
          </w:p>
        </w:tc>
        <w:tc>
          <w:tcPr>
            <w:tcW w:w="2232" w:type="dxa"/>
          </w:tcPr>
          <w:p w:rsidR="00524B09" w:rsidRPr="003354ED" w:rsidRDefault="00524B09" w:rsidP="008C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6F77" w:rsidRPr="00094F12" w:rsidTr="008C389A">
        <w:trPr>
          <w:trHeight w:val="313"/>
        </w:trPr>
        <w:tc>
          <w:tcPr>
            <w:tcW w:w="9995" w:type="dxa"/>
            <w:gridSpan w:val="5"/>
          </w:tcPr>
          <w:p w:rsidR="004B6F77" w:rsidRPr="003354ED" w:rsidRDefault="004B6F77" w:rsidP="008C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Опубликованные в материалах международных конференций</w:t>
            </w:r>
          </w:p>
        </w:tc>
      </w:tr>
      <w:tr w:rsidR="004B6F77" w:rsidRPr="00094F12" w:rsidTr="004B6F77">
        <w:tc>
          <w:tcPr>
            <w:tcW w:w="421" w:type="dxa"/>
          </w:tcPr>
          <w:p w:rsidR="004B6F77" w:rsidRPr="007C2819" w:rsidRDefault="004B6F77" w:rsidP="004B6F77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8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798" w:type="dxa"/>
          </w:tcPr>
          <w:p w:rsidR="004B6F77" w:rsidRPr="007C2819" w:rsidRDefault="004B6F77" w:rsidP="004B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C281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Исследование дисперсности органоминеральных удобрений полученных на основе фосфоритов Каратау и отходов птицеводства</w:t>
            </w:r>
          </w:p>
        </w:tc>
        <w:tc>
          <w:tcPr>
            <w:tcW w:w="709" w:type="dxa"/>
          </w:tcPr>
          <w:p w:rsidR="004B6F77" w:rsidRPr="007C2819" w:rsidRDefault="004B6F77" w:rsidP="004B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819">
              <w:rPr>
                <w:rFonts w:ascii="Times New Roman" w:eastAsia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835" w:type="dxa"/>
          </w:tcPr>
          <w:p w:rsidR="004B6F77" w:rsidRPr="007C2819" w:rsidRDefault="004B6F77" w:rsidP="004B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C2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Матер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 к</w:t>
            </w:r>
            <w:r w:rsidRPr="007C2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онф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 </w:t>
            </w:r>
          </w:p>
          <w:p w:rsidR="004B6F77" w:rsidRPr="007C2819" w:rsidRDefault="004B6F77" w:rsidP="004B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C2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«Разработка эффективной технологии получения минеральных удобрений и агрохимикатов нового поколения и применение их на практике»</w:t>
            </w:r>
          </w:p>
          <w:p w:rsidR="004B6F77" w:rsidRPr="007C2819" w:rsidRDefault="004B6F77" w:rsidP="004B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C2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Ташкент, 2010</w:t>
            </w:r>
            <w:r w:rsidRPr="007C2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с121-122</w:t>
            </w:r>
          </w:p>
        </w:tc>
        <w:tc>
          <w:tcPr>
            <w:tcW w:w="2232" w:type="dxa"/>
          </w:tcPr>
          <w:p w:rsidR="004B6F77" w:rsidRPr="007C2819" w:rsidRDefault="004B6F77" w:rsidP="004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C2819">
              <w:rPr>
                <w:rFonts w:ascii="Times New Roman" w:eastAsia="Times New Roman" w:hAnsi="Times New Roman" w:cs="Times New Roman"/>
                <w:sz w:val="24"/>
                <w:szCs w:val="24"/>
              </w:rPr>
              <w:t>Жакитова Г.У</w:t>
            </w:r>
          </w:p>
        </w:tc>
      </w:tr>
      <w:tr w:rsidR="004B6F77" w:rsidRPr="00D2769E" w:rsidTr="004B6F77">
        <w:tc>
          <w:tcPr>
            <w:tcW w:w="421" w:type="dxa"/>
          </w:tcPr>
          <w:p w:rsidR="004B6F77" w:rsidRPr="007C2819" w:rsidRDefault="004B6F77" w:rsidP="004B6F77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8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798" w:type="dxa"/>
          </w:tcPr>
          <w:p w:rsidR="004B6F77" w:rsidRPr="007C2819" w:rsidRDefault="004B6F77" w:rsidP="004B6F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C281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Изучения влияния силикатного модуля жидкого стекла на состав силикатов и силикофосфатов кальция</w:t>
            </w:r>
          </w:p>
        </w:tc>
        <w:tc>
          <w:tcPr>
            <w:tcW w:w="709" w:type="dxa"/>
          </w:tcPr>
          <w:p w:rsidR="004B6F77" w:rsidRPr="007C2819" w:rsidRDefault="004B6F77" w:rsidP="004B6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819">
              <w:rPr>
                <w:rFonts w:ascii="Times New Roman" w:eastAsia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835" w:type="dxa"/>
          </w:tcPr>
          <w:p w:rsidR="004B6F77" w:rsidRPr="007C2819" w:rsidRDefault="004B6F77" w:rsidP="004B6F77">
            <w:pPr>
              <w:pStyle w:val="a4"/>
              <w:spacing w:after="0"/>
              <w:jc w:val="both"/>
              <w:rPr>
                <w:color w:val="000000"/>
              </w:rPr>
            </w:pPr>
            <w:r w:rsidRPr="007C2819">
              <w:t xml:space="preserve"> «</w:t>
            </w:r>
            <w:r w:rsidRPr="007C2819">
              <w:rPr>
                <w:lang w:val="en-US"/>
              </w:rPr>
              <w:t>XIX</w:t>
            </w:r>
            <w:r w:rsidRPr="007C2819">
              <w:t xml:space="preserve"> Менделеевский съезд по общей и прикладной химии».–Волгоград (РФ), 2011. сб. трудов конф. С. 78</w:t>
            </w:r>
          </w:p>
        </w:tc>
        <w:tc>
          <w:tcPr>
            <w:tcW w:w="2232" w:type="dxa"/>
          </w:tcPr>
          <w:p w:rsidR="004B6F77" w:rsidRPr="007C2819" w:rsidRDefault="004B6F77" w:rsidP="004B6F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C281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Жакитова Г.У., </w:t>
            </w:r>
            <w:r w:rsidRPr="007C2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Капралова В.И., </w:t>
            </w:r>
          </w:p>
          <w:p w:rsidR="004B6F77" w:rsidRPr="007C2819" w:rsidRDefault="004B6F77" w:rsidP="004B6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B6F77" w:rsidRPr="00094F12" w:rsidTr="004B6F77">
        <w:tc>
          <w:tcPr>
            <w:tcW w:w="421" w:type="dxa"/>
          </w:tcPr>
          <w:p w:rsidR="004B6F77" w:rsidRPr="007C2819" w:rsidRDefault="004B6F77" w:rsidP="004B6F77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8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798" w:type="dxa"/>
          </w:tcPr>
          <w:p w:rsidR="004B6F77" w:rsidRPr="007C2819" w:rsidRDefault="004B6F77" w:rsidP="004B6F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81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Влияние условий синтеза на растворимость продуктов, полученных в системе </w:t>
            </w:r>
            <w:r w:rsidRPr="007C28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CaCl</w:t>
            </w:r>
            <w:r w:rsidRPr="007C281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C2819">
              <w:rPr>
                <w:rFonts w:ascii="Times New Roman" w:eastAsia="Times New Roman" w:hAnsi="Times New Roman" w:cs="Times New Roman"/>
                <w:sz w:val="24"/>
                <w:szCs w:val="24"/>
              </w:rPr>
              <w:t>─</w:t>
            </w:r>
            <w:r w:rsidRPr="007C28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7C281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C28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7C2819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r w:rsidRPr="007C28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MSiO</w:t>
            </w:r>
            <w:r w:rsidRPr="007C281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C2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 </w:t>
            </w:r>
            <w:r w:rsidRPr="007C28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7C281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C28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709" w:type="dxa"/>
          </w:tcPr>
          <w:p w:rsidR="004B6F77" w:rsidRPr="007C2819" w:rsidRDefault="004B6F77" w:rsidP="004B6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819">
              <w:rPr>
                <w:rFonts w:ascii="Times New Roman" w:eastAsia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835" w:type="dxa"/>
          </w:tcPr>
          <w:p w:rsidR="004B6F77" w:rsidRPr="007C2819" w:rsidRDefault="004B6F77" w:rsidP="004B6F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 1-й Международной Российско-Казахстанской конференции по химии и химической технологии, г.Томск, 2011,с. 74-77</w:t>
            </w:r>
          </w:p>
        </w:tc>
        <w:tc>
          <w:tcPr>
            <w:tcW w:w="2232" w:type="dxa"/>
          </w:tcPr>
          <w:p w:rsidR="004B6F77" w:rsidRPr="007C2819" w:rsidRDefault="004B6F77" w:rsidP="004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C281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Жакитова Г.У.</w:t>
            </w:r>
          </w:p>
          <w:p w:rsidR="004B6F77" w:rsidRPr="007C2819" w:rsidRDefault="004B6F77" w:rsidP="004B6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819">
              <w:rPr>
                <w:rFonts w:ascii="Times New Roman" w:eastAsia="Times New Roman" w:hAnsi="Times New Roman" w:cs="Times New Roman"/>
                <w:sz w:val="24"/>
                <w:szCs w:val="24"/>
              </w:rPr>
              <w:t>Капралова  В.И.</w:t>
            </w:r>
          </w:p>
        </w:tc>
      </w:tr>
      <w:tr w:rsidR="004B6F77" w:rsidRPr="00D2769E" w:rsidTr="004B6F77">
        <w:tc>
          <w:tcPr>
            <w:tcW w:w="421" w:type="dxa"/>
          </w:tcPr>
          <w:p w:rsidR="004B6F77" w:rsidRPr="007C2819" w:rsidRDefault="004B6F77" w:rsidP="004B6F77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8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798" w:type="dxa"/>
          </w:tcPr>
          <w:p w:rsidR="004B6F77" w:rsidRPr="007C2819" w:rsidRDefault="004B6F77" w:rsidP="004B6F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C2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Сорбция катионов железа из водных сред силикофосфатными сорбентами</w:t>
            </w:r>
          </w:p>
        </w:tc>
        <w:tc>
          <w:tcPr>
            <w:tcW w:w="709" w:type="dxa"/>
          </w:tcPr>
          <w:p w:rsidR="004B6F77" w:rsidRPr="007C2819" w:rsidRDefault="004B6F77" w:rsidP="004B6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819">
              <w:rPr>
                <w:rFonts w:ascii="Times New Roman" w:eastAsia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835" w:type="dxa"/>
          </w:tcPr>
          <w:p w:rsidR="004B6F77" w:rsidRPr="007C2819" w:rsidRDefault="004B6F77" w:rsidP="004B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C2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Материалы между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нар</w:t>
            </w:r>
            <w:r w:rsidRPr="007C2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.конф. </w:t>
            </w:r>
          </w:p>
          <w:p w:rsidR="004B6F77" w:rsidRPr="007C2819" w:rsidRDefault="004B6F77" w:rsidP="004B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C2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«Фундаментальные и прикладные исследования, разработка и применение высоких технологий в промышленности»</w:t>
            </w:r>
          </w:p>
          <w:p w:rsidR="004B6F77" w:rsidRPr="007C2819" w:rsidRDefault="004B6F77" w:rsidP="004B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C2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Санкт-Петербург, 2011, </w:t>
            </w:r>
          </w:p>
          <w:p w:rsidR="004B6F77" w:rsidRPr="007C2819" w:rsidRDefault="004B6F77" w:rsidP="004B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с. 180-181</w:t>
            </w:r>
          </w:p>
        </w:tc>
        <w:tc>
          <w:tcPr>
            <w:tcW w:w="2232" w:type="dxa"/>
          </w:tcPr>
          <w:p w:rsidR="004B6F77" w:rsidRPr="007C2819" w:rsidRDefault="004B6F77" w:rsidP="004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C281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Чернякова Р.М.,</w:t>
            </w:r>
          </w:p>
          <w:p w:rsidR="004B6F77" w:rsidRPr="007C2819" w:rsidRDefault="004B6F77" w:rsidP="004B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C281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Джусипбеков У.Ж.,</w:t>
            </w:r>
          </w:p>
          <w:p w:rsidR="004B6F77" w:rsidRPr="007C2819" w:rsidRDefault="004B6F77" w:rsidP="004B6F77">
            <w:pPr>
              <w:pStyle w:val="paragraph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7C2819">
              <w:rPr>
                <w:lang w:val="kk-KZ"/>
              </w:rPr>
              <w:t>Шаймардан Т</w:t>
            </w:r>
          </w:p>
        </w:tc>
      </w:tr>
    </w:tbl>
    <w:p w:rsidR="00524B09" w:rsidRDefault="00524B09" w:rsidP="00524B0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238D">
        <w:rPr>
          <w:rFonts w:ascii="Times New Roman" w:eastAsia="Times New Roman" w:hAnsi="Times New Roman" w:cs="Times New Roman"/>
          <w:b/>
          <w:bCs/>
          <w:sz w:val="24"/>
          <w:szCs w:val="24"/>
        </w:rPr>
        <w:t>(201</w:t>
      </w:r>
      <w:r w:rsidRPr="0050238D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0</w:t>
      </w:r>
      <w:r w:rsidRPr="0050238D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Pr="0050238D">
        <w:rPr>
          <w:rFonts w:ascii="Times New Roman" w:eastAsia="Times New Roman" w:hAnsi="Times New Roman" w:cs="Times New Roman"/>
          <w:b/>
          <w:bCs/>
          <w:sz w:val="24"/>
          <w:szCs w:val="24"/>
        </w:rPr>
        <w:t>гг)</w:t>
      </w:r>
      <w:r w:rsidRPr="00E14A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524B09" w:rsidRPr="00524B09" w:rsidRDefault="00524B09" w:rsidP="00524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24B09" w:rsidRPr="00524B09" w:rsidRDefault="00524B09" w:rsidP="00524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53A8B" w:rsidRDefault="00A53A8B" w:rsidP="00A53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AE8">
        <w:rPr>
          <w:rFonts w:ascii="Times New Roman" w:eastAsia="Times New Roman" w:hAnsi="Times New Roman" w:cs="Times New Roman"/>
          <w:sz w:val="24"/>
          <w:szCs w:val="24"/>
        </w:rPr>
        <w:t>Автор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Р.А.Кайынбаева</w:t>
      </w:r>
    </w:p>
    <w:p w:rsidR="00A53A8B" w:rsidRDefault="00A53A8B" w:rsidP="00A53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A8B" w:rsidRDefault="00A53A8B" w:rsidP="00A53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ученый секретарь                                                        </w:t>
      </w:r>
      <w:r w:rsidRPr="00E14A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Б.Н.Абсадыков</w:t>
      </w:r>
      <w:r w:rsidRPr="00E14AE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A53A8B" w:rsidRDefault="00A53A8B" w:rsidP="00C75E1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75E19" w:rsidRPr="00C039D0" w:rsidRDefault="00C75E19" w:rsidP="00C75E1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39D0">
        <w:rPr>
          <w:rFonts w:ascii="Times New Roman" w:eastAsia="Times New Roman" w:hAnsi="Times New Roman" w:cs="Times New Roman"/>
          <w:sz w:val="20"/>
          <w:szCs w:val="20"/>
        </w:rPr>
        <w:lastRenderedPageBreak/>
        <w:t>Форма № 3</w:t>
      </w:r>
    </w:p>
    <w:p w:rsidR="00C75E19" w:rsidRPr="00A11A62" w:rsidRDefault="007B67D4" w:rsidP="00C75E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B09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</w:t>
      </w:r>
      <w:r w:rsidRPr="00C039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</w:t>
      </w:r>
      <w:r w:rsidR="00C75E19" w:rsidRPr="00C039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научных трудов и изобретений </w:t>
      </w:r>
      <w:r w:rsidR="00C75E19" w:rsidRPr="00664DA4">
        <w:rPr>
          <w:rFonts w:ascii="Times New Roman" w:hAnsi="Times New Roman" w:cs="Times New Roman"/>
          <w:b/>
          <w:sz w:val="24"/>
          <w:szCs w:val="24"/>
        </w:rPr>
        <w:t>Кайынбаевой Раушан Алибековны</w:t>
      </w:r>
    </w:p>
    <w:tbl>
      <w:tblPr>
        <w:tblpPr w:leftFromText="180" w:rightFromText="180" w:vertAnchor="page" w:horzAnchor="margin" w:tblpY="2071"/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3798"/>
        <w:gridCol w:w="709"/>
        <w:gridCol w:w="2835"/>
        <w:gridCol w:w="2232"/>
      </w:tblGrid>
      <w:tr w:rsidR="00C75E19" w:rsidRPr="00094F12" w:rsidTr="008C389A">
        <w:tc>
          <w:tcPr>
            <w:tcW w:w="421" w:type="dxa"/>
          </w:tcPr>
          <w:p w:rsidR="00C75E19" w:rsidRPr="003354ED" w:rsidRDefault="00C75E19" w:rsidP="008C389A">
            <w:pPr>
              <w:tabs>
                <w:tab w:val="left" w:pos="284"/>
              </w:tabs>
              <w:ind w:left="-17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98" w:type="dxa"/>
          </w:tcPr>
          <w:p w:rsidR="00C75E19" w:rsidRPr="003354ED" w:rsidRDefault="00C75E19" w:rsidP="008C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Название трудов</w:t>
            </w:r>
          </w:p>
        </w:tc>
        <w:tc>
          <w:tcPr>
            <w:tcW w:w="709" w:type="dxa"/>
          </w:tcPr>
          <w:p w:rsidR="00C75E19" w:rsidRPr="003354ED" w:rsidRDefault="00C75E19" w:rsidP="008C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Рукопись или печатные</w:t>
            </w:r>
          </w:p>
        </w:tc>
        <w:tc>
          <w:tcPr>
            <w:tcW w:w="2835" w:type="dxa"/>
          </w:tcPr>
          <w:p w:rsidR="00C75E19" w:rsidRPr="003354ED" w:rsidRDefault="00C75E19" w:rsidP="008C389A">
            <w:pPr>
              <w:pStyle w:val="a3"/>
              <w:ind w:left="-52" w:firstLine="56"/>
              <w:rPr>
                <w:sz w:val="24"/>
                <w:szCs w:val="24"/>
              </w:rPr>
            </w:pPr>
            <w:r w:rsidRPr="003354ED">
              <w:rPr>
                <w:sz w:val="24"/>
                <w:szCs w:val="24"/>
              </w:rPr>
              <w:t>Название издательства, журнала (номер, год) или номер авторского свидетельства, номер диплома</w:t>
            </w:r>
          </w:p>
        </w:tc>
        <w:tc>
          <w:tcPr>
            <w:tcW w:w="2232" w:type="dxa"/>
          </w:tcPr>
          <w:p w:rsidR="00C75E19" w:rsidRPr="003354ED" w:rsidRDefault="00C75E19" w:rsidP="008C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Фамилия соавторов работы</w:t>
            </w:r>
          </w:p>
        </w:tc>
      </w:tr>
      <w:tr w:rsidR="00C75E19" w:rsidRPr="00094F12" w:rsidTr="008C389A">
        <w:trPr>
          <w:trHeight w:val="313"/>
        </w:trPr>
        <w:tc>
          <w:tcPr>
            <w:tcW w:w="421" w:type="dxa"/>
          </w:tcPr>
          <w:p w:rsidR="00C75E19" w:rsidRPr="003354ED" w:rsidRDefault="00C75E19" w:rsidP="008C38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798" w:type="dxa"/>
          </w:tcPr>
          <w:p w:rsidR="00C75E19" w:rsidRPr="003354ED" w:rsidRDefault="00C75E19" w:rsidP="008C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75E19" w:rsidRPr="003354ED" w:rsidRDefault="00C75E19" w:rsidP="008C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75E19" w:rsidRPr="003354ED" w:rsidRDefault="00C75E19" w:rsidP="008C389A">
            <w:pPr>
              <w:pStyle w:val="a3"/>
              <w:ind w:left="0" w:right="0"/>
              <w:rPr>
                <w:sz w:val="24"/>
                <w:szCs w:val="24"/>
              </w:rPr>
            </w:pPr>
            <w:r w:rsidRPr="003354ED">
              <w:rPr>
                <w:sz w:val="24"/>
                <w:szCs w:val="24"/>
              </w:rPr>
              <w:t>4</w:t>
            </w:r>
          </w:p>
        </w:tc>
        <w:tc>
          <w:tcPr>
            <w:tcW w:w="2232" w:type="dxa"/>
          </w:tcPr>
          <w:p w:rsidR="00C75E19" w:rsidRPr="003354ED" w:rsidRDefault="00C75E19" w:rsidP="008C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5E19" w:rsidRPr="00094F12" w:rsidTr="008C389A">
        <w:trPr>
          <w:trHeight w:val="313"/>
        </w:trPr>
        <w:tc>
          <w:tcPr>
            <w:tcW w:w="9995" w:type="dxa"/>
            <w:gridSpan w:val="5"/>
          </w:tcPr>
          <w:p w:rsidR="00C75E19" w:rsidRPr="003354ED" w:rsidRDefault="00C75E19" w:rsidP="008C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Опубликованные в материалах международных конференций</w:t>
            </w:r>
          </w:p>
        </w:tc>
      </w:tr>
      <w:tr w:rsidR="00C75E19" w:rsidRPr="00094F12" w:rsidTr="008C389A">
        <w:tc>
          <w:tcPr>
            <w:tcW w:w="421" w:type="dxa"/>
          </w:tcPr>
          <w:p w:rsidR="00C75E19" w:rsidRPr="00B12359" w:rsidRDefault="00C75E19" w:rsidP="008C389A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2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798" w:type="dxa"/>
          </w:tcPr>
          <w:p w:rsidR="00C75E19" w:rsidRPr="00B12359" w:rsidRDefault="00C75E19" w:rsidP="008C389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B123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 xml:space="preserve"> Изучение сорбционных характеристик силикофосфатных сорбентов </w:t>
            </w:r>
            <w:r w:rsidRPr="00B12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   </w:t>
            </w:r>
          </w:p>
          <w:p w:rsidR="00C75E19" w:rsidRPr="00B12359" w:rsidRDefault="00C75E19" w:rsidP="008C3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709" w:type="dxa"/>
          </w:tcPr>
          <w:p w:rsidR="00C75E19" w:rsidRPr="00B12359" w:rsidRDefault="00C75E19" w:rsidP="008C3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359">
              <w:rPr>
                <w:rFonts w:ascii="Times New Roman" w:eastAsia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835" w:type="dxa"/>
          </w:tcPr>
          <w:p w:rsidR="00C75E19" w:rsidRPr="00B12359" w:rsidRDefault="00C75E19" w:rsidP="008C389A">
            <w:pPr>
              <w:pStyle w:val="a4"/>
              <w:spacing w:after="0"/>
              <w:jc w:val="both"/>
              <w:rPr>
                <w:color w:val="000000"/>
              </w:rPr>
            </w:pPr>
            <w:r w:rsidRPr="00B12359">
              <w:t>«</w:t>
            </w:r>
            <w:r w:rsidRPr="00B12359">
              <w:rPr>
                <w:lang w:val="en-US"/>
              </w:rPr>
              <w:t>XIX</w:t>
            </w:r>
            <w:r w:rsidRPr="00B12359">
              <w:t xml:space="preserve"> Менделеевский съезд по общей и прикладной химии». – Санкт-Петербург, 2012. сб. трудов конф. С. 78-79</w:t>
            </w:r>
          </w:p>
        </w:tc>
        <w:tc>
          <w:tcPr>
            <w:tcW w:w="2232" w:type="dxa"/>
          </w:tcPr>
          <w:p w:rsidR="00C75E19" w:rsidRPr="00B12359" w:rsidRDefault="00C75E19" w:rsidP="008C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1235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Шайм</w:t>
            </w:r>
            <w:r w:rsidRPr="00B12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B1235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рдан Т</w:t>
            </w:r>
          </w:p>
        </w:tc>
      </w:tr>
      <w:tr w:rsidR="00C75E19" w:rsidRPr="00D2769E" w:rsidTr="008C389A">
        <w:tc>
          <w:tcPr>
            <w:tcW w:w="421" w:type="dxa"/>
          </w:tcPr>
          <w:p w:rsidR="00C75E19" w:rsidRPr="00B12359" w:rsidRDefault="00C75E19" w:rsidP="008C389A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2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798" w:type="dxa"/>
          </w:tcPr>
          <w:p w:rsidR="00C75E19" w:rsidRPr="00827094" w:rsidRDefault="00C75E19" w:rsidP="008C3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27094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полифосфата натрия и композиции на их основе на коррозию стали в сероводород</w:t>
            </w:r>
          </w:p>
          <w:p w:rsidR="00C75E19" w:rsidRPr="00827094" w:rsidRDefault="00C75E19" w:rsidP="008C3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2709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содержащих водных средах</w:t>
            </w:r>
          </w:p>
          <w:p w:rsidR="00C75E19" w:rsidRPr="00827094" w:rsidRDefault="00C75E19" w:rsidP="008C389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C75E19" w:rsidRPr="00827094" w:rsidRDefault="00C75E19" w:rsidP="008C3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094">
              <w:rPr>
                <w:rFonts w:ascii="Times New Roman" w:eastAsia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835" w:type="dxa"/>
          </w:tcPr>
          <w:p w:rsidR="00C75E19" w:rsidRPr="00B12359" w:rsidRDefault="00C75E19" w:rsidP="008C389A">
            <w:pPr>
              <w:pStyle w:val="1"/>
              <w:jc w:val="both"/>
              <w:rPr>
                <w:sz w:val="24"/>
                <w:szCs w:val="24"/>
              </w:rPr>
            </w:pPr>
            <w:r w:rsidRPr="00B12359">
              <w:rPr>
                <w:b w:val="0"/>
                <w:color w:val="000000"/>
                <w:sz w:val="24"/>
                <w:szCs w:val="24"/>
              </w:rPr>
              <w:t>Материалы</w:t>
            </w:r>
            <w:r w:rsidRPr="00B12359">
              <w:rPr>
                <w:b w:val="0"/>
                <w:sz w:val="24"/>
                <w:szCs w:val="24"/>
              </w:rPr>
              <w:t xml:space="preserve"> между. научно-практич. конференции «Актуальные проблемы науки и образований в области естественных и сельскохозяйственных наук» 2012, Петропавл, с.158-160</w:t>
            </w:r>
          </w:p>
        </w:tc>
        <w:tc>
          <w:tcPr>
            <w:tcW w:w="2232" w:type="dxa"/>
          </w:tcPr>
          <w:p w:rsidR="00C75E19" w:rsidRPr="00B12359" w:rsidRDefault="00C75E19" w:rsidP="008C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12359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Чернякова Р.М.</w:t>
            </w:r>
          </w:p>
          <w:p w:rsidR="00C75E19" w:rsidRPr="00B12359" w:rsidRDefault="00C75E19" w:rsidP="008C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B123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Шаймардан Т.</w:t>
            </w:r>
          </w:p>
          <w:p w:rsidR="00C75E19" w:rsidRPr="00B12359" w:rsidRDefault="00C75E19" w:rsidP="008C389A">
            <w:pPr>
              <w:rPr>
                <w:rFonts w:ascii="Calibri" w:eastAsia="Times New Roman" w:hAnsi="Calibri" w:cs="Times New Roman"/>
                <w:sz w:val="24"/>
                <w:szCs w:val="24"/>
                <w:lang w:val="kk-KZ"/>
              </w:rPr>
            </w:pPr>
          </w:p>
        </w:tc>
      </w:tr>
      <w:tr w:rsidR="00C75E19" w:rsidRPr="00094F12" w:rsidTr="008C389A">
        <w:tc>
          <w:tcPr>
            <w:tcW w:w="421" w:type="dxa"/>
          </w:tcPr>
          <w:p w:rsidR="00C75E19" w:rsidRPr="00B12359" w:rsidRDefault="00C75E19" w:rsidP="008C389A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2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798" w:type="dxa"/>
          </w:tcPr>
          <w:p w:rsidR="00C75E19" w:rsidRPr="00827094" w:rsidRDefault="00C75E19" w:rsidP="008C389A">
            <w:pPr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ko-KR"/>
              </w:rPr>
            </w:pPr>
            <w:r w:rsidRPr="0082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бактерицидов на коррозии стали в сероводородсодержащих водных средах</w:t>
            </w:r>
          </w:p>
        </w:tc>
        <w:tc>
          <w:tcPr>
            <w:tcW w:w="709" w:type="dxa"/>
          </w:tcPr>
          <w:p w:rsidR="00C75E19" w:rsidRPr="00827094" w:rsidRDefault="00C75E19" w:rsidP="008C3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094">
              <w:rPr>
                <w:rFonts w:ascii="Times New Roman" w:eastAsia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835" w:type="dxa"/>
          </w:tcPr>
          <w:p w:rsidR="00C75E19" w:rsidRPr="00B12359" w:rsidRDefault="00C75E19" w:rsidP="008C389A">
            <w:pPr>
              <w:pStyle w:val="a4"/>
              <w:spacing w:after="0"/>
              <w:jc w:val="both"/>
              <w:rPr>
                <w:color w:val="000000"/>
              </w:rPr>
            </w:pPr>
            <w:r w:rsidRPr="00B12359">
              <w:rPr>
                <w:color w:val="000000"/>
              </w:rPr>
              <w:t xml:space="preserve">Материалы </w:t>
            </w:r>
            <w:r w:rsidRPr="00B12359">
              <w:rPr>
                <w:color w:val="000000"/>
                <w:lang w:val="en-US"/>
              </w:rPr>
              <w:t>V</w:t>
            </w:r>
            <w:r w:rsidRPr="00B12359">
              <w:rPr>
                <w:color w:val="000000"/>
              </w:rPr>
              <w:t xml:space="preserve"> Международной науч.-прак. конференции  «Проблемы инновационного развития нефтегазовой индустрии» Алматы, 21-22 февраля, 2013, с. 98-100.</w:t>
            </w:r>
          </w:p>
        </w:tc>
        <w:tc>
          <w:tcPr>
            <w:tcW w:w="2232" w:type="dxa"/>
          </w:tcPr>
          <w:p w:rsidR="00C75E19" w:rsidRPr="00B12359" w:rsidRDefault="00C75E19" w:rsidP="008C3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75E19" w:rsidRPr="00D2769E" w:rsidTr="008C389A">
        <w:tc>
          <w:tcPr>
            <w:tcW w:w="421" w:type="dxa"/>
          </w:tcPr>
          <w:p w:rsidR="00C75E19" w:rsidRPr="00B12359" w:rsidRDefault="00C75E19" w:rsidP="008C389A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2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798" w:type="dxa"/>
          </w:tcPr>
          <w:p w:rsidR="00C75E19" w:rsidRPr="00827094" w:rsidRDefault="00C75E19" w:rsidP="008C38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Сорбция ионов железа силикофосфатным сорбентам</w:t>
            </w:r>
          </w:p>
          <w:p w:rsidR="00C75E19" w:rsidRPr="00827094" w:rsidRDefault="00C75E19" w:rsidP="008C389A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  <w:p w:rsidR="00C75E19" w:rsidRPr="00827094" w:rsidRDefault="00C75E19" w:rsidP="008C3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C75E19" w:rsidRPr="00827094" w:rsidRDefault="00C75E19" w:rsidP="008C3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094">
              <w:rPr>
                <w:rFonts w:ascii="Times New Roman" w:eastAsia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835" w:type="dxa"/>
          </w:tcPr>
          <w:p w:rsidR="00C75E19" w:rsidRPr="00B12359" w:rsidRDefault="00C75E19" w:rsidP="008C389A">
            <w:pPr>
              <w:pStyle w:val="a4"/>
              <w:spacing w:after="0"/>
              <w:ind w:firstLine="51"/>
              <w:jc w:val="both"/>
              <w:rPr>
                <w:color w:val="000000"/>
              </w:rPr>
            </w:pPr>
            <w:r w:rsidRPr="00B12359">
              <w:rPr>
                <w:color w:val="000000"/>
              </w:rPr>
              <w:t xml:space="preserve">Материалы международной научно-практической конференции, посвященной 75-летию со дня рождения В.Н.Николаева, Чебоксары, 25-26 апреля, 2013, с. 95-96 </w:t>
            </w:r>
          </w:p>
        </w:tc>
        <w:tc>
          <w:tcPr>
            <w:tcW w:w="2232" w:type="dxa"/>
          </w:tcPr>
          <w:p w:rsidR="00C75E19" w:rsidRPr="00B12359" w:rsidRDefault="00C75E19" w:rsidP="008C389A">
            <w:pPr>
              <w:pStyle w:val="paragraph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B12359">
              <w:rPr>
                <w:lang w:val="kk-KZ"/>
              </w:rPr>
              <w:t>Чернякова Р.М., Кожабекова Н.Н., Шаймардан Т.</w:t>
            </w:r>
          </w:p>
        </w:tc>
      </w:tr>
    </w:tbl>
    <w:p w:rsidR="00C75E19" w:rsidRDefault="00C75E19" w:rsidP="00C75E1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238D">
        <w:rPr>
          <w:rFonts w:ascii="Times New Roman" w:eastAsia="Times New Roman" w:hAnsi="Times New Roman" w:cs="Times New Roman"/>
          <w:b/>
          <w:bCs/>
          <w:sz w:val="24"/>
          <w:szCs w:val="24"/>
        </w:rPr>
        <w:t>(201</w:t>
      </w:r>
      <w:r w:rsidRPr="0050238D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0</w:t>
      </w:r>
      <w:r w:rsidRPr="0050238D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Pr="0050238D">
        <w:rPr>
          <w:rFonts w:ascii="Times New Roman" w:eastAsia="Times New Roman" w:hAnsi="Times New Roman" w:cs="Times New Roman"/>
          <w:b/>
          <w:bCs/>
          <w:sz w:val="24"/>
          <w:szCs w:val="24"/>
        </w:rPr>
        <w:t>гг)</w:t>
      </w:r>
      <w:r w:rsidRPr="00E14A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C75E19" w:rsidRPr="00524B09" w:rsidRDefault="00C75E19" w:rsidP="00C75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75E19" w:rsidRPr="00524B09" w:rsidRDefault="00C75E19" w:rsidP="00C75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53A8B" w:rsidRDefault="00A53A8B" w:rsidP="00A53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AE8">
        <w:rPr>
          <w:rFonts w:ascii="Times New Roman" w:eastAsia="Times New Roman" w:hAnsi="Times New Roman" w:cs="Times New Roman"/>
          <w:sz w:val="24"/>
          <w:szCs w:val="24"/>
        </w:rPr>
        <w:t>Автор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Р.А.Кайынбаева</w:t>
      </w:r>
    </w:p>
    <w:p w:rsidR="00A53A8B" w:rsidRDefault="00A53A8B" w:rsidP="00A53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A8B" w:rsidRDefault="00A53A8B" w:rsidP="00A53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ученый секретарь                                                        </w:t>
      </w:r>
      <w:r w:rsidRPr="00E14A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Б.Н.Абсадыков</w:t>
      </w:r>
      <w:r w:rsidRPr="00E14AE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A53A8B" w:rsidRDefault="00A53A8B" w:rsidP="00C75E1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75E19" w:rsidRPr="00C039D0" w:rsidRDefault="00C75E19" w:rsidP="00C75E1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39D0">
        <w:rPr>
          <w:rFonts w:ascii="Times New Roman" w:eastAsia="Times New Roman" w:hAnsi="Times New Roman" w:cs="Times New Roman"/>
          <w:sz w:val="20"/>
          <w:szCs w:val="20"/>
        </w:rPr>
        <w:lastRenderedPageBreak/>
        <w:t>Форма № 3</w:t>
      </w:r>
    </w:p>
    <w:p w:rsidR="00C75E19" w:rsidRPr="00A11A62" w:rsidRDefault="007B67D4" w:rsidP="00C75E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B09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</w:t>
      </w:r>
      <w:r w:rsidRPr="00C039D0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C75E19" w:rsidRPr="00C039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научных трудов и изобретений </w:t>
      </w:r>
      <w:r w:rsidR="00C75E19" w:rsidRPr="00664DA4">
        <w:rPr>
          <w:rFonts w:ascii="Times New Roman" w:hAnsi="Times New Roman" w:cs="Times New Roman"/>
          <w:b/>
          <w:sz w:val="24"/>
          <w:szCs w:val="24"/>
        </w:rPr>
        <w:t>Кайынбаевой Раушан Алибековны</w:t>
      </w:r>
    </w:p>
    <w:tbl>
      <w:tblPr>
        <w:tblpPr w:leftFromText="180" w:rightFromText="180" w:vertAnchor="page" w:horzAnchor="margin" w:tblpY="2071"/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3798"/>
        <w:gridCol w:w="635"/>
        <w:gridCol w:w="74"/>
        <w:gridCol w:w="2835"/>
        <w:gridCol w:w="2232"/>
      </w:tblGrid>
      <w:tr w:rsidR="00C75E19" w:rsidRPr="00094F12" w:rsidTr="008C389A">
        <w:tc>
          <w:tcPr>
            <w:tcW w:w="421" w:type="dxa"/>
          </w:tcPr>
          <w:p w:rsidR="00C75E19" w:rsidRPr="003354ED" w:rsidRDefault="00C75E19" w:rsidP="008C389A">
            <w:pPr>
              <w:tabs>
                <w:tab w:val="left" w:pos="284"/>
              </w:tabs>
              <w:ind w:left="-17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98" w:type="dxa"/>
          </w:tcPr>
          <w:p w:rsidR="00C75E19" w:rsidRPr="003354ED" w:rsidRDefault="00C75E19" w:rsidP="008C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Название трудов</w:t>
            </w:r>
          </w:p>
        </w:tc>
        <w:tc>
          <w:tcPr>
            <w:tcW w:w="709" w:type="dxa"/>
            <w:gridSpan w:val="2"/>
          </w:tcPr>
          <w:p w:rsidR="00C75E19" w:rsidRPr="003354ED" w:rsidRDefault="00C75E19" w:rsidP="008C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Рукопись или печатные</w:t>
            </w:r>
          </w:p>
        </w:tc>
        <w:tc>
          <w:tcPr>
            <w:tcW w:w="2835" w:type="dxa"/>
          </w:tcPr>
          <w:p w:rsidR="00C75E19" w:rsidRPr="003354ED" w:rsidRDefault="00C75E19" w:rsidP="008C389A">
            <w:pPr>
              <w:pStyle w:val="a3"/>
              <w:ind w:left="-52" w:firstLine="56"/>
              <w:rPr>
                <w:sz w:val="24"/>
                <w:szCs w:val="24"/>
              </w:rPr>
            </w:pPr>
            <w:r w:rsidRPr="003354ED">
              <w:rPr>
                <w:sz w:val="24"/>
                <w:szCs w:val="24"/>
              </w:rPr>
              <w:t>Название издательства, журнала (номер, год) или номер авторского свидетельства, номер диплома</w:t>
            </w:r>
          </w:p>
        </w:tc>
        <w:tc>
          <w:tcPr>
            <w:tcW w:w="2232" w:type="dxa"/>
          </w:tcPr>
          <w:p w:rsidR="00C75E19" w:rsidRPr="003354ED" w:rsidRDefault="00C75E19" w:rsidP="008C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Фамилия соавторов работы</w:t>
            </w:r>
          </w:p>
        </w:tc>
      </w:tr>
      <w:tr w:rsidR="00C75E19" w:rsidRPr="00094F12" w:rsidTr="008C389A">
        <w:trPr>
          <w:trHeight w:val="313"/>
        </w:trPr>
        <w:tc>
          <w:tcPr>
            <w:tcW w:w="421" w:type="dxa"/>
          </w:tcPr>
          <w:p w:rsidR="00C75E19" w:rsidRPr="003354ED" w:rsidRDefault="00C75E19" w:rsidP="008C38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798" w:type="dxa"/>
          </w:tcPr>
          <w:p w:rsidR="00C75E19" w:rsidRPr="003354ED" w:rsidRDefault="00C75E19" w:rsidP="008C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C75E19" w:rsidRPr="003354ED" w:rsidRDefault="00C75E19" w:rsidP="008C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75E19" w:rsidRPr="003354ED" w:rsidRDefault="00C75E19" w:rsidP="008C389A">
            <w:pPr>
              <w:pStyle w:val="a3"/>
              <w:ind w:left="0" w:right="0"/>
              <w:rPr>
                <w:sz w:val="24"/>
                <w:szCs w:val="24"/>
              </w:rPr>
            </w:pPr>
            <w:r w:rsidRPr="003354ED">
              <w:rPr>
                <w:sz w:val="24"/>
                <w:szCs w:val="24"/>
              </w:rPr>
              <w:t>4</w:t>
            </w:r>
          </w:p>
        </w:tc>
        <w:tc>
          <w:tcPr>
            <w:tcW w:w="2232" w:type="dxa"/>
          </w:tcPr>
          <w:p w:rsidR="00C75E19" w:rsidRPr="003354ED" w:rsidRDefault="00C75E19" w:rsidP="008C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5E19" w:rsidRPr="00094F12" w:rsidTr="008C389A">
        <w:trPr>
          <w:trHeight w:val="313"/>
        </w:trPr>
        <w:tc>
          <w:tcPr>
            <w:tcW w:w="9995" w:type="dxa"/>
            <w:gridSpan w:val="6"/>
          </w:tcPr>
          <w:p w:rsidR="00C75E19" w:rsidRPr="003354ED" w:rsidRDefault="00C75E19" w:rsidP="008C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Опубликованные в материалах международных конференций</w:t>
            </w:r>
          </w:p>
        </w:tc>
      </w:tr>
      <w:tr w:rsidR="00C75E19" w:rsidRPr="00C75E19" w:rsidTr="00C75E19">
        <w:tc>
          <w:tcPr>
            <w:tcW w:w="421" w:type="dxa"/>
          </w:tcPr>
          <w:p w:rsidR="00C75E19" w:rsidRPr="00103E3B" w:rsidRDefault="00C75E19" w:rsidP="00C75E19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3E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798" w:type="dxa"/>
          </w:tcPr>
          <w:p w:rsidR="00C75E19" w:rsidRPr="00103E3B" w:rsidRDefault="00C75E19" w:rsidP="00C75E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3B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Термическая дегидратация  Са(</w:t>
            </w:r>
            <w:r w:rsidRPr="00103E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03E3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03E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103E3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103E3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103E3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03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∙2</w:t>
            </w:r>
            <w:r w:rsidRPr="00103E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03E3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03E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103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присутствии </w:t>
            </w:r>
            <w:r w:rsidRPr="00103E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CuSO</w:t>
            </w:r>
            <w:r w:rsidRPr="00103E3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103E3B">
              <w:rPr>
                <w:rFonts w:ascii="Times New Roman" w:eastAsia="Times New Roman" w:hAnsi="Times New Roman" w:cs="Times New Roman"/>
                <w:sz w:val="24"/>
                <w:szCs w:val="24"/>
              </w:rPr>
              <w:t>∙5</w:t>
            </w:r>
            <w:r w:rsidRPr="00103E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03E3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03E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C75E19" w:rsidRPr="00103E3B" w:rsidRDefault="00C75E19" w:rsidP="00C75E19">
            <w:pPr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ko-KR"/>
              </w:rPr>
            </w:pPr>
          </w:p>
        </w:tc>
        <w:tc>
          <w:tcPr>
            <w:tcW w:w="635" w:type="dxa"/>
          </w:tcPr>
          <w:p w:rsidR="00C75E19" w:rsidRPr="00103E3B" w:rsidRDefault="00C75E19" w:rsidP="00C75E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3B">
              <w:rPr>
                <w:rFonts w:ascii="Times New Roman" w:eastAsia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909" w:type="dxa"/>
            <w:gridSpan w:val="2"/>
          </w:tcPr>
          <w:p w:rsidR="00C75E19" w:rsidRPr="00C75E19" w:rsidRDefault="00C75E19" w:rsidP="00C75E19">
            <w:pPr>
              <w:pStyle w:val="ab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5E19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Матер. XV между. научно-практической конф. "Фундаментальные</w:t>
            </w:r>
          </w:p>
          <w:p w:rsidR="00C75E19" w:rsidRPr="00103E3B" w:rsidRDefault="00C75E19" w:rsidP="00C75E19">
            <w:pPr>
              <w:pStyle w:val="ab"/>
              <w:rPr>
                <w:color w:val="000000"/>
                <w:highlight w:val="yellow"/>
              </w:rPr>
            </w:pPr>
            <w:r w:rsidRPr="00C75E19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и прикладные исследования, разработка и применение высоких технологий в промышленности и экономике" г.Санкт-Петербург, 25-26 апреля 2013г., с. 780</w:t>
            </w:r>
          </w:p>
        </w:tc>
        <w:tc>
          <w:tcPr>
            <w:tcW w:w="2232" w:type="dxa"/>
          </w:tcPr>
          <w:p w:rsidR="00C75E19" w:rsidRPr="00103E3B" w:rsidRDefault="00C75E19" w:rsidP="00C75E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03E3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Акылбаева Н.А., Кожабекова Н.Н., Чернякова Р.М.,  Джусипбеков У.Ж.</w:t>
            </w:r>
          </w:p>
          <w:p w:rsidR="00C75E19" w:rsidRPr="00103E3B" w:rsidRDefault="00C75E19" w:rsidP="00C7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75E19" w:rsidRPr="00D2769E" w:rsidTr="00C75E19">
        <w:tc>
          <w:tcPr>
            <w:tcW w:w="421" w:type="dxa"/>
          </w:tcPr>
          <w:p w:rsidR="00C75E19" w:rsidRPr="00103E3B" w:rsidRDefault="00C75E19" w:rsidP="00C75E19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3E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798" w:type="dxa"/>
          </w:tcPr>
          <w:p w:rsidR="00C75E19" w:rsidRPr="00103E3B" w:rsidRDefault="00C75E19" w:rsidP="00C75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3E3B">
              <w:rPr>
                <w:rFonts w:ascii="Times New Roman" w:hAnsi="Times New Roman" w:cs="Times New Roman"/>
                <w:sz w:val="24"/>
                <w:szCs w:val="24"/>
              </w:rPr>
              <w:t>Сложные удобрения из отходов фосфорной и нефтегазовой промышленности</w:t>
            </w:r>
          </w:p>
        </w:tc>
        <w:tc>
          <w:tcPr>
            <w:tcW w:w="635" w:type="dxa"/>
          </w:tcPr>
          <w:p w:rsidR="00C75E19" w:rsidRPr="00103E3B" w:rsidRDefault="00C75E19" w:rsidP="00C75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103E3B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909" w:type="dxa"/>
            <w:gridSpan w:val="2"/>
          </w:tcPr>
          <w:p w:rsidR="00C75E19" w:rsidRPr="00C75E19" w:rsidRDefault="00C75E19" w:rsidP="00C75E19">
            <w:pPr>
              <w:pStyle w:val="ab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75E19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Материалы  международной  научн.-техн. Конференции «Технология-2014», 4-5 ап</w:t>
            </w:r>
            <w:r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реля 2014 года г. Северодонецк.</w:t>
            </w:r>
            <w:r w:rsidRPr="00C75E19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С. 102-</w:t>
            </w:r>
            <w:r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 w:rsidRPr="00C75E19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05.</w:t>
            </w:r>
          </w:p>
        </w:tc>
        <w:tc>
          <w:tcPr>
            <w:tcW w:w="2232" w:type="dxa"/>
          </w:tcPr>
          <w:p w:rsidR="00C75E19" w:rsidRDefault="00C75E19" w:rsidP="00C75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3E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атаева А.А.,  Тусупкалиев Е.А.,</w:t>
            </w:r>
          </w:p>
          <w:p w:rsidR="00C75E19" w:rsidRPr="00103E3B" w:rsidRDefault="00C75E19" w:rsidP="00C75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3E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Джусипбеков У.Ж.</w:t>
            </w:r>
          </w:p>
        </w:tc>
      </w:tr>
      <w:tr w:rsidR="00C75E19" w:rsidRPr="00094F12" w:rsidTr="00C75E19">
        <w:tc>
          <w:tcPr>
            <w:tcW w:w="421" w:type="dxa"/>
          </w:tcPr>
          <w:p w:rsidR="00C75E19" w:rsidRPr="00103E3B" w:rsidRDefault="00C75E19" w:rsidP="00C75E19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3E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798" w:type="dxa"/>
          </w:tcPr>
          <w:p w:rsidR="00C75E19" w:rsidRPr="00103E3B" w:rsidRDefault="00C75E19" w:rsidP="00C7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103E3B">
              <w:rPr>
                <w:rFonts w:ascii="Times New Roman" w:hAnsi="Times New Roman" w:cs="Times New Roman"/>
                <w:sz w:val="24"/>
                <w:szCs w:val="24"/>
              </w:rPr>
              <w:t>Очистка серной кислоты от железа (</w:t>
            </w:r>
            <w:r w:rsidRPr="0010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03E3B">
              <w:rPr>
                <w:rFonts w:ascii="Times New Roman" w:hAnsi="Times New Roman" w:cs="Times New Roman"/>
                <w:sz w:val="24"/>
                <w:szCs w:val="24"/>
              </w:rPr>
              <w:t>) в присутствии меди (</w:t>
            </w:r>
            <w:r w:rsidRPr="0010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03E3B">
              <w:rPr>
                <w:rFonts w:ascii="Times New Roman" w:hAnsi="Times New Roman" w:cs="Times New Roman"/>
                <w:sz w:val="24"/>
                <w:szCs w:val="24"/>
              </w:rPr>
              <w:t>) цеолитом</w:t>
            </w:r>
          </w:p>
        </w:tc>
        <w:tc>
          <w:tcPr>
            <w:tcW w:w="635" w:type="dxa"/>
          </w:tcPr>
          <w:p w:rsidR="00C75E19" w:rsidRPr="00103E3B" w:rsidRDefault="00C75E19" w:rsidP="00C75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3E3B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909" w:type="dxa"/>
            <w:gridSpan w:val="2"/>
          </w:tcPr>
          <w:p w:rsidR="00C75E19" w:rsidRPr="00103E3B" w:rsidRDefault="00C75E19" w:rsidP="00C75E19">
            <w:pPr>
              <w:tabs>
                <w:tab w:val="center" w:pos="5411"/>
                <w:tab w:val="left" w:pos="9405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103E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Материалы межд.  научн.-технической конференции «Технология-2014»</w:t>
            </w:r>
            <w:r w:rsidRPr="00103E3B">
              <w:rPr>
                <w:rFonts w:ascii="Times New Roman" w:hAnsi="Times New Roman" w:cs="Times New Roman"/>
                <w:sz w:val="24"/>
                <w:szCs w:val="24"/>
              </w:rPr>
              <w:t>, 4-5 апреля 2014 года, г. Северодонецк, С. 105-107.</w:t>
            </w:r>
          </w:p>
        </w:tc>
        <w:tc>
          <w:tcPr>
            <w:tcW w:w="2232" w:type="dxa"/>
          </w:tcPr>
          <w:p w:rsidR="00C75E19" w:rsidRPr="00103E3B" w:rsidRDefault="00C75E19" w:rsidP="007B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103E3B">
              <w:rPr>
                <w:rFonts w:ascii="Times New Roman" w:hAnsi="Times New Roman" w:cs="Times New Roman"/>
                <w:sz w:val="24"/>
                <w:szCs w:val="24"/>
              </w:rPr>
              <w:t>Кожабекова Н.Н., Тусупкалиев Е.А</w:t>
            </w:r>
          </w:p>
        </w:tc>
      </w:tr>
      <w:tr w:rsidR="00C75E19" w:rsidRPr="00D2769E" w:rsidTr="00C75E19">
        <w:tc>
          <w:tcPr>
            <w:tcW w:w="421" w:type="dxa"/>
          </w:tcPr>
          <w:p w:rsidR="00C75E19" w:rsidRPr="00103E3B" w:rsidRDefault="00C75E19" w:rsidP="00C75E19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3E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798" w:type="dxa"/>
          </w:tcPr>
          <w:p w:rsidR="00C75E19" w:rsidRPr="00103E3B" w:rsidRDefault="00C75E19" w:rsidP="00C75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Влияние рН среды и нормы природного цеолита на сорбцию кадмия (</w:t>
            </w:r>
            <w:r w:rsidRPr="00103E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03E3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5" w:type="dxa"/>
          </w:tcPr>
          <w:p w:rsidR="00C75E19" w:rsidRPr="00103E3B" w:rsidRDefault="00C75E19" w:rsidP="00C7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2909" w:type="dxa"/>
            <w:gridSpan w:val="2"/>
          </w:tcPr>
          <w:p w:rsidR="00C75E19" w:rsidRPr="00103E3B" w:rsidRDefault="00C75E19" w:rsidP="00C7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3B">
              <w:rPr>
                <w:rFonts w:ascii="Times New Roman" w:eastAsia="Times New Roman" w:hAnsi="Times New Roman" w:cs="Times New Roman"/>
                <w:sz w:val="24"/>
                <w:szCs w:val="24"/>
              </w:rPr>
              <w:t>Тез. док. 7-ая Всероссийская цеолитная конф. – Звенигород, 2015. – 270-271.</w:t>
            </w:r>
          </w:p>
        </w:tc>
        <w:tc>
          <w:tcPr>
            <w:tcW w:w="2232" w:type="dxa"/>
          </w:tcPr>
          <w:p w:rsidR="00C75E19" w:rsidRPr="00103E3B" w:rsidRDefault="00C75E19" w:rsidP="00C7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3B">
              <w:rPr>
                <w:rFonts w:ascii="Times New Roman" w:eastAsia="Times New Roman" w:hAnsi="Times New Roman" w:cs="Times New Roman"/>
                <w:sz w:val="24"/>
                <w:szCs w:val="24"/>
              </w:rPr>
              <w:t>Агатаева А.А., Кожабекова Н.Н., Султанбаева Г.Ш.</w:t>
            </w:r>
          </w:p>
        </w:tc>
      </w:tr>
      <w:tr w:rsidR="00C75E19" w:rsidRPr="00D2769E" w:rsidTr="00C75E19">
        <w:tc>
          <w:tcPr>
            <w:tcW w:w="421" w:type="dxa"/>
          </w:tcPr>
          <w:p w:rsidR="00C75E19" w:rsidRPr="00103E3B" w:rsidRDefault="00C75E19" w:rsidP="00C75E19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3E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798" w:type="dxa"/>
          </w:tcPr>
          <w:p w:rsidR="00C75E19" w:rsidRPr="00103E3B" w:rsidRDefault="00C75E19" w:rsidP="00C75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3B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Извлечение марганца из смеси отходов в серно-фосфорно-кислый раствор</w:t>
            </w:r>
          </w:p>
        </w:tc>
        <w:tc>
          <w:tcPr>
            <w:tcW w:w="635" w:type="dxa"/>
          </w:tcPr>
          <w:p w:rsidR="00C75E19" w:rsidRPr="00103E3B" w:rsidRDefault="00C75E19" w:rsidP="00C7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2909" w:type="dxa"/>
            <w:gridSpan w:val="2"/>
          </w:tcPr>
          <w:p w:rsidR="00C75E19" w:rsidRPr="00103E3B" w:rsidRDefault="00C75E19" w:rsidP="00C75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Тез. докл. на </w:t>
            </w:r>
            <w:r w:rsidRPr="00103E3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Межд. науч. конф. «Химия и Современность». </w:t>
            </w:r>
            <w:r w:rsidRPr="00103E3B">
              <w:rPr>
                <w:rFonts w:ascii="Times New Roman" w:eastAsia="Times New Roman" w:hAnsi="Times New Roman" w:cs="Times New Roman"/>
                <w:sz w:val="24"/>
                <w:szCs w:val="24"/>
              </w:rPr>
              <w:t>Чебаксары, Россия. –2015. - С. 37-40.</w:t>
            </w:r>
          </w:p>
        </w:tc>
        <w:tc>
          <w:tcPr>
            <w:tcW w:w="2232" w:type="dxa"/>
          </w:tcPr>
          <w:p w:rsidR="00C75E19" w:rsidRPr="00103E3B" w:rsidRDefault="00C75E19" w:rsidP="00C75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Кожабекова Н.Н., Чернякова Р.М., Джусипбеков У.Ж.</w:t>
            </w:r>
          </w:p>
        </w:tc>
      </w:tr>
    </w:tbl>
    <w:p w:rsidR="00C75E19" w:rsidRDefault="00C75E19" w:rsidP="00C75E1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238D">
        <w:rPr>
          <w:rFonts w:ascii="Times New Roman" w:eastAsia="Times New Roman" w:hAnsi="Times New Roman" w:cs="Times New Roman"/>
          <w:b/>
          <w:bCs/>
          <w:sz w:val="24"/>
          <w:szCs w:val="24"/>
        </w:rPr>
        <w:t>(201</w:t>
      </w:r>
      <w:r w:rsidRPr="0050238D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0</w:t>
      </w:r>
      <w:r w:rsidRPr="0050238D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Pr="0050238D">
        <w:rPr>
          <w:rFonts w:ascii="Times New Roman" w:eastAsia="Times New Roman" w:hAnsi="Times New Roman" w:cs="Times New Roman"/>
          <w:b/>
          <w:bCs/>
          <w:sz w:val="24"/>
          <w:szCs w:val="24"/>
        </w:rPr>
        <w:t>гг)</w:t>
      </w:r>
      <w:r w:rsidRPr="00E14A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C75E19" w:rsidRPr="00524B09" w:rsidRDefault="00C75E19" w:rsidP="00C75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75E19" w:rsidRPr="00524B09" w:rsidRDefault="00C75E19" w:rsidP="00C75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53A8B" w:rsidRDefault="00A53A8B" w:rsidP="00A53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AE8">
        <w:rPr>
          <w:rFonts w:ascii="Times New Roman" w:eastAsia="Times New Roman" w:hAnsi="Times New Roman" w:cs="Times New Roman"/>
          <w:sz w:val="24"/>
          <w:szCs w:val="24"/>
        </w:rPr>
        <w:t>Автор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Р.А.Кайынбаева</w:t>
      </w:r>
    </w:p>
    <w:p w:rsidR="00A53A8B" w:rsidRDefault="00A53A8B" w:rsidP="00A53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A8B" w:rsidRDefault="00A53A8B" w:rsidP="00A53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ученый секретарь                                                        </w:t>
      </w:r>
      <w:r w:rsidRPr="00E14A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Б.Н.Абсадыков</w:t>
      </w:r>
      <w:r w:rsidRPr="00E14AE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A53A8B" w:rsidRDefault="00A53A8B" w:rsidP="00C75E1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75E19" w:rsidRPr="00C039D0" w:rsidRDefault="00C75E19" w:rsidP="00C75E1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39D0">
        <w:rPr>
          <w:rFonts w:ascii="Times New Roman" w:eastAsia="Times New Roman" w:hAnsi="Times New Roman" w:cs="Times New Roman"/>
          <w:sz w:val="20"/>
          <w:szCs w:val="20"/>
        </w:rPr>
        <w:lastRenderedPageBreak/>
        <w:t>Форма № 3</w:t>
      </w:r>
    </w:p>
    <w:p w:rsidR="00C75E19" w:rsidRPr="00A11A62" w:rsidRDefault="007B67D4" w:rsidP="00C75E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B09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</w:t>
      </w:r>
      <w:r w:rsidRPr="00C039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</w:t>
      </w:r>
      <w:r w:rsidR="00C75E19" w:rsidRPr="00C039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научных трудов и изобретений </w:t>
      </w:r>
      <w:r w:rsidR="00C75E19" w:rsidRPr="00664DA4">
        <w:rPr>
          <w:rFonts w:ascii="Times New Roman" w:hAnsi="Times New Roman" w:cs="Times New Roman"/>
          <w:b/>
          <w:sz w:val="24"/>
          <w:szCs w:val="24"/>
        </w:rPr>
        <w:t>Кайынбаевой Раушан Алибековны</w:t>
      </w:r>
    </w:p>
    <w:tbl>
      <w:tblPr>
        <w:tblpPr w:leftFromText="180" w:rightFromText="180" w:vertAnchor="page" w:horzAnchor="margin" w:tblpY="2071"/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3373"/>
        <w:gridCol w:w="709"/>
        <w:gridCol w:w="141"/>
        <w:gridCol w:w="3119"/>
        <w:gridCol w:w="2232"/>
      </w:tblGrid>
      <w:tr w:rsidR="00C75E19" w:rsidRPr="00094F12" w:rsidTr="0017634D">
        <w:tc>
          <w:tcPr>
            <w:tcW w:w="421" w:type="dxa"/>
          </w:tcPr>
          <w:p w:rsidR="00C75E19" w:rsidRPr="003354ED" w:rsidRDefault="00C75E19" w:rsidP="008C389A">
            <w:pPr>
              <w:tabs>
                <w:tab w:val="left" w:pos="284"/>
              </w:tabs>
              <w:ind w:left="-17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73" w:type="dxa"/>
          </w:tcPr>
          <w:p w:rsidR="00C75E19" w:rsidRPr="003354ED" w:rsidRDefault="00C75E19" w:rsidP="008C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Название трудов</w:t>
            </w:r>
          </w:p>
        </w:tc>
        <w:tc>
          <w:tcPr>
            <w:tcW w:w="850" w:type="dxa"/>
            <w:gridSpan w:val="2"/>
          </w:tcPr>
          <w:p w:rsidR="00C75E19" w:rsidRPr="003354ED" w:rsidRDefault="00C75E19" w:rsidP="008C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Рукопись или печатные</w:t>
            </w:r>
          </w:p>
        </w:tc>
        <w:tc>
          <w:tcPr>
            <w:tcW w:w="3119" w:type="dxa"/>
          </w:tcPr>
          <w:p w:rsidR="00C75E19" w:rsidRPr="003354ED" w:rsidRDefault="00C75E19" w:rsidP="008C389A">
            <w:pPr>
              <w:pStyle w:val="a3"/>
              <w:ind w:left="-52" w:firstLine="56"/>
              <w:rPr>
                <w:sz w:val="24"/>
                <w:szCs w:val="24"/>
              </w:rPr>
            </w:pPr>
            <w:r w:rsidRPr="003354ED">
              <w:rPr>
                <w:sz w:val="24"/>
                <w:szCs w:val="24"/>
              </w:rPr>
              <w:t>Название издательства, журнала (номер, год) или номер авторского свидетельства, номер диплома</w:t>
            </w:r>
          </w:p>
        </w:tc>
        <w:tc>
          <w:tcPr>
            <w:tcW w:w="2232" w:type="dxa"/>
          </w:tcPr>
          <w:p w:rsidR="00C75E19" w:rsidRPr="003354ED" w:rsidRDefault="00C75E19" w:rsidP="008C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Фамилия соавторов работы</w:t>
            </w:r>
          </w:p>
        </w:tc>
      </w:tr>
      <w:tr w:rsidR="00C75E19" w:rsidRPr="00094F12" w:rsidTr="0017634D">
        <w:trPr>
          <w:trHeight w:val="313"/>
        </w:trPr>
        <w:tc>
          <w:tcPr>
            <w:tcW w:w="421" w:type="dxa"/>
          </w:tcPr>
          <w:p w:rsidR="00C75E19" w:rsidRPr="003354ED" w:rsidRDefault="00C75E19" w:rsidP="008C38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373" w:type="dxa"/>
          </w:tcPr>
          <w:p w:rsidR="00C75E19" w:rsidRPr="003354ED" w:rsidRDefault="00C75E19" w:rsidP="008C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C75E19" w:rsidRPr="003354ED" w:rsidRDefault="00C75E19" w:rsidP="008C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C75E19" w:rsidRPr="003354ED" w:rsidRDefault="00C75E19" w:rsidP="008C389A">
            <w:pPr>
              <w:pStyle w:val="a3"/>
              <w:ind w:left="0" w:right="0"/>
              <w:rPr>
                <w:sz w:val="24"/>
                <w:szCs w:val="24"/>
              </w:rPr>
            </w:pPr>
            <w:r w:rsidRPr="003354ED">
              <w:rPr>
                <w:sz w:val="24"/>
                <w:szCs w:val="24"/>
              </w:rPr>
              <w:t>4</w:t>
            </w:r>
          </w:p>
        </w:tc>
        <w:tc>
          <w:tcPr>
            <w:tcW w:w="2232" w:type="dxa"/>
          </w:tcPr>
          <w:p w:rsidR="00C75E19" w:rsidRPr="003354ED" w:rsidRDefault="00C75E19" w:rsidP="008C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5E19" w:rsidRPr="00094F12" w:rsidTr="008C389A">
        <w:trPr>
          <w:trHeight w:val="313"/>
        </w:trPr>
        <w:tc>
          <w:tcPr>
            <w:tcW w:w="9995" w:type="dxa"/>
            <w:gridSpan w:val="6"/>
          </w:tcPr>
          <w:p w:rsidR="00C75E19" w:rsidRPr="003354ED" w:rsidRDefault="00C75E19" w:rsidP="008C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Опубликованные в материалах международных конференций</w:t>
            </w:r>
          </w:p>
        </w:tc>
      </w:tr>
      <w:tr w:rsidR="00C75E19" w:rsidRPr="00C75E19" w:rsidTr="0017634D">
        <w:tc>
          <w:tcPr>
            <w:tcW w:w="421" w:type="dxa"/>
          </w:tcPr>
          <w:p w:rsidR="00C75E19" w:rsidRPr="00103E3B" w:rsidRDefault="00C75E19" w:rsidP="00C75E19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373" w:type="dxa"/>
          </w:tcPr>
          <w:p w:rsidR="00C75E19" w:rsidRPr="00C107B8" w:rsidRDefault="00C75E19" w:rsidP="00C7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07B8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Получения удобрений из фосфорного шлама с попутным извлечением редких и благородных металлов</w:t>
            </w:r>
          </w:p>
          <w:p w:rsidR="00C75E19" w:rsidRPr="00C107B8" w:rsidRDefault="00C75E19" w:rsidP="00C7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5E19" w:rsidRPr="00C107B8" w:rsidRDefault="00C75E19" w:rsidP="00C7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107B8">
              <w:rPr>
                <w:rFonts w:ascii="Times New Roman" w:eastAsia="Times New Roman" w:hAnsi="Times New Roman" w:cs="Times New Roman"/>
              </w:rPr>
              <w:t>Печ.</w:t>
            </w:r>
          </w:p>
        </w:tc>
        <w:tc>
          <w:tcPr>
            <w:tcW w:w="3260" w:type="dxa"/>
            <w:gridSpan w:val="2"/>
          </w:tcPr>
          <w:p w:rsidR="00C75E19" w:rsidRPr="00C75E19" w:rsidRDefault="00C75E19" w:rsidP="00C75E19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5E19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Сборник материалов межд.науч. конференции «Перспективные направления развития химии и химической технологии», </w:t>
            </w:r>
          </w:p>
          <w:p w:rsidR="00C75E19" w:rsidRPr="00C75E19" w:rsidRDefault="00C75E19" w:rsidP="00C75E19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5E19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г.Алматы, 1-3 июнь, 2015 г.   с.4-8</w:t>
            </w:r>
          </w:p>
        </w:tc>
        <w:tc>
          <w:tcPr>
            <w:tcW w:w="2232" w:type="dxa"/>
          </w:tcPr>
          <w:p w:rsidR="00C75E19" w:rsidRPr="00C107B8" w:rsidRDefault="00C75E19" w:rsidP="00C7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07B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Агатаева А.А.,  Чернякова Р.М., Кожабекова Н.Н., Джусипбеков У.Ж, </w:t>
            </w:r>
          </w:p>
          <w:p w:rsidR="00C75E19" w:rsidRPr="00103E3B" w:rsidRDefault="00C75E19" w:rsidP="00C75E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07B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Х.Темел</w:t>
            </w:r>
          </w:p>
        </w:tc>
      </w:tr>
      <w:tr w:rsidR="00C75E19" w:rsidRPr="00D2769E" w:rsidTr="0017634D">
        <w:tc>
          <w:tcPr>
            <w:tcW w:w="421" w:type="dxa"/>
          </w:tcPr>
          <w:p w:rsidR="00C75E19" w:rsidRPr="00103E3B" w:rsidRDefault="00C75E19" w:rsidP="00C75E19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3E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373" w:type="dxa"/>
          </w:tcPr>
          <w:p w:rsidR="00C75E19" w:rsidRPr="00C107B8" w:rsidRDefault="00C75E19" w:rsidP="00C7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07B8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марганецсодержащих удобрений из фосфорита  и марганцевого отхода</w:t>
            </w:r>
          </w:p>
          <w:p w:rsidR="00C75E19" w:rsidRPr="00C107B8" w:rsidRDefault="00C75E19" w:rsidP="00C7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</w:tcPr>
          <w:p w:rsidR="00C75E19" w:rsidRPr="00C107B8" w:rsidRDefault="00C75E19" w:rsidP="00C7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ko-KR"/>
              </w:rPr>
            </w:pPr>
            <w:r w:rsidRPr="00C107B8">
              <w:rPr>
                <w:rFonts w:ascii="Times New Roman" w:eastAsia="Times New Roman" w:hAnsi="Times New Roman" w:cs="Times New Roman"/>
              </w:rPr>
              <w:t>Печ.</w:t>
            </w:r>
          </w:p>
        </w:tc>
        <w:tc>
          <w:tcPr>
            <w:tcW w:w="3260" w:type="dxa"/>
            <w:gridSpan w:val="2"/>
          </w:tcPr>
          <w:p w:rsidR="00C75E19" w:rsidRPr="00C75E19" w:rsidRDefault="00C75E19" w:rsidP="00C75E19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5E19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Сборник материалов межд.науч. конференции «Перспективные направления развития химии и химической технологии», </w:t>
            </w:r>
          </w:p>
          <w:p w:rsidR="00C75E19" w:rsidRPr="00C75E19" w:rsidRDefault="00C75E19" w:rsidP="00C75E19">
            <w:pPr>
              <w:spacing w:after="0" w:line="240" w:lineRule="auto"/>
              <w:ind w:firstLine="51"/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5E19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г.Алматы, 1-3 июнь, 2015 г.  с.398-401</w:t>
            </w:r>
          </w:p>
        </w:tc>
        <w:tc>
          <w:tcPr>
            <w:tcW w:w="2232" w:type="dxa"/>
          </w:tcPr>
          <w:p w:rsidR="00C75E19" w:rsidRPr="00C107B8" w:rsidRDefault="00C75E19" w:rsidP="00C7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C107B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Чернякова</w:t>
            </w:r>
            <w:r w:rsidRPr="00C107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  </w:t>
            </w:r>
            <w:r w:rsidRPr="00C107B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Р.М.,  Кожабекова Н.Н., Джусипбеков У.Ж., Бержанов Д.С., Ермекова К.Е.</w:t>
            </w:r>
          </w:p>
        </w:tc>
      </w:tr>
      <w:tr w:rsidR="00C75E19" w:rsidRPr="00094F12" w:rsidTr="0017634D">
        <w:tc>
          <w:tcPr>
            <w:tcW w:w="421" w:type="dxa"/>
          </w:tcPr>
          <w:p w:rsidR="00C75E19" w:rsidRPr="00103E3B" w:rsidRDefault="00C75E19" w:rsidP="00C75E19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3E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373" w:type="dxa"/>
          </w:tcPr>
          <w:p w:rsidR="00C75E19" w:rsidRPr="00931548" w:rsidRDefault="00C75E19" w:rsidP="00C7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931548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Исследование активированных смесей кислых фосфатов магния и железа с сульфатами двухвалентных металлов</w:t>
            </w:r>
          </w:p>
        </w:tc>
        <w:tc>
          <w:tcPr>
            <w:tcW w:w="709" w:type="dxa"/>
          </w:tcPr>
          <w:p w:rsidR="00C75E19" w:rsidRPr="00931548" w:rsidRDefault="00C75E19" w:rsidP="00C7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931548">
              <w:rPr>
                <w:rFonts w:ascii="Times New Roman" w:eastAsia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3260" w:type="dxa"/>
            <w:gridSpan w:val="2"/>
          </w:tcPr>
          <w:p w:rsidR="00C75E19" w:rsidRPr="00C75E19" w:rsidRDefault="00C75E19" w:rsidP="00C75E19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5E19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Сборник материалов межд.науч. конференции «Перспективные направления развития химии и химической технологии», г.Алматы, 1-3 июнь, 2015 г.  с.77-81</w:t>
            </w:r>
          </w:p>
        </w:tc>
        <w:tc>
          <w:tcPr>
            <w:tcW w:w="2232" w:type="dxa"/>
          </w:tcPr>
          <w:p w:rsidR="00C75E19" w:rsidRPr="00931548" w:rsidRDefault="00C75E19" w:rsidP="00C7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93154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Чернякова</w:t>
            </w:r>
            <w:r w:rsidRPr="00931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  </w:t>
            </w:r>
            <w:r w:rsidRPr="0093154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Р.М.,  Кожабекова Н.Н., Джусипбеков У.Ж., Ермекова К.Е.</w:t>
            </w:r>
          </w:p>
        </w:tc>
      </w:tr>
      <w:tr w:rsidR="00C75E19" w:rsidRPr="00D2769E" w:rsidTr="0017634D">
        <w:tc>
          <w:tcPr>
            <w:tcW w:w="421" w:type="dxa"/>
          </w:tcPr>
          <w:p w:rsidR="00C75E19" w:rsidRPr="00103E3B" w:rsidRDefault="00C75E19" w:rsidP="00C75E19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3E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373" w:type="dxa"/>
          </w:tcPr>
          <w:p w:rsidR="00C75E19" w:rsidRPr="00C107B8" w:rsidRDefault="00C75E19" w:rsidP="00C75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C1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Влияние  рн среды и нормы природного цеолита на сорбцию кадмия </w:t>
            </w:r>
            <w:r w:rsidRPr="00C107B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(</w:t>
            </w:r>
            <w:r w:rsidRPr="00C107B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/>
              </w:rPr>
              <w:t>II</w:t>
            </w:r>
            <w:r w:rsidRPr="00C107B8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C75E19" w:rsidRPr="00C107B8" w:rsidRDefault="00C75E19" w:rsidP="00C75E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kk-KZ"/>
              </w:rPr>
            </w:pPr>
            <w:r w:rsidRPr="00C107B8">
              <w:rPr>
                <w:rFonts w:ascii="Times New Roman" w:eastAsia="Times New Roman" w:hAnsi="Times New Roman" w:cs="Times New Roman"/>
              </w:rPr>
              <w:t>Печ.</w:t>
            </w:r>
          </w:p>
        </w:tc>
        <w:tc>
          <w:tcPr>
            <w:tcW w:w="3260" w:type="dxa"/>
            <w:gridSpan w:val="2"/>
          </w:tcPr>
          <w:p w:rsidR="00C75E19" w:rsidRPr="00C75E19" w:rsidRDefault="00C75E19" w:rsidP="00C75E19">
            <w:pPr>
              <w:spacing w:after="0" w:line="240" w:lineRule="auto"/>
              <w:ind w:firstLine="51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5E19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7-ая Всероссийская цеолитная конференция с международным участием «Цеолиты и мезопористые материалы; достижения и перспективы»  Москва, 2015г, 16-18 июнь, </w:t>
            </w:r>
          </w:p>
        </w:tc>
        <w:tc>
          <w:tcPr>
            <w:tcW w:w="2232" w:type="dxa"/>
          </w:tcPr>
          <w:p w:rsidR="00C75E19" w:rsidRPr="00C107B8" w:rsidRDefault="00C75E19" w:rsidP="00C75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07B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Агатаева А.А.,</w:t>
            </w:r>
          </w:p>
          <w:p w:rsidR="00C75E19" w:rsidRPr="00C107B8" w:rsidRDefault="00C75E19" w:rsidP="00C75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07B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Ермекова К.Е.  Кожабекова Н.Н., </w:t>
            </w:r>
          </w:p>
          <w:p w:rsidR="00C75E19" w:rsidRPr="00C107B8" w:rsidRDefault="00C75E19" w:rsidP="00C75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07B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Султанбаева Г.Ш.</w:t>
            </w:r>
          </w:p>
          <w:p w:rsidR="00C75E19" w:rsidRPr="00C107B8" w:rsidRDefault="00C75E19" w:rsidP="00C7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17634D" w:rsidRPr="00D2769E" w:rsidTr="0017634D">
        <w:tc>
          <w:tcPr>
            <w:tcW w:w="421" w:type="dxa"/>
          </w:tcPr>
          <w:p w:rsidR="0017634D" w:rsidRPr="00103E3B" w:rsidRDefault="0017634D" w:rsidP="0017634D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3373" w:type="dxa"/>
          </w:tcPr>
          <w:p w:rsidR="0017634D" w:rsidRPr="00C107B8" w:rsidRDefault="0017634D" w:rsidP="001763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C107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Сорбция кадмия </w:t>
            </w:r>
            <w:r w:rsidRPr="00C107B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(</w:t>
            </w:r>
            <w:r w:rsidRPr="00C107B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/>
              </w:rPr>
              <w:t>II</w:t>
            </w:r>
            <w:r w:rsidRPr="00C107B8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)</w:t>
            </w:r>
            <w:r w:rsidRPr="00C107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в присутствии цинка</w:t>
            </w:r>
            <w:r w:rsidRPr="00C107B8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>(</w:t>
            </w:r>
            <w:r w:rsidRPr="00C107B8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t>II</w:t>
            </w:r>
            <w:r w:rsidRPr="00C107B8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 xml:space="preserve">) </w:t>
            </w:r>
            <w:r w:rsidRPr="00C107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природным цеолитом в кислой среде</w:t>
            </w:r>
          </w:p>
        </w:tc>
        <w:tc>
          <w:tcPr>
            <w:tcW w:w="709" w:type="dxa"/>
          </w:tcPr>
          <w:p w:rsidR="0017634D" w:rsidRPr="00C107B8" w:rsidRDefault="0017634D" w:rsidP="0017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ko-KR"/>
              </w:rPr>
            </w:pPr>
            <w:r w:rsidRPr="00C107B8">
              <w:rPr>
                <w:rFonts w:ascii="Times New Roman" w:eastAsia="Times New Roman" w:hAnsi="Times New Roman" w:cs="Times New Roman"/>
              </w:rPr>
              <w:t>Печ.</w:t>
            </w:r>
          </w:p>
        </w:tc>
        <w:tc>
          <w:tcPr>
            <w:tcW w:w="3260" w:type="dxa"/>
            <w:gridSpan w:val="2"/>
          </w:tcPr>
          <w:p w:rsidR="0017634D" w:rsidRPr="00C107B8" w:rsidRDefault="0017634D" w:rsidP="0017634D">
            <w:pPr>
              <w:spacing w:after="0" w:line="240" w:lineRule="auto"/>
              <w:ind w:firstLine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7-ая Всероссийская цеолитная конференция с международным участием «Цеолиты и мезопористые материалы; достижения и перспективы»  Москва, 2015г, 16-18 июнь, </w:t>
            </w:r>
          </w:p>
        </w:tc>
        <w:tc>
          <w:tcPr>
            <w:tcW w:w="2232" w:type="dxa"/>
          </w:tcPr>
          <w:p w:rsidR="0017634D" w:rsidRPr="00C107B8" w:rsidRDefault="0017634D" w:rsidP="00176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07B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Кусайнова М.А., Кожабекова Н.Н., </w:t>
            </w:r>
          </w:p>
          <w:p w:rsidR="0017634D" w:rsidRPr="00C107B8" w:rsidRDefault="0017634D" w:rsidP="00176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C107B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Чернякова Р.М., Джусипбеков У.Ж</w:t>
            </w:r>
          </w:p>
        </w:tc>
      </w:tr>
    </w:tbl>
    <w:p w:rsidR="00C75E19" w:rsidRDefault="00C75E19" w:rsidP="00C75E1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238D">
        <w:rPr>
          <w:rFonts w:ascii="Times New Roman" w:eastAsia="Times New Roman" w:hAnsi="Times New Roman" w:cs="Times New Roman"/>
          <w:b/>
          <w:bCs/>
          <w:sz w:val="24"/>
          <w:szCs w:val="24"/>
        </w:rPr>
        <w:t>(201</w:t>
      </w:r>
      <w:r w:rsidRPr="0050238D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0</w:t>
      </w:r>
      <w:r w:rsidRPr="0050238D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Pr="0050238D">
        <w:rPr>
          <w:rFonts w:ascii="Times New Roman" w:eastAsia="Times New Roman" w:hAnsi="Times New Roman" w:cs="Times New Roman"/>
          <w:b/>
          <w:bCs/>
          <w:sz w:val="24"/>
          <w:szCs w:val="24"/>
        </w:rPr>
        <w:t>гг)</w:t>
      </w:r>
      <w:r w:rsidRPr="00E14A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C75E19" w:rsidRPr="00524B09" w:rsidRDefault="00C75E19" w:rsidP="00C75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53A8B" w:rsidRDefault="00A53A8B" w:rsidP="00A53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AE8">
        <w:rPr>
          <w:rFonts w:ascii="Times New Roman" w:eastAsia="Times New Roman" w:hAnsi="Times New Roman" w:cs="Times New Roman"/>
          <w:sz w:val="24"/>
          <w:szCs w:val="24"/>
        </w:rPr>
        <w:t>Автор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Р.А.Кайынбаева</w:t>
      </w:r>
    </w:p>
    <w:p w:rsidR="00A53A8B" w:rsidRDefault="00A53A8B" w:rsidP="00A53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A8B" w:rsidRDefault="00A53A8B" w:rsidP="00A53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ученый секретарь                                                        </w:t>
      </w:r>
      <w:r w:rsidRPr="00E14A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Б.Н.Абсадыков</w:t>
      </w:r>
      <w:r w:rsidRPr="00E14AE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524B09" w:rsidRPr="00A53A8B" w:rsidRDefault="00524B09" w:rsidP="00C75E1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7634D" w:rsidRPr="00C039D0" w:rsidRDefault="0017634D" w:rsidP="0017634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39D0">
        <w:rPr>
          <w:rFonts w:ascii="Times New Roman" w:eastAsia="Times New Roman" w:hAnsi="Times New Roman" w:cs="Times New Roman"/>
          <w:sz w:val="20"/>
          <w:szCs w:val="20"/>
        </w:rPr>
        <w:lastRenderedPageBreak/>
        <w:t>Форма № 3</w:t>
      </w:r>
    </w:p>
    <w:p w:rsidR="0017634D" w:rsidRPr="00A11A62" w:rsidRDefault="007B67D4" w:rsidP="001763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B09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</w:t>
      </w:r>
      <w:r w:rsidRPr="00C039D0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17634D" w:rsidRPr="00C039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научных трудов и изобретений </w:t>
      </w:r>
      <w:r w:rsidR="0017634D" w:rsidRPr="00664DA4">
        <w:rPr>
          <w:rFonts w:ascii="Times New Roman" w:hAnsi="Times New Roman" w:cs="Times New Roman"/>
          <w:b/>
          <w:sz w:val="24"/>
          <w:szCs w:val="24"/>
        </w:rPr>
        <w:t>Кайынбаевой Раушан Алибековны</w:t>
      </w:r>
    </w:p>
    <w:tbl>
      <w:tblPr>
        <w:tblpPr w:leftFromText="180" w:rightFromText="180" w:vertAnchor="page" w:horzAnchor="margin" w:tblpY="2071"/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3373"/>
        <w:gridCol w:w="709"/>
        <w:gridCol w:w="141"/>
        <w:gridCol w:w="3119"/>
        <w:gridCol w:w="2232"/>
      </w:tblGrid>
      <w:tr w:rsidR="0017634D" w:rsidRPr="00094F12" w:rsidTr="008C389A">
        <w:tc>
          <w:tcPr>
            <w:tcW w:w="421" w:type="dxa"/>
          </w:tcPr>
          <w:p w:rsidR="0017634D" w:rsidRPr="003354ED" w:rsidRDefault="0017634D" w:rsidP="008C389A">
            <w:pPr>
              <w:tabs>
                <w:tab w:val="left" w:pos="284"/>
              </w:tabs>
              <w:ind w:left="-17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73" w:type="dxa"/>
          </w:tcPr>
          <w:p w:rsidR="0017634D" w:rsidRPr="003354ED" w:rsidRDefault="0017634D" w:rsidP="008C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Название трудов</w:t>
            </w:r>
          </w:p>
        </w:tc>
        <w:tc>
          <w:tcPr>
            <w:tcW w:w="850" w:type="dxa"/>
            <w:gridSpan w:val="2"/>
          </w:tcPr>
          <w:p w:rsidR="0017634D" w:rsidRPr="003354ED" w:rsidRDefault="0017634D" w:rsidP="008C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Рукопись или печатные</w:t>
            </w:r>
          </w:p>
        </w:tc>
        <w:tc>
          <w:tcPr>
            <w:tcW w:w="3119" w:type="dxa"/>
          </w:tcPr>
          <w:p w:rsidR="0017634D" w:rsidRPr="003354ED" w:rsidRDefault="0017634D" w:rsidP="008C389A">
            <w:pPr>
              <w:pStyle w:val="a3"/>
              <w:ind w:left="-52" w:firstLine="56"/>
              <w:rPr>
                <w:sz w:val="24"/>
                <w:szCs w:val="24"/>
              </w:rPr>
            </w:pPr>
            <w:r w:rsidRPr="003354ED">
              <w:rPr>
                <w:sz w:val="24"/>
                <w:szCs w:val="24"/>
              </w:rPr>
              <w:t>Название издательства, журнала (номер, год) или номер авторского свидетельства, номер диплома</w:t>
            </w:r>
          </w:p>
        </w:tc>
        <w:tc>
          <w:tcPr>
            <w:tcW w:w="2232" w:type="dxa"/>
          </w:tcPr>
          <w:p w:rsidR="0017634D" w:rsidRPr="003354ED" w:rsidRDefault="0017634D" w:rsidP="008C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Фамилия соавторов работы</w:t>
            </w:r>
          </w:p>
        </w:tc>
      </w:tr>
      <w:tr w:rsidR="0017634D" w:rsidRPr="00094F12" w:rsidTr="008C389A">
        <w:trPr>
          <w:trHeight w:val="313"/>
        </w:trPr>
        <w:tc>
          <w:tcPr>
            <w:tcW w:w="421" w:type="dxa"/>
          </w:tcPr>
          <w:p w:rsidR="0017634D" w:rsidRPr="003354ED" w:rsidRDefault="0017634D" w:rsidP="008C38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373" w:type="dxa"/>
          </w:tcPr>
          <w:p w:rsidR="0017634D" w:rsidRPr="003354ED" w:rsidRDefault="0017634D" w:rsidP="008C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17634D" w:rsidRPr="003354ED" w:rsidRDefault="0017634D" w:rsidP="008C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17634D" w:rsidRPr="003354ED" w:rsidRDefault="0017634D" w:rsidP="008C389A">
            <w:pPr>
              <w:pStyle w:val="a3"/>
              <w:ind w:left="0" w:right="0"/>
              <w:rPr>
                <w:sz w:val="24"/>
                <w:szCs w:val="24"/>
              </w:rPr>
            </w:pPr>
            <w:r w:rsidRPr="003354ED">
              <w:rPr>
                <w:sz w:val="24"/>
                <w:szCs w:val="24"/>
              </w:rPr>
              <w:t>4</w:t>
            </w:r>
          </w:p>
        </w:tc>
        <w:tc>
          <w:tcPr>
            <w:tcW w:w="2232" w:type="dxa"/>
          </w:tcPr>
          <w:p w:rsidR="0017634D" w:rsidRPr="003354ED" w:rsidRDefault="0017634D" w:rsidP="008C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634D" w:rsidRPr="00094F12" w:rsidTr="008C389A">
        <w:trPr>
          <w:trHeight w:val="313"/>
        </w:trPr>
        <w:tc>
          <w:tcPr>
            <w:tcW w:w="9995" w:type="dxa"/>
            <w:gridSpan w:val="6"/>
          </w:tcPr>
          <w:p w:rsidR="0017634D" w:rsidRPr="003354ED" w:rsidRDefault="0017634D" w:rsidP="008C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Опубликованные в материалах международных конференций</w:t>
            </w:r>
          </w:p>
        </w:tc>
      </w:tr>
      <w:tr w:rsidR="0017634D" w:rsidRPr="00C75E19" w:rsidTr="008C389A">
        <w:tc>
          <w:tcPr>
            <w:tcW w:w="421" w:type="dxa"/>
          </w:tcPr>
          <w:p w:rsidR="0017634D" w:rsidRPr="00103E3B" w:rsidRDefault="0017634D" w:rsidP="0017634D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3E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373" w:type="dxa"/>
          </w:tcPr>
          <w:p w:rsidR="0017634D" w:rsidRPr="00C107B8" w:rsidRDefault="0017634D" w:rsidP="00176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C107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Влияние природы </w:t>
            </w:r>
            <w:r w:rsidRPr="00C1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алюмосиликатов </w:t>
            </w:r>
            <w:r w:rsidRPr="00C107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на их сорбционные свойства   </w:t>
            </w:r>
          </w:p>
          <w:p w:rsidR="0017634D" w:rsidRPr="00C107B8" w:rsidRDefault="0017634D" w:rsidP="00176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634D" w:rsidRPr="00C107B8" w:rsidRDefault="0017634D" w:rsidP="0017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7B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Печ.</w:t>
            </w:r>
          </w:p>
        </w:tc>
        <w:tc>
          <w:tcPr>
            <w:tcW w:w="3260" w:type="dxa"/>
            <w:gridSpan w:val="2"/>
          </w:tcPr>
          <w:p w:rsidR="0017634D" w:rsidRPr="00C107B8" w:rsidRDefault="0017634D" w:rsidP="00176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9D0">
              <w:rPr>
                <w:rFonts w:ascii="Times New Roman" w:eastAsia="Times New Roman" w:hAnsi="Times New Roman" w:cs="Times New Roman"/>
              </w:rPr>
              <w:t xml:space="preserve">. </w:t>
            </w:r>
            <w:r w:rsidRPr="00C1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Всероссийской научно-практ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r w:rsidRPr="00C1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1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междунар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1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участием «Химия и современность», посвященной 85-летию Чувашского осударствен</w:t>
            </w:r>
          </w:p>
          <w:p w:rsidR="0017634D" w:rsidRPr="00C107B8" w:rsidRDefault="0017634D" w:rsidP="00176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педогогического университета им. И.Я.Яковлева., г.Чебоксары, 20 мая 2016,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25-27</w:t>
            </w:r>
          </w:p>
        </w:tc>
        <w:tc>
          <w:tcPr>
            <w:tcW w:w="2232" w:type="dxa"/>
          </w:tcPr>
          <w:p w:rsidR="0017634D" w:rsidRPr="00C107B8" w:rsidRDefault="0017634D" w:rsidP="0017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7B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Кожабекова Н.Н., </w:t>
            </w:r>
            <w:r w:rsidRPr="00C107B8"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Султанбаева Г. Ш., Ермекова К.Е.,</w:t>
            </w:r>
          </w:p>
          <w:p w:rsidR="0017634D" w:rsidRPr="00C107B8" w:rsidRDefault="0017634D" w:rsidP="0017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Чернякова Р.М., </w:t>
            </w:r>
          </w:p>
          <w:p w:rsidR="0017634D" w:rsidRPr="00C107B8" w:rsidRDefault="0017634D" w:rsidP="0017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7B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Джусипбеков У.Ж.</w:t>
            </w:r>
          </w:p>
        </w:tc>
      </w:tr>
      <w:tr w:rsidR="0017634D" w:rsidRPr="00D2769E" w:rsidTr="008C389A">
        <w:tc>
          <w:tcPr>
            <w:tcW w:w="421" w:type="dxa"/>
          </w:tcPr>
          <w:p w:rsidR="0017634D" w:rsidRPr="00103E3B" w:rsidRDefault="0017634D" w:rsidP="0017634D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3373" w:type="dxa"/>
          </w:tcPr>
          <w:p w:rsidR="0017634D" w:rsidRPr="00C107B8" w:rsidRDefault="0017634D" w:rsidP="0017634D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07B8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концентрации серебра и нормы  гексацианоферрата железа на его сорбционную способность</w:t>
            </w:r>
          </w:p>
          <w:p w:rsidR="0017634D" w:rsidRPr="00C107B8" w:rsidRDefault="0017634D" w:rsidP="0017634D">
            <w:pPr>
              <w:tabs>
                <w:tab w:val="left" w:pos="142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634D" w:rsidRPr="00C107B8" w:rsidRDefault="0017634D" w:rsidP="001763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C107B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 xml:space="preserve">Печ. </w:t>
            </w:r>
          </w:p>
        </w:tc>
        <w:tc>
          <w:tcPr>
            <w:tcW w:w="3260" w:type="dxa"/>
            <w:gridSpan w:val="2"/>
          </w:tcPr>
          <w:p w:rsidR="0017634D" w:rsidRPr="00C107B8" w:rsidRDefault="0017634D" w:rsidP="0017634D">
            <w:pPr>
              <w:spacing w:after="0" w:line="240" w:lineRule="auto"/>
              <w:ind w:firstLine="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 XVII Международной научно-практической конференции студентов и молодых ученых «Химия и химическая технология в XXI веке», г.Томск, 2016 год, с.32-33</w:t>
            </w:r>
          </w:p>
        </w:tc>
        <w:tc>
          <w:tcPr>
            <w:tcW w:w="2232" w:type="dxa"/>
          </w:tcPr>
          <w:p w:rsidR="0017634D" w:rsidRPr="00C107B8" w:rsidRDefault="0017634D" w:rsidP="0017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07B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Агатаева А.А. ,</w:t>
            </w:r>
            <w:r w:rsidRPr="00C107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C107B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Чернякова Р.М., Кожабекова Н.Н., Джусипбеков У.Ж.,  </w:t>
            </w:r>
          </w:p>
          <w:p w:rsidR="0017634D" w:rsidRPr="00C107B8" w:rsidRDefault="0017634D" w:rsidP="0017634D">
            <w:pPr>
              <w:tabs>
                <w:tab w:val="left" w:pos="142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7634D" w:rsidRPr="00094F12" w:rsidTr="008C389A">
        <w:tc>
          <w:tcPr>
            <w:tcW w:w="421" w:type="dxa"/>
          </w:tcPr>
          <w:p w:rsidR="0017634D" w:rsidRPr="00103E3B" w:rsidRDefault="0017634D" w:rsidP="0017634D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3373" w:type="dxa"/>
          </w:tcPr>
          <w:p w:rsidR="0017634D" w:rsidRPr="00C107B8" w:rsidRDefault="0017634D" w:rsidP="0017634D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07B8">
              <w:rPr>
                <w:rFonts w:ascii="Times New Roman" w:eastAsia="Times New Roman" w:hAnsi="Times New Roman" w:cs="Times New Roman"/>
                <w:sz w:val="24"/>
                <w:szCs w:val="24"/>
              </w:rPr>
              <w:t>Сорбция катионов серебра гексацианоферратом железа в различных средах</w:t>
            </w:r>
          </w:p>
          <w:p w:rsidR="0017634D" w:rsidRPr="00C107B8" w:rsidRDefault="0017634D" w:rsidP="0017634D">
            <w:pPr>
              <w:tabs>
                <w:tab w:val="left" w:pos="142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634D" w:rsidRPr="00C107B8" w:rsidRDefault="0017634D" w:rsidP="0017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07B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Печ.</w:t>
            </w:r>
          </w:p>
        </w:tc>
        <w:tc>
          <w:tcPr>
            <w:tcW w:w="3260" w:type="dxa"/>
            <w:gridSpan w:val="2"/>
          </w:tcPr>
          <w:p w:rsidR="0017634D" w:rsidRPr="00C107B8" w:rsidRDefault="0017634D" w:rsidP="00176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 XVII Международной научно-практической конференции студентов и молодых ученых «Химия и химическая технология в XXI веке», г.Томск, 2016 год, с.33-34</w:t>
            </w:r>
          </w:p>
        </w:tc>
        <w:tc>
          <w:tcPr>
            <w:tcW w:w="2232" w:type="dxa"/>
          </w:tcPr>
          <w:p w:rsidR="0017634D" w:rsidRPr="00C107B8" w:rsidRDefault="0017634D" w:rsidP="0017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07B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Агатаева А.А. ,</w:t>
            </w:r>
            <w:r w:rsidRPr="00C107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C107B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Чернякова Р.М., Кожабекова Н.Н., Джусипбеков У.Ж.,  </w:t>
            </w:r>
          </w:p>
          <w:p w:rsidR="0017634D" w:rsidRPr="00C107B8" w:rsidRDefault="0017634D" w:rsidP="0017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7634D" w:rsidRPr="00D2769E" w:rsidTr="008C389A">
        <w:tc>
          <w:tcPr>
            <w:tcW w:w="421" w:type="dxa"/>
          </w:tcPr>
          <w:p w:rsidR="0017634D" w:rsidRPr="00103E3B" w:rsidRDefault="0017634D" w:rsidP="0017634D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3373" w:type="dxa"/>
          </w:tcPr>
          <w:p w:rsidR="0017634D" w:rsidRPr="00A27458" w:rsidRDefault="0017634D" w:rsidP="00176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A27458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удобрительных продуктов из фосфоритьа Картату, серо- и фосфорсодержаших отходов</w:t>
            </w:r>
          </w:p>
        </w:tc>
        <w:tc>
          <w:tcPr>
            <w:tcW w:w="709" w:type="dxa"/>
          </w:tcPr>
          <w:p w:rsidR="0017634D" w:rsidRPr="00A27458" w:rsidRDefault="0017634D" w:rsidP="0017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3260" w:type="dxa"/>
            <w:gridSpan w:val="2"/>
          </w:tcPr>
          <w:p w:rsidR="0017634D" w:rsidRPr="00A27458" w:rsidRDefault="0017634D" w:rsidP="00176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458">
              <w:rPr>
                <w:rFonts w:ascii="Times New Roman" w:eastAsia="Times New Roman" w:hAnsi="Times New Roman" w:cs="Times New Roman"/>
                <w:sz w:val="24"/>
                <w:szCs w:val="24"/>
              </w:rPr>
              <w:t>Тез. докл. на Первой Межд. конф. Ресурсосберегающие технологии переработки фосфоритов Центральных кызылкумов в фосфорсодержащие удобрения и фосфорные соли». 10 октября - Ташкент, Узбекистан, 2016.- С. 42.</w:t>
            </w:r>
          </w:p>
        </w:tc>
        <w:tc>
          <w:tcPr>
            <w:tcW w:w="2232" w:type="dxa"/>
          </w:tcPr>
          <w:p w:rsidR="0017634D" w:rsidRPr="00A27458" w:rsidRDefault="0017634D" w:rsidP="00176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Кожабекова Н.Н. Чернякова Р.М. </w:t>
            </w:r>
            <w:r w:rsidRPr="00A274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Ермекова К.Е.,</w:t>
            </w:r>
            <w:r w:rsidRPr="00A27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Тус</w:t>
            </w:r>
            <w:r w:rsidRPr="00A2745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A27458">
              <w:rPr>
                <w:rFonts w:ascii="Times New Roman" w:eastAsia="Times New Roman" w:hAnsi="Times New Roman" w:cs="Times New Roman"/>
                <w:sz w:val="24"/>
                <w:szCs w:val="24"/>
              </w:rPr>
              <w:t>пкалиев Е.А., Джусипбеков У.Ж.</w:t>
            </w:r>
          </w:p>
        </w:tc>
      </w:tr>
    </w:tbl>
    <w:p w:rsidR="0017634D" w:rsidRDefault="0017634D" w:rsidP="0017634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238D">
        <w:rPr>
          <w:rFonts w:ascii="Times New Roman" w:eastAsia="Times New Roman" w:hAnsi="Times New Roman" w:cs="Times New Roman"/>
          <w:b/>
          <w:bCs/>
          <w:sz w:val="24"/>
          <w:szCs w:val="24"/>
        </w:rPr>
        <w:t>(201</w:t>
      </w:r>
      <w:r w:rsidRPr="0050238D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0</w:t>
      </w:r>
      <w:r w:rsidRPr="0050238D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Pr="0050238D">
        <w:rPr>
          <w:rFonts w:ascii="Times New Roman" w:eastAsia="Times New Roman" w:hAnsi="Times New Roman" w:cs="Times New Roman"/>
          <w:b/>
          <w:bCs/>
          <w:sz w:val="24"/>
          <w:szCs w:val="24"/>
        </w:rPr>
        <w:t>гг)</w:t>
      </w:r>
      <w:r w:rsidRPr="00E14A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17634D" w:rsidRPr="00524B09" w:rsidRDefault="0017634D" w:rsidP="00176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53A8B" w:rsidRDefault="00A53A8B" w:rsidP="00A53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AE8">
        <w:rPr>
          <w:rFonts w:ascii="Times New Roman" w:eastAsia="Times New Roman" w:hAnsi="Times New Roman" w:cs="Times New Roman"/>
          <w:sz w:val="24"/>
          <w:szCs w:val="24"/>
        </w:rPr>
        <w:t>Автор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Р.А.Кайынбаева</w:t>
      </w:r>
    </w:p>
    <w:p w:rsidR="00A53A8B" w:rsidRDefault="00A53A8B" w:rsidP="00A53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A8B" w:rsidRDefault="00A53A8B" w:rsidP="00A53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ученый секретарь                                                        </w:t>
      </w:r>
      <w:r w:rsidRPr="00E14A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Б.Н.Абсадыков</w:t>
      </w:r>
      <w:r w:rsidRPr="00E14AE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C75E19" w:rsidRPr="00A53A8B" w:rsidRDefault="00C75E19" w:rsidP="00C75E1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7634D" w:rsidRPr="00A53A8B" w:rsidRDefault="0017634D" w:rsidP="00C75E1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7634D" w:rsidRDefault="0017634D" w:rsidP="00C75E1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17634D" w:rsidRDefault="0017634D" w:rsidP="00C75E1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17634D" w:rsidRPr="00C039D0" w:rsidRDefault="0017634D" w:rsidP="0017634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39D0">
        <w:rPr>
          <w:rFonts w:ascii="Times New Roman" w:eastAsia="Times New Roman" w:hAnsi="Times New Roman" w:cs="Times New Roman"/>
          <w:sz w:val="20"/>
          <w:szCs w:val="20"/>
        </w:rPr>
        <w:lastRenderedPageBreak/>
        <w:t>Форма № 3</w:t>
      </w:r>
    </w:p>
    <w:p w:rsidR="0017634D" w:rsidRPr="00A11A62" w:rsidRDefault="007B67D4" w:rsidP="001763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B09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</w:t>
      </w:r>
      <w:r w:rsidRPr="00C039D0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17634D" w:rsidRPr="00C039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научных трудов и изобретений </w:t>
      </w:r>
      <w:r w:rsidR="0017634D" w:rsidRPr="00664DA4">
        <w:rPr>
          <w:rFonts w:ascii="Times New Roman" w:hAnsi="Times New Roman" w:cs="Times New Roman"/>
          <w:b/>
          <w:sz w:val="24"/>
          <w:szCs w:val="24"/>
        </w:rPr>
        <w:t>Кайынбаевой Раушан Алибековны</w:t>
      </w:r>
    </w:p>
    <w:tbl>
      <w:tblPr>
        <w:tblpPr w:leftFromText="180" w:rightFromText="180" w:vertAnchor="page" w:horzAnchor="margin" w:tblpY="2071"/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3373"/>
        <w:gridCol w:w="709"/>
        <w:gridCol w:w="141"/>
        <w:gridCol w:w="3119"/>
        <w:gridCol w:w="2232"/>
      </w:tblGrid>
      <w:tr w:rsidR="0017634D" w:rsidRPr="00094F12" w:rsidTr="008C389A">
        <w:tc>
          <w:tcPr>
            <w:tcW w:w="421" w:type="dxa"/>
          </w:tcPr>
          <w:p w:rsidR="0017634D" w:rsidRPr="003354ED" w:rsidRDefault="0017634D" w:rsidP="008C389A">
            <w:pPr>
              <w:tabs>
                <w:tab w:val="left" w:pos="284"/>
              </w:tabs>
              <w:ind w:left="-17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73" w:type="dxa"/>
          </w:tcPr>
          <w:p w:rsidR="0017634D" w:rsidRPr="003354ED" w:rsidRDefault="0017634D" w:rsidP="008C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Название трудов</w:t>
            </w:r>
          </w:p>
        </w:tc>
        <w:tc>
          <w:tcPr>
            <w:tcW w:w="850" w:type="dxa"/>
            <w:gridSpan w:val="2"/>
          </w:tcPr>
          <w:p w:rsidR="0017634D" w:rsidRPr="003354ED" w:rsidRDefault="0017634D" w:rsidP="008C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Рукопись или печатные</w:t>
            </w:r>
          </w:p>
        </w:tc>
        <w:tc>
          <w:tcPr>
            <w:tcW w:w="3119" w:type="dxa"/>
          </w:tcPr>
          <w:p w:rsidR="0017634D" w:rsidRPr="003354ED" w:rsidRDefault="0017634D" w:rsidP="008C389A">
            <w:pPr>
              <w:pStyle w:val="a3"/>
              <w:ind w:left="-52" w:firstLine="56"/>
              <w:rPr>
                <w:sz w:val="24"/>
                <w:szCs w:val="24"/>
              </w:rPr>
            </w:pPr>
            <w:r w:rsidRPr="003354ED">
              <w:rPr>
                <w:sz w:val="24"/>
                <w:szCs w:val="24"/>
              </w:rPr>
              <w:t>Название издательства, журнала (номер, год) или номер авторского свидетельства, номер диплома</w:t>
            </w:r>
          </w:p>
        </w:tc>
        <w:tc>
          <w:tcPr>
            <w:tcW w:w="2232" w:type="dxa"/>
          </w:tcPr>
          <w:p w:rsidR="0017634D" w:rsidRPr="003354ED" w:rsidRDefault="0017634D" w:rsidP="008C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Фамилия соавторов работы</w:t>
            </w:r>
          </w:p>
        </w:tc>
      </w:tr>
      <w:tr w:rsidR="0017634D" w:rsidRPr="00094F12" w:rsidTr="008C389A">
        <w:trPr>
          <w:trHeight w:val="313"/>
        </w:trPr>
        <w:tc>
          <w:tcPr>
            <w:tcW w:w="421" w:type="dxa"/>
          </w:tcPr>
          <w:p w:rsidR="0017634D" w:rsidRPr="003354ED" w:rsidRDefault="0017634D" w:rsidP="008C38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373" w:type="dxa"/>
          </w:tcPr>
          <w:p w:rsidR="0017634D" w:rsidRPr="003354ED" w:rsidRDefault="0017634D" w:rsidP="008C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17634D" w:rsidRPr="003354ED" w:rsidRDefault="0017634D" w:rsidP="008C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17634D" w:rsidRPr="003354ED" w:rsidRDefault="0017634D" w:rsidP="008C389A">
            <w:pPr>
              <w:pStyle w:val="a3"/>
              <w:ind w:left="0" w:right="0"/>
              <w:rPr>
                <w:sz w:val="24"/>
                <w:szCs w:val="24"/>
              </w:rPr>
            </w:pPr>
            <w:r w:rsidRPr="003354ED">
              <w:rPr>
                <w:sz w:val="24"/>
                <w:szCs w:val="24"/>
              </w:rPr>
              <w:t>4</w:t>
            </w:r>
          </w:p>
        </w:tc>
        <w:tc>
          <w:tcPr>
            <w:tcW w:w="2232" w:type="dxa"/>
          </w:tcPr>
          <w:p w:rsidR="0017634D" w:rsidRPr="003354ED" w:rsidRDefault="0017634D" w:rsidP="008C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634D" w:rsidRPr="00094F12" w:rsidTr="008C389A">
        <w:trPr>
          <w:trHeight w:val="313"/>
        </w:trPr>
        <w:tc>
          <w:tcPr>
            <w:tcW w:w="9995" w:type="dxa"/>
            <w:gridSpan w:val="6"/>
          </w:tcPr>
          <w:p w:rsidR="0017634D" w:rsidRPr="003354ED" w:rsidRDefault="0017634D" w:rsidP="008C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Опубликованные в материалах международных конференций</w:t>
            </w:r>
          </w:p>
        </w:tc>
      </w:tr>
      <w:tr w:rsidR="0017634D" w:rsidRPr="00C75E19" w:rsidTr="008C389A">
        <w:tc>
          <w:tcPr>
            <w:tcW w:w="421" w:type="dxa"/>
          </w:tcPr>
          <w:p w:rsidR="0017634D" w:rsidRPr="00103E3B" w:rsidRDefault="0017634D" w:rsidP="0017634D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3373" w:type="dxa"/>
          </w:tcPr>
          <w:p w:rsidR="0017634D" w:rsidRPr="00A27458" w:rsidRDefault="0017634D" w:rsidP="0017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Получение удобрений из фосфорита Каратау и фосфорсодержащих отходов</w:t>
            </w:r>
          </w:p>
        </w:tc>
        <w:tc>
          <w:tcPr>
            <w:tcW w:w="709" w:type="dxa"/>
          </w:tcPr>
          <w:p w:rsidR="0017634D" w:rsidRPr="00A27458" w:rsidRDefault="0017634D" w:rsidP="0017634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A274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Печ.</w:t>
            </w:r>
          </w:p>
        </w:tc>
        <w:tc>
          <w:tcPr>
            <w:tcW w:w="3260" w:type="dxa"/>
            <w:gridSpan w:val="2"/>
          </w:tcPr>
          <w:p w:rsidR="0017634D" w:rsidRPr="00A27458" w:rsidRDefault="0017634D" w:rsidP="00176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27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Тез. докл. на Первой Межд. конф. Ресурсосберегающие технологии переработки фосфоритов Центральных кызылкумов в фосфорсодержащие удобрения и фосфорные соли». 10 октября - Ташкент, Узбекистан, 2016.- </w:t>
            </w:r>
            <w:r w:rsidRPr="00A2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, с.41</w:t>
            </w:r>
          </w:p>
        </w:tc>
        <w:tc>
          <w:tcPr>
            <w:tcW w:w="2232" w:type="dxa"/>
          </w:tcPr>
          <w:p w:rsidR="0017634D" w:rsidRPr="00A27458" w:rsidRDefault="0017634D" w:rsidP="00176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2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Кожабекова .Н., </w:t>
            </w:r>
          </w:p>
          <w:p w:rsidR="0017634D" w:rsidRPr="00A27458" w:rsidRDefault="0017634D" w:rsidP="00176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2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Чернякова Р.М., Ермекова К.Е., </w:t>
            </w:r>
          </w:p>
          <w:p w:rsidR="0017634D" w:rsidRDefault="0017634D" w:rsidP="00176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2745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Тусупкалиев Е. А., </w:t>
            </w:r>
          </w:p>
          <w:p w:rsidR="0017634D" w:rsidRPr="00A27458" w:rsidRDefault="0017634D" w:rsidP="00176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2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Джусипбеков У. Ж</w:t>
            </w:r>
          </w:p>
        </w:tc>
      </w:tr>
      <w:tr w:rsidR="0017634D" w:rsidRPr="00D2769E" w:rsidTr="008C389A">
        <w:tc>
          <w:tcPr>
            <w:tcW w:w="421" w:type="dxa"/>
          </w:tcPr>
          <w:p w:rsidR="0017634D" w:rsidRPr="00103E3B" w:rsidRDefault="0017634D" w:rsidP="0017634D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3373" w:type="dxa"/>
          </w:tcPr>
          <w:p w:rsidR="0017634D" w:rsidRPr="00A27458" w:rsidRDefault="0017634D" w:rsidP="00176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Сорбционная способность цеолита по отношению к катионам серебра (I) и индия (III) в их совместном присутствии </w:t>
            </w:r>
          </w:p>
        </w:tc>
        <w:tc>
          <w:tcPr>
            <w:tcW w:w="709" w:type="dxa"/>
          </w:tcPr>
          <w:p w:rsidR="0017634D" w:rsidRPr="00A27458" w:rsidRDefault="0017634D" w:rsidP="0017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3260" w:type="dxa"/>
            <w:gridSpan w:val="2"/>
          </w:tcPr>
          <w:p w:rsidR="0017634D" w:rsidRPr="00A27458" w:rsidRDefault="0017634D" w:rsidP="0017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Всероссийская научно-практич. Конф-ция с международным участием «Химия и современность», Чебоксары, 2017. С.10-12</w:t>
            </w:r>
          </w:p>
        </w:tc>
        <w:tc>
          <w:tcPr>
            <w:tcW w:w="2232" w:type="dxa"/>
          </w:tcPr>
          <w:p w:rsidR="0017634D" w:rsidRPr="00A27458" w:rsidRDefault="0017634D" w:rsidP="00176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А.А. Агатаева, </w:t>
            </w:r>
          </w:p>
          <w:p w:rsidR="0017634D" w:rsidRPr="00A27458" w:rsidRDefault="0017634D" w:rsidP="00176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Р.М. Чернякова, </w:t>
            </w:r>
          </w:p>
          <w:p w:rsidR="0017634D" w:rsidRPr="00A27458" w:rsidRDefault="0017634D" w:rsidP="00176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У.Ж. Джусипбеков, К.Е. Ермекова, </w:t>
            </w:r>
          </w:p>
          <w:p w:rsidR="0017634D" w:rsidRPr="00A27458" w:rsidRDefault="0017634D" w:rsidP="0017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М.Ж. Кусаинова.</w:t>
            </w:r>
          </w:p>
        </w:tc>
      </w:tr>
      <w:tr w:rsidR="0017634D" w:rsidRPr="007B7ADB" w:rsidTr="008C389A">
        <w:tc>
          <w:tcPr>
            <w:tcW w:w="421" w:type="dxa"/>
          </w:tcPr>
          <w:p w:rsidR="0017634D" w:rsidRPr="00103E3B" w:rsidRDefault="0017634D" w:rsidP="0017634D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3373" w:type="dxa"/>
          </w:tcPr>
          <w:p w:rsidR="0017634D" w:rsidRPr="00A27458" w:rsidRDefault="0017634D" w:rsidP="0017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tr-TR"/>
              </w:rPr>
            </w:pPr>
            <w:r w:rsidRPr="00A2745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Effect of temperature </w:t>
            </w:r>
            <w:r w:rsidRPr="00A2745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on the process of adsorption silver and indium cations by iron hexacyanoferrate in their joint presence</w:t>
            </w:r>
          </w:p>
        </w:tc>
        <w:tc>
          <w:tcPr>
            <w:tcW w:w="709" w:type="dxa"/>
          </w:tcPr>
          <w:p w:rsidR="0017634D" w:rsidRPr="00A27458" w:rsidRDefault="0017634D" w:rsidP="00176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7458">
              <w:rPr>
                <w:rFonts w:ascii="Times New Roman" w:eastAsia="Times New Roman" w:hAnsi="Times New Roman" w:cs="Times New Roman"/>
                <w:sz w:val="24"/>
                <w:szCs w:val="24"/>
              </w:rPr>
              <w:t>Печ</w:t>
            </w:r>
            <w:r w:rsidRPr="00A274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  <w:gridSpan w:val="2"/>
          </w:tcPr>
          <w:p w:rsidR="0017634D" w:rsidRPr="00A27458" w:rsidRDefault="0017634D" w:rsidP="0017634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274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Strategies of Modern Science Development: Proceedings of the XII International scientific–practical conference. </w:t>
            </w:r>
            <w:r w:rsidRPr="00A274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Pr="00A274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North Charleston: CreateSpace, 2017. – P. 19-23. </w:t>
            </w:r>
          </w:p>
        </w:tc>
        <w:tc>
          <w:tcPr>
            <w:tcW w:w="2232" w:type="dxa"/>
          </w:tcPr>
          <w:p w:rsidR="0017634D" w:rsidRPr="00A27458" w:rsidRDefault="0017634D" w:rsidP="0017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2745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A.A. Agatayeva, R.M. Chernyakova, U.Zh. Jussipbekov, K.E. Ermekova, N.N. Kozhabekova</w:t>
            </w:r>
          </w:p>
        </w:tc>
      </w:tr>
      <w:tr w:rsidR="0017634D" w:rsidRPr="0017634D" w:rsidTr="008C389A">
        <w:tc>
          <w:tcPr>
            <w:tcW w:w="421" w:type="dxa"/>
          </w:tcPr>
          <w:p w:rsidR="0017634D" w:rsidRPr="00103E3B" w:rsidRDefault="0017634D" w:rsidP="0017634D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3373" w:type="dxa"/>
          </w:tcPr>
          <w:p w:rsidR="0017634D" w:rsidRPr="00A13AB2" w:rsidRDefault="0017634D" w:rsidP="0017634D">
            <w:pPr>
              <w:spacing w:after="0" w:line="240" w:lineRule="auto"/>
              <w:ind w:hanging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AB2">
              <w:rPr>
                <w:rFonts w:ascii="Times New Roman" w:hAnsi="Times New Roman" w:cs="Times New Roman"/>
                <w:sz w:val="24"/>
                <w:szCs w:val="24"/>
              </w:rPr>
              <w:t>Сорбционные характеристики кислотомодифицированных казахстанских бентонита и цеолита</w:t>
            </w:r>
            <w:r w:rsidRPr="00A13A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17634D" w:rsidRPr="00C107B8" w:rsidRDefault="0017634D" w:rsidP="0017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17634D" w:rsidRPr="00C107B8" w:rsidRDefault="0017634D" w:rsidP="00176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07B8">
              <w:rPr>
                <w:rFonts w:ascii="Times New Roman" w:eastAsia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3260" w:type="dxa"/>
            <w:gridSpan w:val="2"/>
          </w:tcPr>
          <w:p w:rsidR="0017634D" w:rsidRPr="00C107B8" w:rsidRDefault="0017634D" w:rsidP="00176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AB2">
              <w:rPr>
                <w:rFonts w:ascii="Times New Roman" w:hAnsi="Times New Roman" w:cs="Times New Roman"/>
                <w:bCs/>
                <w:sz w:val="24"/>
                <w:szCs w:val="24"/>
              </w:rPr>
              <w:t>V Всероссийская научно-практическая конференция с международным участием «Химия и современность»</w:t>
            </w:r>
            <w:r w:rsidRPr="00A13AB2">
              <w:rPr>
                <w:rFonts w:ascii="Times New Roman" w:hAnsi="Times New Roman" w:cs="Times New Roman"/>
                <w:sz w:val="24"/>
                <w:szCs w:val="24"/>
              </w:rPr>
              <w:t>, Чебоксары, 201</w:t>
            </w:r>
            <w:r w:rsidRPr="00A13A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A13AB2">
              <w:rPr>
                <w:rFonts w:ascii="Times New Roman" w:hAnsi="Times New Roman" w:cs="Times New Roman"/>
                <w:sz w:val="24"/>
                <w:szCs w:val="24"/>
              </w:rPr>
              <w:t>. С. 35-37</w:t>
            </w:r>
          </w:p>
        </w:tc>
        <w:tc>
          <w:tcPr>
            <w:tcW w:w="2232" w:type="dxa"/>
          </w:tcPr>
          <w:p w:rsidR="0017634D" w:rsidRPr="00C107B8" w:rsidRDefault="0017634D" w:rsidP="0017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13AB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Н.Н.Кожабекова, Р.М.Чернякова, У.Ж. Джусипбеков.</w:t>
            </w:r>
          </w:p>
        </w:tc>
      </w:tr>
      <w:tr w:rsidR="0017634D" w:rsidRPr="0017634D" w:rsidTr="008C389A">
        <w:tc>
          <w:tcPr>
            <w:tcW w:w="421" w:type="dxa"/>
          </w:tcPr>
          <w:p w:rsidR="0017634D" w:rsidRPr="00103E3B" w:rsidRDefault="0017634D" w:rsidP="0017634D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3373" w:type="dxa"/>
          </w:tcPr>
          <w:p w:rsidR="0017634D" w:rsidRPr="00A13AB2" w:rsidRDefault="0017634D" w:rsidP="0017634D">
            <w:pPr>
              <w:autoSpaceDE w:val="0"/>
              <w:autoSpaceDN w:val="0"/>
              <w:adjustRightInd w:val="0"/>
              <w:spacing w:after="0" w:line="240" w:lineRule="auto"/>
              <w:ind w:hanging="3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13A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13AB2">
              <w:rPr>
                <w:rFonts w:ascii="Times New Roman" w:hAnsi="Times New Roman" w:cs="Times New Roman"/>
                <w:sz w:val="24"/>
                <w:szCs w:val="24"/>
              </w:rPr>
              <w:t>Исследование сорбционной способности гексацианоферрата (</w:t>
            </w:r>
            <w:r w:rsidRPr="00A13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13AB2">
              <w:rPr>
                <w:rFonts w:ascii="Times New Roman" w:hAnsi="Times New Roman" w:cs="Times New Roman"/>
                <w:sz w:val="24"/>
                <w:szCs w:val="24"/>
              </w:rPr>
              <w:t>) железа по отношению к катионам индия (</w:t>
            </w:r>
            <w:r w:rsidRPr="00A13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13AB2">
              <w:rPr>
                <w:rFonts w:ascii="Times New Roman" w:hAnsi="Times New Roman" w:cs="Times New Roman"/>
                <w:sz w:val="24"/>
                <w:szCs w:val="24"/>
              </w:rPr>
              <w:t>) в модельной системе «</w:t>
            </w:r>
            <w:r w:rsidRPr="00A13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A13AB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A13AB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A13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A13A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3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</w:t>
            </w:r>
            <w:r w:rsidRPr="00A13A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13AB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A13AB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A13AB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A13AB2">
              <w:rPr>
                <w:rFonts w:ascii="Times New Roman" w:hAnsi="Times New Roman" w:cs="Times New Roman"/>
                <w:sz w:val="24"/>
                <w:szCs w:val="24"/>
              </w:rPr>
              <w:t>∙5Н</w:t>
            </w:r>
            <w:r w:rsidRPr="00A13AB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13AB2">
              <w:rPr>
                <w:rFonts w:ascii="Times New Roman" w:hAnsi="Times New Roman" w:cs="Times New Roman"/>
                <w:sz w:val="24"/>
                <w:szCs w:val="24"/>
              </w:rPr>
              <w:t>О – </w:t>
            </w:r>
            <w:r w:rsidRPr="00A13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A13A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  <w:r w:rsidRPr="00A13AB2">
              <w:rPr>
                <w:rFonts w:ascii="Times New Roman" w:hAnsi="Times New Roman" w:cs="Times New Roman"/>
                <w:sz w:val="24"/>
                <w:szCs w:val="24"/>
              </w:rPr>
              <w:t>– Н</w:t>
            </w:r>
            <w:r w:rsidRPr="00A13AB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13AB2">
              <w:rPr>
                <w:rFonts w:ascii="Times New Roman" w:hAnsi="Times New Roman" w:cs="Times New Roman"/>
                <w:sz w:val="24"/>
                <w:szCs w:val="24"/>
              </w:rPr>
              <w:t>О»</w:t>
            </w:r>
            <w:r w:rsidRPr="00A13A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17634D" w:rsidRPr="00C107B8" w:rsidRDefault="0017634D" w:rsidP="0017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17634D" w:rsidRPr="00C107B8" w:rsidRDefault="0017634D" w:rsidP="00176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07B8">
              <w:rPr>
                <w:rFonts w:ascii="Times New Roman" w:eastAsia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3260" w:type="dxa"/>
            <w:gridSpan w:val="2"/>
          </w:tcPr>
          <w:p w:rsidR="0017634D" w:rsidRPr="00C107B8" w:rsidRDefault="0017634D" w:rsidP="00176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A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Труды</w:t>
            </w:r>
            <w:r w:rsidRPr="00A13AB2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 Сатпаевские чтения на тему: «Научное наследие Шахмардана Есенова»,</w:t>
            </w:r>
            <w:r w:rsidRPr="00A13A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– Алматы, 2017. С.1146-1150</w:t>
            </w:r>
          </w:p>
        </w:tc>
        <w:tc>
          <w:tcPr>
            <w:tcW w:w="2232" w:type="dxa"/>
          </w:tcPr>
          <w:p w:rsidR="0017634D" w:rsidRPr="00C107B8" w:rsidRDefault="0017634D" w:rsidP="0017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A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Р.М. Чернякова, А.А. Агатаева, У.Ж. Джусипбеков, К.Е. Ермекова, Н.Н. Кожабекова.</w:t>
            </w:r>
          </w:p>
        </w:tc>
      </w:tr>
    </w:tbl>
    <w:p w:rsidR="0017634D" w:rsidRDefault="0017634D" w:rsidP="0017634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238D">
        <w:rPr>
          <w:rFonts w:ascii="Times New Roman" w:eastAsia="Times New Roman" w:hAnsi="Times New Roman" w:cs="Times New Roman"/>
          <w:b/>
          <w:bCs/>
          <w:sz w:val="24"/>
          <w:szCs w:val="24"/>
        </w:rPr>
        <w:t>(201</w:t>
      </w:r>
      <w:r w:rsidRPr="0050238D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0</w:t>
      </w:r>
      <w:r w:rsidRPr="0050238D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Pr="0050238D">
        <w:rPr>
          <w:rFonts w:ascii="Times New Roman" w:eastAsia="Times New Roman" w:hAnsi="Times New Roman" w:cs="Times New Roman"/>
          <w:b/>
          <w:bCs/>
          <w:sz w:val="24"/>
          <w:szCs w:val="24"/>
        </w:rPr>
        <w:t>гг)</w:t>
      </w:r>
      <w:r w:rsidRPr="00E14A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17634D" w:rsidRDefault="0017634D" w:rsidP="0017634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4AE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17634D" w:rsidRPr="00524B09" w:rsidRDefault="0017634D" w:rsidP="00176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53A8B" w:rsidRDefault="00A53A8B" w:rsidP="00A53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AE8">
        <w:rPr>
          <w:rFonts w:ascii="Times New Roman" w:eastAsia="Times New Roman" w:hAnsi="Times New Roman" w:cs="Times New Roman"/>
          <w:sz w:val="24"/>
          <w:szCs w:val="24"/>
        </w:rPr>
        <w:t>Автор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Р.А.Кайынбаева</w:t>
      </w:r>
    </w:p>
    <w:p w:rsidR="00A53A8B" w:rsidRDefault="00A53A8B" w:rsidP="00A53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A8B" w:rsidRDefault="00A53A8B" w:rsidP="00A53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ученый секретарь                                                        </w:t>
      </w:r>
      <w:r w:rsidRPr="00E14A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Б.Н.Абсадыков</w:t>
      </w:r>
      <w:r w:rsidRPr="00E14AE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17634D" w:rsidRPr="00C039D0" w:rsidRDefault="0017634D" w:rsidP="0017634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39D0">
        <w:rPr>
          <w:rFonts w:ascii="Times New Roman" w:eastAsia="Times New Roman" w:hAnsi="Times New Roman" w:cs="Times New Roman"/>
          <w:sz w:val="20"/>
          <w:szCs w:val="20"/>
        </w:rPr>
        <w:lastRenderedPageBreak/>
        <w:t>Форма № 3</w:t>
      </w:r>
    </w:p>
    <w:p w:rsidR="0017634D" w:rsidRPr="00A11A62" w:rsidRDefault="007B67D4" w:rsidP="001763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B09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</w:t>
      </w:r>
      <w:r w:rsidRPr="00C039D0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17634D" w:rsidRPr="00C039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научных трудов и изобретений </w:t>
      </w:r>
      <w:r w:rsidR="0017634D" w:rsidRPr="00664DA4">
        <w:rPr>
          <w:rFonts w:ascii="Times New Roman" w:hAnsi="Times New Roman" w:cs="Times New Roman"/>
          <w:b/>
          <w:sz w:val="24"/>
          <w:szCs w:val="24"/>
        </w:rPr>
        <w:t>Кайынбаевой Раушан Алибековны</w:t>
      </w:r>
    </w:p>
    <w:tbl>
      <w:tblPr>
        <w:tblpPr w:leftFromText="180" w:rightFromText="180" w:vertAnchor="page" w:horzAnchor="margin" w:tblpY="2071"/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3373"/>
        <w:gridCol w:w="780"/>
        <w:gridCol w:w="70"/>
        <w:gridCol w:w="2977"/>
        <w:gridCol w:w="2374"/>
      </w:tblGrid>
      <w:tr w:rsidR="0017634D" w:rsidRPr="00094F12" w:rsidTr="0017634D">
        <w:tc>
          <w:tcPr>
            <w:tcW w:w="421" w:type="dxa"/>
          </w:tcPr>
          <w:p w:rsidR="0017634D" w:rsidRPr="003354ED" w:rsidRDefault="0017634D" w:rsidP="008C389A">
            <w:pPr>
              <w:tabs>
                <w:tab w:val="left" w:pos="284"/>
              </w:tabs>
              <w:ind w:left="-17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73" w:type="dxa"/>
          </w:tcPr>
          <w:p w:rsidR="0017634D" w:rsidRPr="003354ED" w:rsidRDefault="0017634D" w:rsidP="008C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Название трудов</w:t>
            </w:r>
          </w:p>
        </w:tc>
        <w:tc>
          <w:tcPr>
            <w:tcW w:w="850" w:type="dxa"/>
            <w:gridSpan w:val="2"/>
          </w:tcPr>
          <w:p w:rsidR="0017634D" w:rsidRPr="003354ED" w:rsidRDefault="0017634D" w:rsidP="008C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Рукопись или печатные</w:t>
            </w:r>
          </w:p>
        </w:tc>
        <w:tc>
          <w:tcPr>
            <w:tcW w:w="2977" w:type="dxa"/>
          </w:tcPr>
          <w:p w:rsidR="0017634D" w:rsidRPr="003354ED" w:rsidRDefault="0017634D" w:rsidP="008C389A">
            <w:pPr>
              <w:pStyle w:val="a3"/>
              <w:ind w:left="-52" w:firstLine="56"/>
              <w:rPr>
                <w:sz w:val="24"/>
                <w:szCs w:val="24"/>
              </w:rPr>
            </w:pPr>
            <w:r w:rsidRPr="003354ED">
              <w:rPr>
                <w:sz w:val="24"/>
                <w:szCs w:val="24"/>
              </w:rPr>
              <w:t>Название издательства, журнала (номер, год) или номер авторского свидетельства, номер диплома</w:t>
            </w:r>
          </w:p>
        </w:tc>
        <w:tc>
          <w:tcPr>
            <w:tcW w:w="2374" w:type="dxa"/>
          </w:tcPr>
          <w:p w:rsidR="0017634D" w:rsidRPr="003354ED" w:rsidRDefault="0017634D" w:rsidP="008C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Фамилия соавторов работы</w:t>
            </w:r>
          </w:p>
        </w:tc>
      </w:tr>
      <w:tr w:rsidR="0017634D" w:rsidRPr="00094F12" w:rsidTr="0017634D">
        <w:trPr>
          <w:trHeight w:val="313"/>
        </w:trPr>
        <w:tc>
          <w:tcPr>
            <w:tcW w:w="421" w:type="dxa"/>
          </w:tcPr>
          <w:p w:rsidR="0017634D" w:rsidRPr="003354ED" w:rsidRDefault="0017634D" w:rsidP="008C38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373" w:type="dxa"/>
          </w:tcPr>
          <w:p w:rsidR="0017634D" w:rsidRPr="003354ED" w:rsidRDefault="0017634D" w:rsidP="008C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17634D" w:rsidRPr="003354ED" w:rsidRDefault="0017634D" w:rsidP="008C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17634D" w:rsidRPr="003354ED" w:rsidRDefault="0017634D" w:rsidP="008C389A">
            <w:pPr>
              <w:pStyle w:val="a3"/>
              <w:ind w:left="0" w:right="0"/>
              <w:rPr>
                <w:sz w:val="24"/>
                <w:szCs w:val="24"/>
              </w:rPr>
            </w:pPr>
            <w:r w:rsidRPr="003354ED">
              <w:rPr>
                <w:sz w:val="24"/>
                <w:szCs w:val="24"/>
              </w:rPr>
              <w:t>4</w:t>
            </w:r>
          </w:p>
        </w:tc>
        <w:tc>
          <w:tcPr>
            <w:tcW w:w="2374" w:type="dxa"/>
          </w:tcPr>
          <w:p w:rsidR="0017634D" w:rsidRPr="003354ED" w:rsidRDefault="0017634D" w:rsidP="008C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634D" w:rsidRPr="00094F12" w:rsidTr="008C389A">
        <w:trPr>
          <w:trHeight w:val="313"/>
        </w:trPr>
        <w:tc>
          <w:tcPr>
            <w:tcW w:w="9995" w:type="dxa"/>
            <w:gridSpan w:val="6"/>
          </w:tcPr>
          <w:p w:rsidR="0017634D" w:rsidRPr="003354ED" w:rsidRDefault="0017634D" w:rsidP="008C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Опубликованные в материалах международных конференций</w:t>
            </w:r>
          </w:p>
        </w:tc>
      </w:tr>
      <w:tr w:rsidR="0017634D" w:rsidRPr="00C75E19" w:rsidTr="0017634D">
        <w:tc>
          <w:tcPr>
            <w:tcW w:w="421" w:type="dxa"/>
          </w:tcPr>
          <w:p w:rsidR="0017634D" w:rsidRPr="00103E3B" w:rsidRDefault="0017634D" w:rsidP="0017634D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3373" w:type="dxa"/>
          </w:tcPr>
          <w:p w:rsidR="0017634D" w:rsidRPr="00C107B8" w:rsidRDefault="0017634D" w:rsidP="0017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13A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Исследование превращения кислых фосфатов железа в присутствии солей свинца-, кадмия в условиях механической активации</w:t>
            </w:r>
          </w:p>
        </w:tc>
        <w:tc>
          <w:tcPr>
            <w:tcW w:w="780" w:type="dxa"/>
          </w:tcPr>
          <w:p w:rsidR="0017634D" w:rsidRPr="00C107B8" w:rsidRDefault="0017634D" w:rsidP="00176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07B8">
              <w:rPr>
                <w:rFonts w:ascii="Times New Roman" w:eastAsia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3047" w:type="dxa"/>
            <w:gridSpan w:val="2"/>
          </w:tcPr>
          <w:p w:rsidR="0017634D" w:rsidRPr="00C107B8" w:rsidRDefault="0017634D" w:rsidP="00176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A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Труды</w:t>
            </w:r>
            <w:r w:rsidRPr="00A13AB2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 Сатпаевские чтения на тему: «Научное наследие Шахмардана Есенова»,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Алматы,2017.С.</w:t>
            </w:r>
            <w:r w:rsidRPr="00A13A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1184 -1188</w:t>
            </w:r>
          </w:p>
        </w:tc>
        <w:tc>
          <w:tcPr>
            <w:tcW w:w="2374" w:type="dxa"/>
          </w:tcPr>
          <w:p w:rsidR="0017634D" w:rsidRDefault="0017634D" w:rsidP="00176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3A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К.Е. Ермекова, А.А. Агатаева, Р.М. Чернякова, </w:t>
            </w:r>
          </w:p>
          <w:p w:rsidR="0017634D" w:rsidRPr="00C107B8" w:rsidRDefault="0017634D" w:rsidP="0017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13A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Н.Н. Кожабекова, У.Ж. Джусипбеков.</w:t>
            </w:r>
          </w:p>
        </w:tc>
      </w:tr>
      <w:tr w:rsidR="0017634D" w:rsidRPr="00D2769E" w:rsidTr="0017634D">
        <w:tc>
          <w:tcPr>
            <w:tcW w:w="421" w:type="dxa"/>
          </w:tcPr>
          <w:p w:rsidR="0017634D" w:rsidRPr="00103E3B" w:rsidRDefault="0017634D" w:rsidP="0017634D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3373" w:type="dxa"/>
          </w:tcPr>
          <w:p w:rsidR="0017634D" w:rsidRPr="003B7249" w:rsidRDefault="0017634D" w:rsidP="001763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249">
              <w:rPr>
                <w:rFonts w:ascii="Times New Roman" w:hAnsi="Times New Roman"/>
                <w:sz w:val="24"/>
                <w:szCs w:val="24"/>
                <w:lang w:val="kk-KZ"/>
              </w:rPr>
              <w:t>Сорбция катионов кальция ферроцианидом железа</w:t>
            </w:r>
          </w:p>
        </w:tc>
        <w:tc>
          <w:tcPr>
            <w:tcW w:w="780" w:type="dxa"/>
          </w:tcPr>
          <w:p w:rsidR="0017634D" w:rsidRPr="003B7249" w:rsidRDefault="0017634D" w:rsidP="00176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49">
              <w:rPr>
                <w:rFonts w:ascii="Times New Roman" w:eastAsia="Times New Roman" w:hAnsi="Times New Roman" w:cs="Times New Roman"/>
                <w:sz w:val="24"/>
                <w:szCs w:val="24"/>
              </w:rPr>
              <w:t>Печ</w:t>
            </w:r>
            <w:r w:rsidRPr="00F524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7" w:type="dxa"/>
            <w:gridSpan w:val="2"/>
          </w:tcPr>
          <w:p w:rsidR="0017634D" w:rsidRPr="003B7249" w:rsidRDefault="0017634D" w:rsidP="0017634D">
            <w:pPr>
              <w:tabs>
                <w:tab w:val="left" w:pos="0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2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Сб. научн. статей </w:t>
            </w:r>
            <w:r w:rsidRPr="003B7249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3B7249">
              <w:rPr>
                <w:rFonts w:ascii="Times New Roman" w:hAnsi="Times New Roman"/>
                <w:sz w:val="24"/>
                <w:szCs w:val="24"/>
              </w:rPr>
              <w:t xml:space="preserve">Всерос. научно-практ. конф. с межд. участием, посвященная 170-летию со дня рождения чувашского просветителя И.Я. Яковлева «Химия и современность». - </w:t>
            </w:r>
            <w:r w:rsidRPr="00257211">
              <w:rPr>
                <w:rStyle w:val="style151"/>
                <w:b w:val="0"/>
                <w:sz w:val="24"/>
                <w:szCs w:val="24"/>
              </w:rPr>
              <w:t xml:space="preserve">Чебоксары, 31 мая 2018 (Россия). </w:t>
            </w:r>
            <w:r w:rsidRPr="00257211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257211">
              <w:rPr>
                <w:rStyle w:val="style151"/>
                <w:b w:val="0"/>
                <w:sz w:val="24"/>
                <w:szCs w:val="24"/>
              </w:rPr>
              <w:t>С. 11-14.</w:t>
            </w:r>
          </w:p>
        </w:tc>
        <w:tc>
          <w:tcPr>
            <w:tcW w:w="2374" w:type="dxa"/>
          </w:tcPr>
          <w:p w:rsidR="0017634D" w:rsidRPr="003B7249" w:rsidRDefault="0017634D" w:rsidP="001763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249">
              <w:rPr>
                <w:rFonts w:ascii="Times New Roman" w:hAnsi="Times New Roman"/>
                <w:sz w:val="24"/>
                <w:szCs w:val="24"/>
                <w:lang w:val="kk-KZ"/>
              </w:rPr>
              <w:t>Агатаева А.А., Чернякова Р.М., Ермекова К.Е., Джусипбеков У.Ж.</w:t>
            </w:r>
          </w:p>
        </w:tc>
      </w:tr>
      <w:tr w:rsidR="0017634D" w:rsidRPr="0017634D" w:rsidTr="0017634D">
        <w:tc>
          <w:tcPr>
            <w:tcW w:w="421" w:type="dxa"/>
          </w:tcPr>
          <w:p w:rsidR="0017634D" w:rsidRPr="00103E3B" w:rsidRDefault="0017634D" w:rsidP="0017634D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3373" w:type="dxa"/>
          </w:tcPr>
          <w:p w:rsidR="0017634D" w:rsidRPr="00C039D0" w:rsidRDefault="0017634D" w:rsidP="0017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039D0">
              <w:rPr>
                <w:rFonts w:ascii="Times New Roman" w:eastAsia="Times New Roman" w:hAnsi="Times New Roman" w:cs="Times New Roman"/>
                <w:color w:val="000000"/>
                <w:lang w:val="kk-KZ" w:eastAsia="en-US"/>
              </w:rPr>
              <w:t xml:space="preserve">Влияние нормы природного цеолита на процесс сорбции катионов серебра </w:t>
            </w:r>
            <w:r w:rsidRPr="00C039D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(</w:t>
            </w:r>
            <w:r w:rsidRPr="00C039D0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</w:t>
            </w:r>
            <w:r w:rsidRPr="00C039D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) </w:t>
            </w:r>
            <w:r w:rsidRPr="00C039D0">
              <w:rPr>
                <w:rFonts w:ascii="Times New Roman" w:eastAsia="Times New Roman" w:hAnsi="Times New Roman" w:cs="Times New Roman"/>
                <w:color w:val="000000"/>
                <w:lang w:val="kk-KZ" w:eastAsia="en-US"/>
              </w:rPr>
              <w:t xml:space="preserve"> и индия </w:t>
            </w:r>
            <w:r w:rsidRPr="00C039D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(</w:t>
            </w:r>
            <w:r w:rsidRPr="00C039D0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III</w:t>
            </w:r>
            <w:r w:rsidRPr="00C039D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)</w:t>
            </w:r>
          </w:p>
        </w:tc>
        <w:tc>
          <w:tcPr>
            <w:tcW w:w="780" w:type="dxa"/>
          </w:tcPr>
          <w:p w:rsidR="0017634D" w:rsidRPr="00C039D0" w:rsidRDefault="0017634D" w:rsidP="0017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9D0">
              <w:rPr>
                <w:rFonts w:ascii="Times New Roman" w:eastAsia="Times New Roman" w:hAnsi="Times New Roman" w:cs="Times New Roman"/>
                <w:color w:val="000000"/>
              </w:rPr>
              <w:t>Печ.</w:t>
            </w:r>
          </w:p>
        </w:tc>
        <w:tc>
          <w:tcPr>
            <w:tcW w:w="3047" w:type="dxa"/>
            <w:gridSpan w:val="2"/>
          </w:tcPr>
          <w:p w:rsidR="0017634D" w:rsidRPr="00C039D0" w:rsidRDefault="0017634D" w:rsidP="001763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C039D0">
              <w:rPr>
                <w:rFonts w:ascii="Times New Roman" w:eastAsia="Times New Roman" w:hAnsi="Times New Roman" w:cs="Times New Roman"/>
                <w:lang w:val="en-US"/>
              </w:rPr>
              <w:t>XIX</w:t>
            </w:r>
            <w:r w:rsidRPr="00C039D0">
              <w:rPr>
                <w:rFonts w:ascii="Times New Roman" w:eastAsia="Times New Roman" w:hAnsi="Times New Roman" w:cs="Times New Roman"/>
              </w:rPr>
              <w:t xml:space="preserve"> </w:t>
            </w:r>
            <w:r w:rsidRPr="00C039D0">
              <w:rPr>
                <w:rFonts w:ascii="Times New Roman" w:eastAsia="Times New Roman" w:hAnsi="Times New Roman" w:cs="Times New Roman"/>
                <w:lang w:val="kk-KZ"/>
              </w:rPr>
              <w:t xml:space="preserve">Международной научно-практической конференции студентов и  молодых ученых </w:t>
            </w:r>
            <w:r w:rsidRPr="00C039D0">
              <w:rPr>
                <w:rFonts w:ascii="Times New Roman" w:eastAsia="Times New Roman" w:hAnsi="Times New Roman" w:cs="Times New Roman"/>
              </w:rPr>
              <w:t xml:space="preserve"> </w:t>
            </w:r>
            <w:r w:rsidRPr="00C039D0">
              <w:rPr>
                <w:rFonts w:ascii="Times New Roman" w:eastAsia="Times New Roman" w:hAnsi="Times New Roman" w:cs="Times New Roman"/>
                <w:lang w:val="kk-KZ"/>
              </w:rPr>
              <w:t xml:space="preserve">«Химия и химическая технология </w:t>
            </w:r>
            <w:r w:rsidRPr="00C039D0">
              <w:rPr>
                <w:rFonts w:ascii="Times New Roman" w:eastAsia="Times New Roman" w:hAnsi="Times New Roman" w:cs="Times New Roman"/>
                <w:lang w:val="en-US"/>
              </w:rPr>
              <w:t>XIX</w:t>
            </w:r>
            <w:r w:rsidRPr="00C039D0">
              <w:rPr>
                <w:rFonts w:ascii="Times New Roman" w:eastAsia="Times New Roman" w:hAnsi="Times New Roman" w:cs="Times New Roman"/>
                <w:lang w:val="kk-KZ"/>
              </w:rPr>
              <w:t xml:space="preserve"> веке»Томск -2018.-С.35</w:t>
            </w:r>
          </w:p>
        </w:tc>
        <w:tc>
          <w:tcPr>
            <w:tcW w:w="2374" w:type="dxa"/>
          </w:tcPr>
          <w:p w:rsidR="0017634D" w:rsidRPr="00C039D0" w:rsidRDefault="0017634D" w:rsidP="001763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C039D0">
              <w:rPr>
                <w:rFonts w:ascii="Times New Roman" w:eastAsia="Times New Roman" w:hAnsi="Times New Roman" w:cs="Times New Roman"/>
                <w:lang w:val="kk-KZ"/>
              </w:rPr>
              <w:t>А.А Агатаева.</w:t>
            </w:r>
          </w:p>
          <w:p w:rsidR="0017634D" w:rsidRPr="00C039D0" w:rsidRDefault="0017634D" w:rsidP="001763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39D0">
              <w:rPr>
                <w:rFonts w:ascii="Times New Roman" w:eastAsia="Times New Roman" w:hAnsi="Times New Roman" w:cs="Times New Roman"/>
              </w:rPr>
              <w:t>Р. М. Чернякова.</w:t>
            </w:r>
          </w:p>
          <w:p w:rsidR="0017634D" w:rsidRPr="00C039D0" w:rsidRDefault="0017634D" w:rsidP="001763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C039D0">
              <w:rPr>
                <w:rFonts w:ascii="Times New Roman" w:eastAsia="Times New Roman" w:hAnsi="Times New Roman" w:cs="Times New Roman"/>
                <w:lang w:val="kk-KZ"/>
              </w:rPr>
              <w:t>У.Ж Джусипбеков.</w:t>
            </w:r>
          </w:p>
          <w:p w:rsidR="0017634D" w:rsidRPr="003443A5" w:rsidRDefault="0017634D" w:rsidP="001763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443A5">
              <w:rPr>
                <w:rFonts w:ascii="Times New Roman" w:eastAsia="Times New Roman" w:hAnsi="Times New Roman" w:cs="Times New Roman"/>
                <w:bCs/>
              </w:rPr>
              <w:t xml:space="preserve">К. Е. Ермекова. </w:t>
            </w:r>
          </w:p>
          <w:p w:rsidR="0017634D" w:rsidRPr="00C039D0" w:rsidRDefault="0017634D" w:rsidP="001763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634D" w:rsidRPr="0017634D" w:rsidTr="0017634D">
        <w:tc>
          <w:tcPr>
            <w:tcW w:w="421" w:type="dxa"/>
          </w:tcPr>
          <w:p w:rsidR="0017634D" w:rsidRPr="00103E3B" w:rsidRDefault="0017634D" w:rsidP="0017634D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3373" w:type="dxa"/>
          </w:tcPr>
          <w:p w:rsidR="0017634D" w:rsidRPr="003B7249" w:rsidRDefault="0017634D" w:rsidP="0017634D">
            <w:pPr>
              <w:pStyle w:val="a7"/>
              <w:tabs>
                <w:tab w:val="left" w:pos="0"/>
                <w:tab w:val="left" w:pos="318"/>
                <w:tab w:val="left" w:pos="851"/>
              </w:tabs>
              <w:spacing w:after="0" w:line="240" w:lineRule="auto"/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B7249">
              <w:rPr>
                <w:rFonts w:ascii="Times New Roman" w:eastAsia="Times New Roman,Bold" w:hAnsi="Times New Roman" w:cs="Times New Roman"/>
                <w:sz w:val="24"/>
                <w:szCs w:val="24"/>
                <w:lang w:val="kk-KZ"/>
              </w:rPr>
              <w:t xml:space="preserve">Получение и свойства хитозанмодифицированного природного цеолита </w:t>
            </w:r>
          </w:p>
          <w:p w:rsidR="0017634D" w:rsidRPr="003B7249" w:rsidRDefault="0017634D" w:rsidP="0017634D">
            <w:pPr>
              <w:pStyle w:val="ac"/>
              <w:ind w:left="28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80" w:type="dxa"/>
          </w:tcPr>
          <w:p w:rsidR="0017634D" w:rsidRPr="003B7249" w:rsidRDefault="0017634D" w:rsidP="00176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B7249">
              <w:rPr>
                <w:rFonts w:ascii="Times New Roman" w:eastAsia="Times New Roman" w:hAnsi="Times New Roman" w:cs="Times New Roman"/>
                <w:sz w:val="24"/>
                <w:szCs w:val="24"/>
              </w:rPr>
              <w:t>Печ</w:t>
            </w:r>
            <w:r w:rsidRPr="003B72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047" w:type="dxa"/>
            <w:gridSpan w:val="2"/>
          </w:tcPr>
          <w:p w:rsidR="0017634D" w:rsidRPr="0017634D" w:rsidRDefault="0017634D" w:rsidP="0017634D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634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Сб.тезисов Узбекско-Казахского симп. «Совремкенные проблемы науки о полимерах».-Ташкент, 28-29 сентября 2018(Узбекистан).-С.44-46;</w:t>
            </w:r>
          </w:p>
        </w:tc>
        <w:tc>
          <w:tcPr>
            <w:tcW w:w="2374" w:type="dxa"/>
          </w:tcPr>
          <w:p w:rsidR="0017634D" w:rsidRPr="003B7249" w:rsidRDefault="0017634D" w:rsidP="0017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49">
              <w:rPr>
                <w:rFonts w:ascii="Times New Roman" w:eastAsia="Times New Roman,Bold" w:hAnsi="Times New Roman" w:cs="Times New Roman"/>
                <w:sz w:val="24"/>
                <w:szCs w:val="24"/>
                <w:lang w:val="kk-KZ"/>
              </w:rPr>
              <w:t>Агатаева А. А.,  Ермекова К. Е.,  Чернякова Р. М., Джусипбеков У.Ж.</w:t>
            </w:r>
          </w:p>
        </w:tc>
      </w:tr>
      <w:tr w:rsidR="0017634D" w:rsidRPr="0017634D" w:rsidTr="0017634D">
        <w:tc>
          <w:tcPr>
            <w:tcW w:w="421" w:type="dxa"/>
          </w:tcPr>
          <w:p w:rsidR="0017634D" w:rsidRPr="00103E3B" w:rsidRDefault="0017634D" w:rsidP="0017634D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3373" w:type="dxa"/>
          </w:tcPr>
          <w:p w:rsidR="0017634D" w:rsidRPr="003B7249" w:rsidRDefault="0017634D" w:rsidP="001763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2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B72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Очистка фосфорной кислоты от катионов марганца</w:t>
            </w:r>
            <w:r w:rsidRPr="003B72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(II) кислотомодифицированным цеолитом</w:t>
            </w:r>
            <w:r w:rsidRPr="003B72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17634D" w:rsidRPr="003B7249" w:rsidRDefault="0017634D" w:rsidP="0017634D">
            <w:pPr>
              <w:tabs>
                <w:tab w:val="left" w:pos="0"/>
                <w:tab w:val="left" w:pos="993"/>
              </w:tabs>
              <w:spacing w:after="0" w:line="240" w:lineRule="auto"/>
              <w:ind w:left="1069" w:right="-5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780" w:type="dxa"/>
          </w:tcPr>
          <w:p w:rsidR="0017634D" w:rsidRPr="003B7249" w:rsidRDefault="0017634D" w:rsidP="00176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49">
              <w:rPr>
                <w:rFonts w:ascii="Times New Roman" w:eastAsia="Times New Roman" w:hAnsi="Times New Roman" w:cs="Times New Roman"/>
                <w:sz w:val="24"/>
                <w:szCs w:val="24"/>
              </w:rPr>
              <w:t>Печ</w:t>
            </w:r>
            <w:r w:rsidRPr="003B72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047" w:type="dxa"/>
            <w:gridSpan w:val="2"/>
          </w:tcPr>
          <w:p w:rsidR="0017634D" w:rsidRPr="003B7249" w:rsidRDefault="0017634D" w:rsidP="001763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B72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Межд. научн.-техн. конф. </w:t>
            </w:r>
            <w:r w:rsidRPr="003B7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«Современное состояние и перспективы развития производства фосфорсодержащих удобрений на основе фосфоритов Центральных Кызылкумов и Каратау». – Ташкент, 2018. – С. 73.</w:t>
            </w:r>
          </w:p>
        </w:tc>
        <w:tc>
          <w:tcPr>
            <w:tcW w:w="2374" w:type="dxa"/>
          </w:tcPr>
          <w:p w:rsidR="0017634D" w:rsidRPr="003B7249" w:rsidRDefault="0017634D" w:rsidP="0017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B72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Джусипбеков У.Ж., Агатаева А.А.,  Чернякова Р.М.,  </w:t>
            </w:r>
          </w:p>
        </w:tc>
      </w:tr>
    </w:tbl>
    <w:p w:rsidR="0017634D" w:rsidRDefault="0017634D" w:rsidP="0017634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238D">
        <w:rPr>
          <w:rFonts w:ascii="Times New Roman" w:eastAsia="Times New Roman" w:hAnsi="Times New Roman" w:cs="Times New Roman"/>
          <w:b/>
          <w:bCs/>
          <w:sz w:val="24"/>
          <w:szCs w:val="24"/>
        </w:rPr>
        <w:t>(201</w:t>
      </w:r>
      <w:r w:rsidRPr="0050238D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0</w:t>
      </w:r>
      <w:r w:rsidRPr="0050238D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Pr="0050238D">
        <w:rPr>
          <w:rFonts w:ascii="Times New Roman" w:eastAsia="Times New Roman" w:hAnsi="Times New Roman" w:cs="Times New Roman"/>
          <w:b/>
          <w:bCs/>
          <w:sz w:val="24"/>
          <w:szCs w:val="24"/>
        </w:rPr>
        <w:t>гг)</w:t>
      </w:r>
      <w:r w:rsidRPr="00E14A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17634D" w:rsidRPr="0017634D" w:rsidRDefault="0017634D" w:rsidP="0017634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4AE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A53A8B" w:rsidRDefault="00A53A8B" w:rsidP="00A53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AE8">
        <w:rPr>
          <w:rFonts w:ascii="Times New Roman" w:eastAsia="Times New Roman" w:hAnsi="Times New Roman" w:cs="Times New Roman"/>
          <w:sz w:val="24"/>
          <w:szCs w:val="24"/>
        </w:rPr>
        <w:t>Автор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Р.А.Кайынбаева</w:t>
      </w:r>
    </w:p>
    <w:p w:rsidR="00A53A8B" w:rsidRDefault="00A53A8B" w:rsidP="00A53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A8B" w:rsidRDefault="00A53A8B" w:rsidP="00A53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ученый секретарь                                                        </w:t>
      </w:r>
      <w:r w:rsidRPr="00E14A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Б.Н.Абсадыков</w:t>
      </w:r>
      <w:r w:rsidRPr="00E14AE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17634D" w:rsidRPr="00A53A8B" w:rsidRDefault="0017634D" w:rsidP="00C75E1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7634D" w:rsidRPr="00C039D0" w:rsidRDefault="0017634D" w:rsidP="0017634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39D0">
        <w:rPr>
          <w:rFonts w:ascii="Times New Roman" w:eastAsia="Times New Roman" w:hAnsi="Times New Roman" w:cs="Times New Roman"/>
          <w:sz w:val="20"/>
          <w:szCs w:val="20"/>
        </w:rPr>
        <w:lastRenderedPageBreak/>
        <w:t>Форма № 3</w:t>
      </w:r>
    </w:p>
    <w:p w:rsidR="0017634D" w:rsidRPr="00A11A62" w:rsidRDefault="007B67D4" w:rsidP="001763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B09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</w:t>
      </w:r>
      <w:r w:rsidRPr="00C039D0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17634D" w:rsidRPr="00C039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научных трудов и изобретений </w:t>
      </w:r>
      <w:r w:rsidR="0017634D" w:rsidRPr="00664DA4">
        <w:rPr>
          <w:rFonts w:ascii="Times New Roman" w:hAnsi="Times New Roman" w:cs="Times New Roman"/>
          <w:b/>
          <w:sz w:val="24"/>
          <w:szCs w:val="24"/>
        </w:rPr>
        <w:t>Кайынбаевой Раушан Алибековны</w:t>
      </w:r>
    </w:p>
    <w:tbl>
      <w:tblPr>
        <w:tblpPr w:leftFromText="180" w:rightFromText="180" w:vertAnchor="page" w:horzAnchor="margin" w:tblpY="2071"/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3373"/>
        <w:gridCol w:w="780"/>
        <w:gridCol w:w="70"/>
        <w:gridCol w:w="2977"/>
        <w:gridCol w:w="2374"/>
      </w:tblGrid>
      <w:tr w:rsidR="0017634D" w:rsidRPr="00094F12" w:rsidTr="008C389A">
        <w:tc>
          <w:tcPr>
            <w:tcW w:w="421" w:type="dxa"/>
          </w:tcPr>
          <w:p w:rsidR="0017634D" w:rsidRPr="003354ED" w:rsidRDefault="0017634D" w:rsidP="008C389A">
            <w:pPr>
              <w:tabs>
                <w:tab w:val="left" w:pos="284"/>
              </w:tabs>
              <w:ind w:left="-17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73" w:type="dxa"/>
          </w:tcPr>
          <w:p w:rsidR="0017634D" w:rsidRPr="003354ED" w:rsidRDefault="0017634D" w:rsidP="008C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Название трудов</w:t>
            </w:r>
          </w:p>
        </w:tc>
        <w:tc>
          <w:tcPr>
            <w:tcW w:w="850" w:type="dxa"/>
            <w:gridSpan w:val="2"/>
          </w:tcPr>
          <w:p w:rsidR="0017634D" w:rsidRPr="003354ED" w:rsidRDefault="0017634D" w:rsidP="008C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Рукопись или печатные</w:t>
            </w:r>
          </w:p>
        </w:tc>
        <w:tc>
          <w:tcPr>
            <w:tcW w:w="2977" w:type="dxa"/>
          </w:tcPr>
          <w:p w:rsidR="0017634D" w:rsidRPr="003354ED" w:rsidRDefault="0017634D" w:rsidP="008C389A">
            <w:pPr>
              <w:pStyle w:val="a3"/>
              <w:ind w:left="-52" w:firstLine="56"/>
              <w:rPr>
                <w:sz w:val="24"/>
                <w:szCs w:val="24"/>
              </w:rPr>
            </w:pPr>
            <w:r w:rsidRPr="003354ED">
              <w:rPr>
                <w:sz w:val="24"/>
                <w:szCs w:val="24"/>
              </w:rPr>
              <w:t>Название издательства, журнала (номер, год) или номер авторского свидетельства, номер диплома</w:t>
            </w:r>
          </w:p>
        </w:tc>
        <w:tc>
          <w:tcPr>
            <w:tcW w:w="2374" w:type="dxa"/>
          </w:tcPr>
          <w:p w:rsidR="0017634D" w:rsidRPr="003354ED" w:rsidRDefault="0017634D" w:rsidP="008C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Фамилия соавторов работы</w:t>
            </w:r>
          </w:p>
        </w:tc>
      </w:tr>
      <w:tr w:rsidR="0017634D" w:rsidRPr="00094F12" w:rsidTr="008C389A">
        <w:trPr>
          <w:trHeight w:val="313"/>
        </w:trPr>
        <w:tc>
          <w:tcPr>
            <w:tcW w:w="421" w:type="dxa"/>
          </w:tcPr>
          <w:p w:rsidR="0017634D" w:rsidRPr="003354ED" w:rsidRDefault="0017634D" w:rsidP="008C38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373" w:type="dxa"/>
          </w:tcPr>
          <w:p w:rsidR="0017634D" w:rsidRPr="003354ED" w:rsidRDefault="0017634D" w:rsidP="008C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17634D" w:rsidRPr="003354ED" w:rsidRDefault="0017634D" w:rsidP="008C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17634D" w:rsidRPr="003354ED" w:rsidRDefault="0017634D" w:rsidP="008C389A">
            <w:pPr>
              <w:pStyle w:val="a3"/>
              <w:ind w:left="0" w:right="0"/>
              <w:rPr>
                <w:sz w:val="24"/>
                <w:szCs w:val="24"/>
              </w:rPr>
            </w:pPr>
            <w:r w:rsidRPr="003354ED">
              <w:rPr>
                <w:sz w:val="24"/>
                <w:szCs w:val="24"/>
              </w:rPr>
              <w:t>4</w:t>
            </w:r>
          </w:p>
        </w:tc>
        <w:tc>
          <w:tcPr>
            <w:tcW w:w="2374" w:type="dxa"/>
          </w:tcPr>
          <w:p w:rsidR="0017634D" w:rsidRPr="003354ED" w:rsidRDefault="0017634D" w:rsidP="008C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634D" w:rsidRPr="00094F12" w:rsidTr="008C389A">
        <w:trPr>
          <w:trHeight w:val="313"/>
        </w:trPr>
        <w:tc>
          <w:tcPr>
            <w:tcW w:w="9995" w:type="dxa"/>
            <w:gridSpan w:val="6"/>
          </w:tcPr>
          <w:p w:rsidR="0017634D" w:rsidRPr="003354ED" w:rsidRDefault="0017634D" w:rsidP="008C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Опубликованные в материалах международных конференций</w:t>
            </w:r>
          </w:p>
        </w:tc>
      </w:tr>
      <w:tr w:rsidR="0017634D" w:rsidRPr="007B7ADB" w:rsidTr="008C389A">
        <w:tc>
          <w:tcPr>
            <w:tcW w:w="421" w:type="dxa"/>
          </w:tcPr>
          <w:p w:rsidR="0017634D" w:rsidRPr="00103E3B" w:rsidRDefault="0017634D" w:rsidP="0017634D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3373" w:type="dxa"/>
          </w:tcPr>
          <w:p w:rsidR="0017634D" w:rsidRPr="003B7249" w:rsidRDefault="0017634D" w:rsidP="0017634D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36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B72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Совместное извлечение марганца (</w:t>
            </w:r>
            <w:r w:rsidRPr="003B724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3B72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 и свинца (</w:t>
            </w:r>
            <w:r w:rsidRPr="003B724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3B72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 кислотомодифицированным цеолитом месторождения Шанканай из кислой среды </w:t>
            </w:r>
          </w:p>
          <w:p w:rsidR="0017634D" w:rsidRPr="003B7249" w:rsidRDefault="0017634D" w:rsidP="0017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17634D" w:rsidRPr="003B7249" w:rsidRDefault="0017634D" w:rsidP="00176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49">
              <w:rPr>
                <w:rFonts w:ascii="Times New Roman" w:eastAsia="Times New Roman" w:hAnsi="Times New Roman" w:cs="Times New Roman"/>
                <w:sz w:val="24"/>
                <w:szCs w:val="24"/>
              </w:rPr>
              <w:t>Печ</w:t>
            </w:r>
            <w:r w:rsidRPr="003B72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047" w:type="dxa"/>
            <w:gridSpan w:val="2"/>
          </w:tcPr>
          <w:p w:rsidR="0017634D" w:rsidRPr="003B7249" w:rsidRDefault="0017634D" w:rsidP="001763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B72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Межд. научн.-техн. конф. </w:t>
            </w:r>
            <w:r w:rsidRPr="003B7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«Современное состояние и перспективы развития производства фосфорсодержащих удобрений на основе фосфоритов Центральных Кызылкумов и Кар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атау». – Ташкент, 2018. – </w:t>
            </w:r>
            <w:r w:rsidRPr="003B7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Pr="003B72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242-246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374" w:type="dxa"/>
          </w:tcPr>
          <w:p w:rsidR="0017634D" w:rsidRPr="0094035F" w:rsidRDefault="0017634D" w:rsidP="001763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4035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Агатаева А.А., Ермекова К.Е., Кожабекова Н.Н., Чернякова Р.М., Джусипбеков У.Ж.</w:t>
            </w:r>
          </w:p>
        </w:tc>
      </w:tr>
      <w:tr w:rsidR="0017634D" w:rsidRPr="00D2769E" w:rsidTr="008C389A">
        <w:tc>
          <w:tcPr>
            <w:tcW w:w="421" w:type="dxa"/>
          </w:tcPr>
          <w:p w:rsidR="0017634D" w:rsidRPr="00103E3B" w:rsidRDefault="0017634D" w:rsidP="0017634D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3373" w:type="dxa"/>
          </w:tcPr>
          <w:p w:rsidR="0017634D" w:rsidRPr="005B0D70" w:rsidRDefault="0017634D" w:rsidP="001763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70">
              <w:rPr>
                <w:rFonts w:ascii="Times New Roman" w:hAnsi="Times New Roman" w:cs="Times New Roman"/>
                <w:sz w:val="24"/>
                <w:szCs w:val="24"/>
              </w:rPr>
              <w:t>Исследование процесса сорбции катионов серебра (I) и индия (III) природным цеолитом в их совместном присутствии</w:t>
            </w:r>
          </w:p>
        </w:tc>
        <w:tc>
          <w:tcPr>
            <w:tcW w:w="780" w:type="dxa"/>
          </w:tcPr>
          <w:p w:rsidR="0017634D" w:rsidRPr="005B0D70" w:rsidRDefault="0017634D" w:rsidP="0017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70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3047" w:type="dxa"/>
            <w:gridSpan w:val="2"/>
          </w:tcPr>
          <w:p w:rsidR="0017634D" w:rsidRPr="005B0D70" w:rsidRDefault="0017634D" w:rsidP="001763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0D70">
              <w:rPr>
                <w:rFonts w:ascii="Times New Roman" w:hAnsi="Times New Roman" w:cs="Times New Roman"/>
                <w:sz w:val="24"/>
                <w:szCs w:val="24"/>
              </w:rPr>
              <w:t>Межд. научно-техн. конф. молодых ученых «Инновационные материалы и технологии». - Минск. - 09-11 января 2019, Республика Беларусь. – С. 281-285.</w:t>
            </w:r>
          </w:p>
        </w:tc>
        <w:tc>
          <w:tcPr>
            <w:tcW w:w="2374" w:type="dxa"/>
          </w:tcPr>
          <w:p w:rsidR="0017634D" w:rsidRPr="005B0D70" w:rsidRDefault="0017634D" w:rsidP="0017634D">
            <w:pPr>
              <w:ind w:right="-2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0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Ермекова К.Е., Агатаева А А., Чернякова Р.М., Джусипбеков У.Ж.</w:t>
            </w:r>
          </w:p>
        </w:tc>
      </w:tr>
      <w:tr w:rsidR="0017634D" w:rsidRPr="0017634D" w:rsidTr="008C389A">
        <w:tc>
          <w:tcPr>
            <w:tcW w:w="421" w:type="dxa"/>
          </w:tcPr>
          <w:p w:rsidR="0017634D" w:rsidRPr="00103E3B" w:rsidRDefault="0017634D" w:rsidP="0017634D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3373" w:type="dxa"/>
          </w:tcPr>
          <w:p w:rsidR="0017634D" w:rsidRPr="005B0D70" w:rsidRDefault="0017634D" w:rsidP="001763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0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Изучение сорбционных свойств Таганского бентонита по отношению к катионам Mn (II) в водной среде</w:t>
            </w:r>
          </w:p>
        </w:tc>
        <w:tc>
          <w:tcPr>
            <w:tcW w:w="780" w:type="dxa"/>
          </w:tcPr>
          <w:p w:rsidR="0017634D" w:rsidRPr="005B0D70" w:rsidRDefault="0017634D" w:rsidP="0017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70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7" w:type="dxa"/>
            <w:gridSpan w:val="2"/>
          </w:tcPr>
          <w:p w:rsidR="0017634D" w:rsidRPr="005B0D70" w:rsidRDefault="0017634D" w:rsidP="001763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0D70">
              <w:rPr>
                <w:rFonts w:ascii="Times New Roman" w:hAnsi="Times New Roman" w:cs="Times New Roman"/>
                <w:sz w:val="24"/>
                <w:szCs w:val="24"/>
              </w:rPr>
              <w:t>Полифункциональные химические материалы и технологии – Томск. – 22-25 мая 2019 г, РФ. - С. 70-72.</w:t>
            </w:r>
          </w:p>
        </w:tc>
        <w:tc>
          <w:tcPr>
            <w:tcW w:w="2374" w:type="dxa"/>
          </w:tcPr>
          <w:p w:rsidR="0017634D" w:rsidRPr="005B0D70" w:rsidRDefault="0017634D" w:rsidP="0017634D">
            <w:pPr>
              <w:ind w:right="-2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0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Сайлаубай С.Е., Кусаинова М.Ж., Агатаева А.А., Ермекова К.Е., Чернякова Р.М., Джусипбеков У.Ж.</w:t>
            </w:r>
          </w:p>
        </w:tc>
      </w:tr>
      <w:tr w:rsidR="0017634D" w:rsidRPr="007B7ADB" w:rsidTr="008C389A">
        <w:tc>
          <w:tcPr>
            <w:tcW w:w="421" w:type="dxa"/>
          </w:tcPr>
          <w:p w:rsidR="0017634D" w:rsidRPr="00103E3B" w:rsidRDefault="0017634D" w:rsidP="0017634D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3373" w:type="dxa"/>
          </w:tcPr>
          <w:p w:rsidR="0017634D" w:rsidRPr="005B0D70" w:rsidRDefault="0017634D" w:rsidP="001763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D70">
              <w:rPr>
                <w:rFonts w:ascii="Times New Roman" w:hAnsi="Times New Roman" w:cs="Times New Roman"/>
                <w:bCs/>
                <w:sz w:val="24"/>
                <w:szCs w:val="24"/>
              </w:rPr>
              <w:t>Физико-химическое изучение цеолита шанканайского месторождения в фосфорной кислоте</w:t>
            </w:r>
          </w:p>
        </w:tc>
        <w:tc>
          <w:tcPr>
            <w:tcW w:w="780" w:type="dxa"/>
          </w:tcPr>
          <w:p w:rsidR="0017634D" w:rsidRPr="005B0D70" w:rsidRDefault="0017634D" w:rsidP="0017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70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7" w:type="dxa"/>
            <w:gridSpan w:val="2"/>
          </w:tcPr>
          <w:p w:rsidR="0017634D" w:rsidRPr="005B0D70" w:rsidRDefault="0017634D" w:rsidP="0017634D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B0D7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Collected papers XXVII International Scientific-Practical conference “EurasiaScience” - Moscow, Russia. - February, 15, 2020.  - С. 45-48.</w:t>
            </w:r>
          </w:p>
        </w:tc>
        <w:tc>
          <w:tcPr>
            <w:tcW w:w="2374" w:type="dxa"/>
          </w:tcPr>
          <w:p w:rsidR="0017634D" w:rsidRPr="005B0D70" w:rsidRDefault="0017634D" w:rsidP="0017634D">
            <w:pPr>
              <w:ind w:right="-25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B0D7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Султанбаева Г.Ш., Агатаева А.А., Чернякова Р.М., Джусипбеков У.Ж.</w:t>
            </w:r>
          </w:p>
        </w:tc>
      </w:tr>
    </w:tbl>
    <w:p w:rsidR="0017634D" w:rsidRDefault="0017634D" w:rsidP="0017634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238D">
        <w:rPr>
          <w:rFonts w:ascii="Times New Roman" w:eastAsia="Times New Roman" w:hAnsi="Times New Roman" w:cs="Times New Roman"/>
          <w:b/>
          <w:bCs/>
          <w:sz w:val="24"/>
          <w:szCs w:val="24"/>
        </w:rPr>
        <w:t>(201</w:t>
      </w:r>
      <w:r w:rsidRPr="0050238D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0</w:t>
      </w:r>
      <w:r w:rsidRPr="0050238D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Pr="0050238D">
        <w:rPr>
          <w:rFonts w:ascii="Times New Roman" w:eastAsia="Times New Roman" w:hAnsi="Times New Roman" w:cs="Times New Roman"/>
          <w:b/>
          <w:bCs/>
          <w:sz w:val="24"/>
          <w:szCs w:val="24"/>
        </w:rPr>
        <w:t>гг)</w:t>
      </w:r>
      <w:r w:rsidRPr="00E14A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17634D" w:rsidRPr="0017634D" w:rsidRDefault="0017634D" w:rsidP="0017634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4AE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A53A8B" w:rsidRDefault="00A53A8B" w:rsidP="00A53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AE8">
        <w:rPr>
          <w:rFonts w:ascii="Times New Roman" w:eastAsia="Times New Roman" w:hAnsi="Times New Roman" w:cs="Times New Roman"/>
          <w:sz w:val="24"/>
          <w:szCs w:val="24"/>
        </w:rPr>
        <w:t>Автор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Р.А.Кайынбаева</w:t>
      </w:r>
    </w:p>
    <w:p w:rsidR="00A53A8B" w:rsidRDefault="00A53A8B" w:rsidP="00A53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A8B" w:rsidRDefault="00A53A8B" w:rsidP="00A53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ученый секретарь                                                        </w:t>
      </w:r>
      <w:r w:rsidRPr="00E14A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Б.Н.Абсадыков</w:t>
      </w:r>
      <w:r w:rsidRPr="00E14AE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17634D" w:rsidRPr="00A53A8B" w:rsidRDefault="0017634D" w:rsidP="00C75E1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7634D" w:rsidRDefault="0017634D" w:rsidP="00C75E1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17634D" w:rsidRDefault="0017634D" w:rsidP="00C75E1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17634D" w:rsidRDefault="0017634D" w:rsidP="00C75E1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17634D" w:rsidRPr="00C039D0" w:rsidRDefault="0017634D" w:rsidP="0017634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39D0">
        <w:rPr>
          <w:rFonts w:ascii="Times New Roman" w:eastAsia="Times New Roman" w:hAnsi="Times New Roman" w:cs="Times New Roman"/>
          <w:sz w:val="20"/>
          <w:szCs w:val="20"/>
        </w:rPr>
        <w:lastRenderedPageBreak/>
        <w:t>Форма № 3</w:t>
      </w:r>
    </w:p>
    <w:p w:rsidR="0017634D" w:rsidRPr="00A11A62" w:rsidRDefault="007B67D4" w:rsidP="001763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B09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</w:t>
      </w:r>
      <w:r w:rsidRPr="00C039D0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17634D" w:rsidRPr="00C039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научных трудов и изобретений </w:t>
      </w:r>
      <w:r w:rsidR="0017634D" w:rsidRPr="00664DA4">
        <w:rPr>
          <w:rFonts w:ascii="Times New Roman" w:hAnsi="Times New Roman" w:cs="Times New Roman"/>
          <w:b/>
          <w:sz w:val="24"/>
          <w:szCs w:val="24"/>
        </w:rPr>
        <w:t>Кайынбаевой Раушан Алибековны</w:t>
      </w:r>
    </w:p>
    <w:tbl>
      <w:tblPr>
        <w:tblpPr w:leftFromText="180" w:rightFromText="180" w:vertAnchor="page" w:horzAnchor="margin" w:tblpY="2071"/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51"/>
        <w:gridCol w:w="3322"/>
        <w:gridCol w:w="780"/>
        <w:gridCol w:w="70"/>
        <w:gridCol w:w="2977"/>
        <w:gridCol w:w="2374"/>
      </w:tblGrid>
      <w:tr w:rsidR="0017634D" w:rsidRPr="00094F12" w:rsidTr="008C389A">
        <w:tc>
          <w:tcPr>
            <w:tcW w:w="421" w:type="dxa"/>
          </w:tcPr>
          <w:p w:rsidR="0017634D" w:rsidRPr="003354ED" w:rsidRDefault="0017634D" w:rsidP="008C389A">
            <w:pPr>
              <w:tabs>
                <w:tab w:val="left" w:pos="284"/>
              </w:tabs>
              <w:ind w:left="-17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73" w:type="dxa"/>
            <w:gridSpan w:val="2"/>
          </w:tcPr>
          <w:p w:rsidR="0017634D" w:rsidRPr="003354ED" w:rsidRDefault="0017634D" w:rsidP="008C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Название трудов</w:t>
            </w:r>
          </w:p>
        </w:tc>
        <w:tc>
          <w:tcPr>
            <w:tcW w:w="850" w:type="dxa"/>
            <w:gridSpan w:val="2"/>
          </w:tcPr>
          <w:p w:rsidR="0017634D" w:rsidRPr="003354ED" w:rsidRDefault="0017634D" w:rsidP="008C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Рукопись или печатные</w:t>
            </w:r>
          </w:p>
        </w:tc>
        <w:tc>
          <w:tcPr>
            <w:tcW w:w="2977" w:type="dxa"/>
          </w:tcPr>
          <w:p w:rsidR="0017634D" w:rsidRPr="003354ED" w:rsidRDefault="0017634D" w:rsidP="008C389A">
            <w:pPr>
              <w:pStyle w:val="a3"/>
              <w:ind w:left="-52" w:firstLine="56"/>
              <w:rPr>
                <w:sz w:val="24"/>
                <w:szCs w:val="24"/>
              </w:rPr>
            </w:pPr>
            <w:r w:rsidRPr="003354ED">
              <w:rPr>
                <w:sz w:val="24"/>
                <w:szCs w:val="24"/>
              </w:rPr>
              <w:t>Название издательства, журнала (номер, год) или номер авторского свидетельства, номер диплома</w:t>
            </w:r>
          </w:p>
        </w:tc>
        <w:tc>
          <w:tcPr>
            <w:tcW w:w="2374" w:type="dxa"/>
          </w:tcPr>
          <w:p w:rsidR="0017634D" w:rsidRPr="003354ED" w:rsidRDefault="0017634D" w:rsidP="008C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Фамилия соавторов работы</w:t>
            </w:r>
          </w:p>
        </w:tc>
      </w:tr>
      <w:tr w:rsidR="0017634D" w:rsidRPr="00094F12" w:rsidTr="008C389A">
        <w:trPr>
          <w:trHeight w:val="313"/>
        </w:trPr>
        <w:tc>
          <w:tcPr>
            <w:tcW w:w="421" w:type="dxa"/>
          </w:tcPr>
          <w:p w:rsidR="0017634D" w:rsidRPr="003354ED" w:rsidRDefault="0017634D" w:rsidP="008C38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373" w:type="dxa"/>
            <w:gridSpan w:val="2"/>
          </w:tcPr>
          <w:p w:rsidR="0017634D" w:rsidRPr="003354ED" w:rsidRDefault="0017634D" w:rsidP="008C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17634D" w:rsidRPr="003354ED" w:rsidRDefault="0017634D" w:rsidP="008C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17634D" w:rsidRPr="003354ED" w:rsidRDefault="0017634D" w:rsidP="008C389A">
            <w:pPr>
              <w:pStyle w:val="a3"/>
              <w:ind w:left="0" w:right="0"/>
              <w:rPr>
                <w:sz w:val="24"/>
                <w:szCs w:val="24"/>
              </w:rPr>
            </w:pPr>
            <w:r w:rsidRPr="003354ED">
              <w:rPr>
                <w:sz w:val="24"/>
                <w:szCs w:val="24"/>
              </w:rPr>
              <w:t>4</w:t>
            </w:r>
          </w:p>
        </w:tc>
        <w:tc>
          <w:tcPr>
            <w:tcW w:w="2374" w:type="dxa"/>
          </w:tcPr>
          <w:p w:rsidR="0017634D" w:rsidRPr="003354ED" w:rsidRDefault="0017634D" w:rsidP="008C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634D" w:rsidRPr="00094F12" w:rsidTr="008C389A">
        <w:trPr>
          <w:trHeight w:val="313"/>
        </w:trPr>
        <w:tc>
          <w:tcPr>
            <w:tcW w:w="9995" w:type="dxa"/>
            <w:gridSpan w:val="7"/>
          </w:tcPr>
          <w:p w:rsidR="0017634D" w:rsidRPr="003354ED" w:rsidRDefault="0017634D" w:rsidP="008C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Опубликованные в материалах международных конференций</w:t>
            </w:r>
          </w:p>
        </w:tc>
      </w:tr>
      <w:tr w:rsidR="0017634D" w:rsidRPr="00C75E19" w:rsidTr="0017634D">
        <w:tc>
          <w:tcPr>
            <w:tcW w:w="472" w:type="dxa"/>
            <w:gridSpan w:val="2"/>
          </w:tcPr>
          <w:p w:rsidR="0017634D" w:rsidRPr="00103E3B" w:rsidRDefault="0017634D" w:rsidP="0017634D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3322" w:type="dxa"/>
          </w:tcPr>
          <w:p w:rsidR="0017634D" w:rsidRPr="005B0D70" w:rsidRDefault="0017634D" w:rsidP="001763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D70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времени на состав продуктов взаимодействия в системе К</w:t>
            </w:r>
            <w:r w:rsidRPr="005B0D7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</w:t>
            </w:r>
            <w:r w:rsidRPr="005B0D70">
              <w:rPr>
                <w:rFonts w:ascii="Times New Roman" w:hAnsi="Times New Roman" w:cs="Times New Roman"/>
                <w:bCs/>
                <w:sz w:val="24"/>
                <w:szCs w:val="24"/>
              </w:rPr>
              <w:t>[Fe(CN)</w:t>
            </w:r>
            <w:r w:rsidRPr="005B0D7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6</w:t>
            </w:r>
            <w:r w:rsidRPr="005B0D70">
              <w:rPr>
                <w:rFonts w:ascii="Times New Roman" w:hAnsi="Times New Roman" w:cs="Times New Roman"/>
                <w:bCs/>
                <w:sz w:val="24"/>
                <w:szCs w:val="24"/>
              </w:rPr>
              <w:t>] – VOSO</w:t>
            </w:r>
            <w:r w:rsidRPr="005B0D7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4</w:t>
            </w:r>
            <w:r w:rsidRPr="005B0D70">
              <w:rPr>
                <w:rFonts w:ascii="Times New Roman" w:hAnsi="Times New Roman" w:cs="Times New Roman"/>
                <w:bCs/>
                <w:sz w:val="24"/>
                <w:szCs w:val="24"/>
              </w:rPr>
              <w:t>∙3H</w:t>
            </w:r>
            <w:r w:rsidRPr="005B0D7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5B0D70">
              <w:rPr>
                <w:rFonts w:ascii="Times New Roman" w:hAnsi="Times New Roman" w:cs="Times New Roman"/>
                <w:bCs/>
                <w:sz w:val="24"/>
                <w:szCs w:val="24"/>
              </w:rPr>
              <w:t>O–H</w:t>
            </w:r>
            <w:r w:rsidRPr="005B0D7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5B0D70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</w:p>
        </w:tc>
        <w:tc>
          <w:tcPr>
            <w:tcW w:w="780" w:type="dxa"/>
          </w:tcPr>
          <w:p w:rsidR="0017634D" w:rsidRPr="005B0D70" w:rsidRDefault="0017634D" w:rsidP="0017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70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7" w:type="dxa"/>
            <w:gridSpan w:val="2"/>
          </w:tcPr>
          <w:p w:rsidR="0017634D" w:rsidRPr="005B0D70" w:rsidRDefault="0017634D" w:rsidP="0017634D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Матер. межд. научно-практ. мероприятий Общества науки и творчества в Сб. «Концепция современного образования: вопросы теории и практики». –Казань, 2020. - С. 235-242</w:t>
            </w:r>
          </w:p>
        </w:tc>
        <w:tc>
          <w:tcPr>
            <w:tcW w:w="2374" w:type="dxa"/>
          </w:tcPr>
          <w:p w:rsidR="0017634D" w:rsidRPr="005B0D70" w:rsidRDefault="0017634D" w:rsidP="0017634D">
            <w:pPr>
              <w:ind w:right="-25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B0D7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Сайлаубай С.Е., Султанбаева Г.Ш., Агатаева А.А., Чернякова Р.М., Джусипбеков У.Ж.</w:t>
            </w:r>
          </w:p>
        </w:tc>
      </w:tr>
      <w:tr w:rsidR="0017634D" w:rsidRPr="00D2769E" w:rsidTr="0017634D">
        <w:tc>
          <w:tcPr>
            <w:tcW w:w="472" w:type="dxa"/>
            <w:gridSpan w:val="2"/>
          </w:tcPr>
          <w:p w:rsidR="0017634D" w:rsidRPr="00A27458" w:rsidRDefault="0017634D" w:rsidP="0017634D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74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322" w:type="dxa"/>
          </w:tcPr>
          <w:p w:rsidR="0017634D" w:rsidRPr="00A27458" w:rsidRDefault="0017634D" w:rsidP="001763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2745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Гидрофобизаторлардың қатысуымен өшіру сұйықтығының модельдік ерітінділерінің коррозиялық белсенділігін зерттеу</w:t>
            </w:r>
          </w:p>
        </w:tc>
        <w:tc>
          <w:tcPr>
            <w:tcW w:w="780" w:type="dxa"/>
          </w:tcPr>
          <w:p w:rsidR="0017634D" w:rsidRPr="00A27458" w:rsidRDefault="0017634D" w:rsidP="0017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58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7" w:type="dxa"/>
            <w:gridSpan w:val="2"/>
          </w:tcPr>
          <w:p w:rsidR="0017634D" w:rsidRPr="00A27458" w:rsidRDefault="0017634D" w:rsidP="0017634D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4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Труды сатпаевских чтений «Сатпаевские чтения-2020», - 2020,том 11, С.507-508</w:t>
            </w:r>
          </w:p>
        </w:tc>
        <w:tc>
          <w:tcPr>
            <w:tcW w:w="2374" w:type="dxa"/>
          </w:tcPr>
          <w:p w:rsidR="0017634D" w:rsidRPr="00A27458" w:rsidRDefault="0017634D" w:rsidP="0017634D">
            <w:pPr>
              <w:spacing w:after="0" w:line="240" w:lineRule="auto"/>
              <w:ind w:right="-2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458">
              <w:rPr>
                <w:rFonts w:ascii="Times New Roman" w:hAnsi="Times New Roman" w:cs="Times New Roman"/>
                <w:bCs/>
                <w:sz w:val="24"/>
                <w:szCs w:val="24"/>
              </w:rPr>
              <w:t>Есенжол Н.А.</w:t>
            </w:r>
          </w:p>
          <w:p w:rsidR="0017634D" w:rsidRPr="00A27458" w:rsidRDefault="0017634D" w:rsidP="0017634D">
            <w:pPr>
              <w:spacing w:after="0" w:line="240" w:lineRule="auto"/>
              <w:ind w:right="-2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4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Отарова В.А. </w:t>
            </w:r>
          </w:p>
          <w:p w:rsidR="0017634D" w:rsidRPr="00A27458" w:rsidRDefault="0017634D" w:rsidP="0017634D">
            <w:pPr>
              <w:spacing w:after="0" w:line="240" w:lineRule="auto"/>
              <w:ind w:right="-2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458">
              <w:rPr>
                <w:rFonts w:ascii="Times New Roman" w:hAnsi="Times New Roman" w:cs="Times New Roman"/>
                <w:bCs/>
                <w:sz w:val="24"/>
                <w:szCs w:val="24"/>
              </w:rPr>
              <w:t>Кубекова Ш.Н.</w:t>
            </w:r>
          </w:p>
          <w:p w:rsidR="0017634D" w:rsidRPr="00A27458" w:rsidRDefault="0017634D" w:rsidP="0017634D">
            <w:pPr>
              <w:ind w:right="-25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17634D" w:rsidRPr="0017634D" w:rsidTr="0017634D">
        <w:tc>
          <w:tcPr>
            <w:tcW w:w="472" w:type="dxa"/>
            <w:gridSpan w:val="2"/>
          </w:tcPr>
          <w:p w:rsidR="0017634D" w:rsidRPr="00A27458" w:rsidRDefault="0017634D" w:rsidP="00176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74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322" w:type="dxa"/>
          </w:tcPr>
          <w:p w:rsidR="0017634D" w:rsidRPr="00A27458" w:rsidRDefault="0017634D" w:rsidP="00176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2745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Өшіру сұйықтығының модельдік ерітінділерінің коррозиялық белсенділігін бейорганикалық коррозия және тұз шөгінділерге қарсы ингибиторлардың қатысында зерттеу</w:t>
            </w:r>
          </w:p>
        </w:tc>
        <w:tc>
          <w:tcPr>
            <w:tcW w:w="780" w:type="dxa"/>
          </w:tcPr>
          <w:p w:rsidR="0017634D" w:rsidRPr="00A27458" w:rsidRDefault="0017634D" w:rsidP="00176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58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7" w:type="dxa"/>
            <w:gridSpan w:val="2"/>
          </w:tcPr>
          <w:p w:rsidR="0017634D" w:rsidRPr="00A27458" w:rsidRDefault="0017634D" w:rsidP="0017634D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4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Труды сатпаевских чтений «Сатпаевские чтения-2020», - 2020, том 11, С.497-499</w:t>
            </w:r>
          </w:p>
        </w:tc>
        <w:tc>
          <w:tcPr>
            <w:tcW w:w="2374" w:type="dxa"/>
          </w:tcPr>
          <w:p w:rsidR="0017634D" w:rsidRPr="00A27458" w:rsidRDefault="0017634D" w:rsidP="001763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2745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Қалуова А.Б.</w:t>
            </w:r>
          </w:p>
          <w:p w:rsidR="0017634D" w:rsidRPr="00A27458" w:rsidRDefault="0017634D" w:rsidP="001763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45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</w:t>
            </w:r>
            <w:r w:rsidRPr="00A274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тарова В.А. </w:t>
            </w:r>
          </w:p>
          <w:p w:rsidR="0017634D" w:rsidRPr="00A27458" w:rsidRDefault="0017634D" w:rsidP="001763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458">
              <w:rPr>
                <w:rFonts w:ascii="Times New Roman" w:hAnsi="Times New Roman" w:cs="Times New Roman"/>
                <w:bCs/>
                <w:sz w:val="24"/>
                <w:szCs w:val="24"/>
              </w:rPr>
              <w:t>Кубекова Ш.Н.</w:t>
            </w:r>
          </w:p>
          <w:p w:rsidR="0017634D" w:rsidRPr="00A27458" w:rsidRDefault="0017634D" w:rsidP="001763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17634D" w:rsidRPr="0017634D" w:rsidTr="0017634D">
        <w:tc>
          <w:tcPr>
            <w:tcW w:w="472" w:type="dxa"/>
            <w:gridSpan w:val="2"/>
          </w:tcPr>
          <w:p w:rsidR="0017634D" w:rsidRPr="00A27458" w:rsidRDefault="0017634D" w:rsidP="0017634D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3322" w:type="dxa"/>
          </w:tcPr>
          <w:p w:rsidR="0017634D" w:rsidRPr="00A27458" w:rsidRDefault="0017634D" w:rsidP="0017634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2745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Исследование коррозионной активности модельных растворов жидкости глушения в присутствии бактерицидов</w:t>
            </w:r>
          </w:p>
        </w:tc>
        <w:tc>
          <w:tcPr>
            <w:tcW w:w="780" w:type="dxa"/>
          </w:tcPr>
          <w:p w:rsidR="0017634D" w:rsidRPr="00A27458" w:rsidRDefault="0017634D" w:rsidP="001763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58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7" w:type="dxa"/>
            <w:gridSpan w:val="2"/>
          </w:tcPr>
          <w:p w:rsidR="0017634D" w:rsidRPr="00A27458" w:rsidRDefault="0017634D" w:rsidP="0017634D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4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Сборник тезисов докладов Всесоюзной школа-конференции молодых ученых «Фундаментальные науки- специалисту нового века», - Иваново, 2020. С.234 </w:t>
            </w:r>
          </w:p>
        </w:tc>
        <w:tc>
          <w:tcPr>
            <w:tcW w:w="2374" w:type="dxa"/>
          </w:tcPr>
          <w:p w:rsidR="0017634D" w:rsidRPr="00A27458" w:rsidRDefault="0017634D" w:rsidP="001763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2745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Отарова В.А.</w:t>
            </w:r>
          </w:p>
          <w:p w:rsidR="0017634D" w:rsidRPr="00A27458" w:rsidRDefault="0017634D" w:rsidP="001763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2745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Кубекова Ш.Н.</w:t>
            </w:r>
          </w:p>
          <w:p w:rsidR="0017634D" w:rsidRPr="00A27458" w:rsidRDefault="0017634D" w:rsidP="001763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</w:pPr>
          </w:p>
        </w:tc>
      </w:tr>
      <w:tr w:rsidR="0017634D" w:rsidRPr="0017634D" w:rsidTr="0017634D">
        <w:tc>
          <w:tcPr>
            <w:tcW w:w="472" w:type="dxa"/>
            <w:gridSpan w:val="2"/>
          </w:tcPr>
          <w:p w:rsidR="0017634D" w:rsidRPr="00A27458" w:rsidRDefault="0017634D" w:rsidP="0017634D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3322" w:type="dxa"/>
          </w:tcPr>
          <w:p w:rsidR="0017634D" w:rsidRPr="00A27458" w:rsidRDefault="0017634D" w:rsidP="0017634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2745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Исследование коррозионной активности модельных растворов жидкости глушения в присутствии гидрофобизаторов</w:t>
            </w:r>
          </w:p>
        </w:tc>
        <w:tc>
          <w:tcPr>
            <w:tcW w:w="780" w:type="dxa"/>
          </w:tcPr>
          <w:p w:rsidR="0017634D" w:rsidRPr="00A27458" w:rsidRDefault="0017634D" w:rsidP="001763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58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7" w:type="dxa"/>
            <w:gridSpan w:val="2"/>
          </w:tcPr>
          <w:p w:rsidR="0017634D" w:rsidRPr="00A27458" w:rsidRDefault="0017634D" w:rsidP="0017634D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274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Сборник тезисов докладов Всесоюзной школа-конференции молодых ученых «Фундаментальные науки- специалисту нового века», - Иваново, 2020. С.216</w:t>
            </w:r>
          </w:p>
        </w:tc>
        <w:tc>
          <w:tcPr>
            <w:tcW w:w="2374" w:type="dxa"/>
          </w:tcPr>
          <w:p w:rsidR="0017634D" w:rsidRPr="00A27458" w:rsidRDefault="0017634D" w:rsidP="001763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2745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Есенжол Н.А.</w:t>
            </w:r>
          </w:p>
          <w:p w:rsidR="0017634D" w:rsidRPr="00A27458" w:rsidRDefault="0017634D" w:rsidP="001763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2745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Кубекова Ш.Н.</w:t>
            </w:r>
          </w:p>
          <w:p w:rsidR="0017634D" w:rsidRPr="00A27458" w:rsidRDefault="0017634D" w:rsidP="001763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</w:pPr>
          </w:p>
        </w:tc>
      </w:tr>
    </w:tbl>
    <w:p w:rsidR="0017634D" w:rsidRDefault="0017634D" w:rsidP="0017634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238D">
        <w:rPr>
          <w:rFonts w:ascii="Times New Roman" w:eastAsia="Times New Roman" w:hAnsi="Times New Roman" w:cs="Times New Roman"/>
          <w:b/>
          <w:bCs/>
          <w:sz w:val="24"/>
          <w:szCs w:val="24"/>
        </w:rPr>
        <w:t>(201</w:t>
      </w:r>
      <w:r w:rsidRPr="0050238D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0</w:t>
      </w:r>
      <w:r w:rsidRPr="0050238D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Pr="0050238D">
        <w:rPr>
          <w:rFonts w:ascii="Times New Roman" w:eastAsia="Times New Roman" w:hAnsi="Times New Roman" w:cs="Times New Roman"/>
          <w:b/>
          <w:bCs/>
          <w:sz w:val="24"/>
          <w:szCs w:val="24"/>
        </w:rPr>
        <w:t>гг)</w:t>
      </w:r>
      <w:r w:rsidRPr="00E14A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17634D" w:rsidRPr="0017634D" w:rsidRDefault="0017634D" w:rsidP="0017634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4AE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A53A8B" w:rsidRDefault="00A53A8B" w:rsidP="00A53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AE8">
        <w:rPr>
          <w:rFonts w:ascii="Times New Roman" w:eastAsia="Times New Roman" w:hAnsi="Times New Roman" w:cs="Times New Roman"/>
          <w:sz w:val="24"/>
          <w:szCs w:val="24"/>
        </w:rPr>
        <w:t>Автор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Р.А.Кайынбаева</w:t>
      </w:r>
    </w:p>
    <w:p w:rsidR="00A53A8B" w:rsidRDefault="00A53A8B" w:rsidP="00A53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A8B" w:rsidRDefault="00A53A8B" w:rsidP="00A53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ученый секретарь                                                        </w:t>
      </w:r>
      <w:r w:rsidRPr="00E14A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Б.Н.Абсадыков</w:t>
      </w:r>
      <w:r w:rsidRPr="00E14AE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17634D" w:rsidRPr="00A53A8B" w:rsidRDefault="0017634D" w:rsidP="00C75E1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7634D" w:rsidRPr="00C039D0" w:rsidRDefault="0017634D" w:rsidP="0017634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39D0">
        <w:rPr>
          <w:rFonts w:ascii="Times New Roman" w:eastAsia="Times New Roman" w:hAnsi="Times New Roman" w:cs="Times New Roman"/>
          <w:sz w:val="20"/>
          <w:szCs w:val="20"/>
        </w:rPr>
        <w:lastRenderedPageBreak/>
        <w:t>Форма № 3</w:t>
      </w:r>
    </w:p>
    <w:p w:rsidR="0017634D" w:rsidRPr="00A11A62" w:rsidRDefault="007B67D4" w:rsidP="001763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B09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</w:t>
      </w:r>
      <w:r w:rsidRPr="00C039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</w:t>
      </w:r>
      <w:r w:rsidR="0017634D" w:rsidRPr="00C039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научных трудов и изобретений </w:t>
      </w:r>
      <w:r w:rsidR="0017634D" w:rsidRPr="00664DA4">
        <w:rPr>
          <w:rFonts w:ascii="Times New Roman" w:hAnsi="Times New Roman" w:cs="Times New Roman"/>
          <w:b/>
          <w:sz w:val="24"/>
          <w:szCs w:val="24"/>
        </w:rPr>
        <w:t>Кайынбаевой Раушан Алибековны</w:t>
      </w:r>
    </w:p>
    <w:tbl>
      <w:tblPr>
        <w:tblpPr w:leftFromText="180" w:rightFromText="180" w:vertAnchor="page" w:horzAnchor="margin" w:tblpY="2071"/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107"/>
        <w:gridCol w:w="3266"/>
        <w:gridCol w:w="780"/>
        <w:gridCol w:w="70"/>
        <w:gridCol w:w="2977"/>
        <w:gridCol w:w="2374"/>
      </w:tblGrid>
      <w:tr w:rsidR="0017634D" w:rsidRPr="00094F12" w:rsidTr="008C389A">
        <w:tc>
          <w:tcPr>
            <w:tcW w:w="421" w:type="dxa"/>
          </w:tcPr>
          <w:p w:rsidR="0017634D" w:rsidRPr="003354ED" w:rsidRDefault="0017634D" w:rsidP="008C389A">
            <w:pPr>
              <w:tabs>
                <w:tab w:val="left" w:pos="284"/>
              </w:tabs>
              <w:ind w:left="-17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73" w:type="dxa"/>
            <w:gridSpan w:val="2"/>
          </w:tcPr>
          <w:p w:rsidR="0017634D" w:rsidRPr="003354ED" w:rsidRDefault="0017634D" w:rsidP="008C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Название трудов</w:t>
            </w:r>
          </w:p>
        </w:tc>
        <w:tc>
          <w:tcPr>
            <w:tcW w:w="850" w:type="dxa"/>
            <w:gridSpan w:val="2"/>
          </w:tcPr>
          <w:p w:rsidR="0017634D" w:rsidRPr="003354ED" w:rsidRDefault="0017634D" w:rsidP="008C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Рукопись или печатные</w:t>
            </w:r>
          </w:p>
        </w:tc>
        <w:tc>
          <w:tcPr>
            <w:tcW w:w="2977" w:type="dxa"/>
          </w:tcPr>
          <w:p w:rsidR="0017634D" w:rsidRPr="003354ED" w:rsidRDefault="0017634D" w:rsidP="008C389A">
            <w:pPr>
              <w:pStyle w:val="a3"/>
              <w:ind w:left="-52" w:firstLine="56"/>
              <w:rPr>
                <w:sz w:val="24"/>
                <w:szCs w:val="24"/>
              </w:rPr>
            </w:pPr>
            <w:r w:rsidRPr="003354ED">
              <w:rPr>
                <w:sz w:val="24"/>
                <w:szCs w:val="24"/>
              </w:rPr>
              <w:t>Название издательства, журнала (номер, год) или номер авторского свидетельства, номер диплома</w:t>
            </w:r>
          </w:p>
        </w:tc>
        <w:tc>
          <w:tcPr>
            <w:tcW w:w="2374" w:type="dxa"/>
          </w:tcPr>
          <w:p w:rsidR="0017634D" w:rsidRPr="003354ED" w:rsidRDefault="0017634D" w:rsidP="008C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Фамилия соавторов работы</w:t>
            </w:r>
          </w:p>
        </w:tc>
      </w:tr>
      <w:tr w:rsidR="0017634D" w:rsidRPr="00094F12" w:rsidTr="008C389A">
        <w:trPr>
          <w:trHeight w:val="313"/>
        </w:trPr>
        <w:tc>
          <w:tcPr>
            <w:tcW w:w="421" w:type="dxa"/>
          </w:tcPr>
          <w:p w:rsidR="0017634D" w:rsidRPr="003354ED" w:rsidRDefault="0017634D" w:rsidP="008C38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373" w:type="dxa"/>
            <w:gridSpan w:val="2"/>
          </w:tcPr>
          <w:p w:rsidR="0017634D" w:rsidRPr="003354ED" w:rsidRDefault="0017634D" w:rsidP="008C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17634D" w:rsidRPr="003354ED" w:rsidRDefault="0017634D" w:rsidP="008C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17634D" w:rsidRPr="003354ED" w:rsidRDefault="0017634D" w:rsidP="008C389A">
            <w:pPr>
              <w:pStyle w:val="a3"/>
              <w:ind w:left="0" w:right="0"/>
              <w:rPr>
                <w:sz w:val="24"/>
                <w:szCs w:val="24"/>
              </w:rPr>
            </w:pPr>
            <w:r w:rsidRPr="003354ED">
              <w:rPr>
                <w:sz w:val="24"/>
                <w:szCs w:val="24"/>
              </w:rPr>
              <w:t>4</w:t>
            </w:r>
          </w:p>
        </w:tc>
        <w:tc>
          <w:tcPr>
            <w:tcW w:w="2374" w:type="dxa"/>
          </w:tcPr>
          <w:p w:rsidR="0017634D" w:rsidRPr="003354ED" w:rsidRDefault="0017634D" w:rsidP="008C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634D" w:rsidRPr="00094F12" w:rsidTr="008C389A">
        <w:trPr>
          <w:trHeight w:val="313"/>
        </w:trPr>
        <w:tc>
          <w:tcPr>
            <w:tcW w:w="9995" w:type="dxa"/>
            <w:gridSpan w:val="7"/>
          </w:tcPr>
          <w:p w:rsidR="0017634D" w:rsidRPr="003354ED" w:rsidRDefault="0017634D" w:rsidP="008C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Опубликованные в материалах международных конференций</w:t>
            </w:r>
          </w:p>
        </w:tc>
      </w:tr>
      <w:tr w:rsidR="0017634D" w:rsidRPr="00C75E19" w:rsidTr="0017634D">
        <w:tc>
          <w:tcPr>
            <w:tcW w:w="528" w:type="dxa"/>
            <w:gridSpan w:val="2"/>
          </w:tcPr>
          <w:p w:rsidR="0017634D" w:rsidRPr="00A27458" w:rsidRDefault="0017634D" w:rsidP="0017634D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3266" w:type="dxa"/>
          </w:tcPr>
          <w:p w:rsidR="0017634D" w:rsidRPr="00A27458" w:rsidRDefault="0017634D" w:rsidP="0017634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45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Исследование коррозионной активности модельных растворов жидкости глушения в присутствии ингибиторов коррозии и солеотложений</w:t>
            </w:r>
          </w:p>
        </w:tc>
        <w:tc>
          <w:tcPr>
            <w:tcW w:w="780" w:type="dxa"/>
          </w:tcPr>
          <w:p w:rsidR="0017634D" w:rsidRPr="00A27458" w:rsidRDefault="0017634D" w:rsidP="001763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58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7" w:type="dxa"/>
            <w:gridSpan w:val="2"/>
          </w:tcPr>
          <w:p w:rsidR="0017634D" w:rsidRPr="00A27458" w:rsidRDefault="0017634D" w:rsidP="0017634D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4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Сборник тезисов докладов Всесоюзной школа-конференции молодых ученых «Фундаментальные науки- специалисту нового века», - Иваново, 2020. С.217</w:t>
            </w:r>
          </w:p>
        </w:tc>
        <w:tc>
          <w:tcPr>
            <w:tcW w:w="2374" w:type="dxa"/>
          </w:tcPr>
          <w:p w:rsidR="0017634D" w:rsidRPr="00A27458" w:rsidRDefault="0017634D" w:rsidP="001763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2745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Калуова А.Б. </w:t>
            </w:r>
          </w:p>
          <w:p w:rsidR="0017634D" w:rsidRPr="00A27458" w:rsidRDefault="0017634D" w:rsidP="001763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2745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Кубекова Ш.Н.</w:t>
            </w:r>
          </w:p>
          <w:p w:rsidR="0017634D" w:rsidRPr="00A27458" w:rsidRDefault="0017634D" w:rsidP="001763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</w:pPr>
          </w:p>
        </w:tc>
      </w:tr>
      <w:tr w:rsidR="0017634D" w:rsidRPr="007B7ADB" w:rsidTr="0017634D">
        <w:tc>
          <w:tcPr>
            <w:tcW w:w="528" w:type="dxa"/>
            <w:gridSpan w:val="2"/>
          </w:tcPr>
          <w:p w:rsidR="0017634D" w:rsidRPr="00EE1128" w:rsidRDefault="0017634D" w:rsidP="00176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3266" w:type="dxa"/>
          </w:tcPr>
          <w:p w:rsidR="0017634D" w:rsidRPr="00E32F0C" w:rsidRDefault="0017634D" w:rsidP="00176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32F0C">
              <w:rPr>
                <w:rFonts w:ascii="Times New Roman" w:hAnsi="Times New Roman" w:cs="Times New Roman"/>
                <w:bCs/>
                <w:sz w:val="23"/>
                <w:szCs w:val="23"/>
              </w:rPr>
              <w:t>Влияние времени на состав продуктов взаимодействия в системе К</w:t>
            </w:r>
            <w:r w:rsidRPr="00E32F0C">
              <w:rPr>
                <w:rFonts w:ascii="Times New Roman" w:hAnsi="Times New Roman" w:cs="Times New Roman"/>
                <w:bCs/>
                <w:sz w:val="23"/>
                <w:szCs w:val="23"/>
                <w:vertAlign w:val="subscript"/>
              </w:rPr>
              <w:t>3</w:t>
            </w:r>
            <w:r w:rsidRPr="00E32F0C">
              <w:rPr>
                <w:rFonts w:ascii="Times New Roman" w:hAnsi="Times New Roman" w:cs="Times New Roman"/>
                <w:bCs/>
                <w:sz w:val="23"/>
                <w:szCs w:val="23"/>
              </w:rPr>
              <w:t>[Fe(CN)</w:t>
            </w:r>
            <w:r w:rsidRPr="00E32F0C">
              <w:rPr>
                <w:rFonts w:ascii="Times New Roman" w:hAnsi="Times New Roman" w:cs="Times New Roman"/>
                <w:bCs/>
                <w:sz w:val="23"/>
                <w:szCs w:val="23"/>
                <w:vertAlign w:val="subscript"/>
              </w:rPr>
              <w:t>6</w:t>
            </w:r>
            <w:r w:rsidRPr="00E32F0C">
              <w:rPr>
                <w:rFonts w:ascii="Times New Roman" w:hAnsi="Times New Roman" w:cs="Times New Roman"/>
                <w:bCs/>
                <w:sz w:val="23"/>
                <w:szCs w:val="23"/>
              </w:rPr>
              <w:t>] – VOSO</w:t>
            </w:r>
            <w:r w:rsidRPr="00E32F0C">
              <w:rPr>
                <w:rFonts w:ascii="Times New Roman" w:hAnsi="Times New Roman" w:cs="Times New Roman"/>
                <w:bCs/>
                <w:sz w:val="23"/>
                <w:szCs w:val="23"/>
                <w:vertAlign w:val="subscript"/>
              </w:rPr>
              <w:t>4</w:t>
            </w:r>
            <w:r w:rsidRPr="00E32F0C">
              <w:rPr>
                <w:rFonts w:ascii="Times New Roman" w:hAnsi="Times New Roman" w:cs="Times New Roman"/>
                <w:bCs/>
                <w:sz w:val="23"/>
                <w:szCs w:val="23"/>
              </w:rPr>
              <w:t>∙3H</w:t>
            </w:r>
            <w:r w:rsidRPr="00E32F0C">
              <w:rPr>
                <w:rFonts w:ascii="Times New Roman" w:hAnsi="Times New Roman" w:cs="Times New Roman"/>
                <w:bCs/>
                <w:sz w:val="23"/>
                <w:szCs w:val="23"/>
                <w:vertAlign w:val="subscript"/>
              </w:rPr>
              <w:t>2</w:t>
            </w:r>
            <w:r w:rsidRPr="00E32F0C">
              <w:rPr>
                <w:rFonts w:ascii="Times New Roman" w:hAnsi="Times New Roman" w:cs="Times New Roman"/>
                <w:bCs/>
                <w:sz w:val="23"/>
                <w:szCs w:val="23"/>
              </w:rPr>
              <w:t>O–H</w:t>
            </w:r>
            <w:r w:rsidRPr="00E32F0C">
              <w:rPr>
                <w:rFonts w:ascii="Times New Roman" w:hAnsi="Times New Roman" w:cs="Times New Roman"/>
                <w:bCs/>
                <w:sz w:val="23"/>
                <w:szCs w:val="23"/>
                <w:vertAlign w:val="subscript"/>
              </w:rPr>
              <w:t>2</w:t>
            </w:r>
            <w:r w:rsidRPr="00E32F0C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O </w:t>
            </w:r>
          </w:p>
          <w:p w:rsidR="0017634D" w:rsidRPr="00F86CF6" w:rsidRDefault="0017634D" w:rsidP="0017634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780" w:type="dxa"/>
          </w:tcPr>
          <w:p w:rsidR="0017634D" w:rsidRPr="00F668B9" w:rsidRDefault="0017634D" w:rsidP="001763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</w:tcPr>
          <w:p w:rsidR="0017634D" w:rsidRPr="00F668B9" w:rsidRDefault="0017634D" w:rsidP="0017634D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668B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Матер. межд. научно-практ. мероприятий Общества науки и творчества в Сб. «Концепция современного образования: вопросы теории и практики». –Казань, 2020. - С. 235-242</w:t>
            </w:r>
          </w:p>
        </w:tc>
        <w:tc>
          <w:tcPr>
            <w:tcW w:w="2374" w:type="dxa"/>
          </w:tcPr>
          <w:p w:rsidR="0017634D" w:rsidRPr="00F668B9" w:rsidRDefault="0017634D" w:rsidP="001763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668B9">
              <w:rPr>
                <w:rFonts w:ascii="Times New Roman" w:hAnsi="Times New Roman" w:cs="Times New Roman"/>
                <w:bCs/>
                <w:sz w:val="23"/>
                <w:szCs w:val="23"/>
                <w:lang w:val="kk-KZ"/>
              </w:rPr>
              <w:t>Сайлаубай С.Е., Султанбаева Г.Ш., Агатаева А.А., Чернякова Р.М., Джусипбеков У.Ж.</w:t>
            </w:r>
          </w:p>
        </w:tc>
      </w:tr>
      <w:tr w:rsidR="0017634D" w:rsidRPr="0017634D" w:rsidTr="0017634D">
        <w:tc>
          <w:tcPr>
            <w:tcW w:w="528" w:type="dxa"/>
            <w:gridSpan w:val="2"/>
          </w:tcPr>
          <w:p w:rsidR="0017634D" w:rsidRPr="00EE1128" w:rsidRDefault="0017634D" w:rsidP="00176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3266" w:type="dxa"/>
          </w:tcPr>
          <w:p w:rsidR="0017634D" w:rsidRPr="00EE1128" w:rsidRDefault="0017634D" w:rsidP="00176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1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Исследование сорбционной способности </w:t>
            </w:r>
            <w:r w:rsidRPr="00EE112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природного монтмориллонита</w:t>
            </w:r>
            <w:r w:rsidRPr="00EE1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по отношению к катионам двух- и четырехвалентных металлов в водной среде</w:t>
            </w:r>
          </w:p>
        </w:tc>
        <w:tc>
          <w:tcPr>
            <w:tcW w:w="780" w:type="dxa"/>
          </w:tcPr>
          <w:p w:rsidR="0017634D" w:rsidRPr="00EE1128" w:rsidRDefault="0017634D" w:rsidP="00176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128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7" w:type="dxa"/>
            <w:gridSpan w:val="2"/>
          </w:tcPr>
          <w:p w:rsidR="0017634D" w:rsidRPr="00EE1128" w:rsidRDefault="0017634D" w:rsidP="00176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E11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1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Тр. Сатпаевских чтений «Сатпаевские чтения». - 2021. – Т.II. – С.</w:t>
            </w:r>
            <w:r w:rsidRPr="00EE11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332-336.</w:t>
            </w:r>
            <w:r w:rsidRPr="00EE1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2374" w:type="dxa"/>
          </w:tcPr>
          <w:p w:rsidR="0017634D" w:rsidRPr="00EE1128" w:rsidRDefault="0017634D" w:rsidP="0017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E112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Сайлаубай С.Е., </w:t>
            </w:r>
          </w:p>
          <w:p w:rsidR="0017634D" w:rsidRPr="00EE1128" w:rsidRDefault="0017634D" w:rsidP="0017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E112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Чернякова Р.М. </w:t>
            </w:r>
          </w:p>
          <w:p w:rsidR="0017634D" w:rsidRPr="00EE1128" w:rsidRDefault="0017634D" w:rsidP="0017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/>
              </w:rPr>
            </w:pPr>
            <w:r w:rsidRPr="00EE112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Султанбаева Г.Ш., Кожабекова Н.Н.,</w:t>
            </w:r>
            <w:r w:rsidRPr="00EE112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/>
              </w:rPr>
              <w:t xml:space="preserve"> </w:t>
            </w:r>
          </w:p>
          <w:p w:rsidR="0017634D" w:rsidRPr="00EE1128" w:rsidRDefault="0017634D" w:rsidP="001763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12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Агатаева А.А., Джусипбеков У.Ж.</w:t>
            </w:r>
          </w:p>
        </w:tc>
      </w:tr>
      <w:tr w:rsidR="0017634D" w:rsidRPr="0017634D" w:rsidTr="0017634D">
        <w:tc>
          <w:tcPr>
            <w:tcW w:w="528" w:type="dxa"/>
            <w:gridSpan w:val="2"/>
          </w:tcPr>
          <w:p w:rsidR="0017634D" w:rsidRPr="007E5B82" w:rsidRDefault="0017634D" w:rsidP="0017634D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3266" w:type="dxa"/>
          </w:tcPr>
          <w:p w:rsidR="0017634D" w:rsidRPr="00EE1128" w:rsidRDefault="0017634D" w:rsidP="00176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Сорбционные свойства Таганского бентонита по отношению к катионам ванадия (IV) и марганца (II)</w:t>
            </w:r>
            <w:r w:rsidRPr="00EE11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</w:tcPr>
          <w:p w:rsidR="0017634D" w:rsidRPr="00EE1128" w:rsidRDefault="0017634D" w:rsidP="00176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128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7" w:type="dxa"/>
            <w:gridSpan w:val="2"/>
          </w:tcPr>
          <w:p w:rsidR="0017634D" w:rsidRPr="00EE1128" w:rsidRDefault="0017634D" w:rsidP="0017634D">
            <w:pPr>
              <w:tabs>
                <w:tab w:val="left" w:pos="35"/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de-DE"/>
              </w:rPr>
            </w:pPr>
            <w:r w:rsidRPr="00EE112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E1128">
              <w:rPr>
                <w:rFonts w:ascii="Times New Roman" w:eastAsia="Times New Roman" w:hAnsi="Times New Roman" w:cs="Times New Roman"/>
                <w:bCs/>
                <w:sz w:val="24"/>
                <w:lang w:val="kk-KZ"/>
              </w:rPr>
              <w:t>Collected papers XXXV International Scientific-Practical conference “Edvances in Science and Technology” - 2021.  - С. 49-51.</w:t>
            </w:r>
          </w:p>
        </w:tc>
        <w:tc>
          <w:tcPr>
            <w:tcW w:w="2374" w:type="dxa"/>
          </w:tcPr>
          <w:p w:rsidR="0017634D" w:rsidRPr="00EE1128" w:rsidRDefault="0017634D" w:rsidP="001763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E1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Сайлаубай С.Е.,</w:t>
            </w:r>
          </w:p>
          <w:p w:rsidR="0017634D" w:rsidRPr="00EE1128" w:rsidRDefault="0017634D" w:rsidP="001763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E1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Чернякова Р.М., Султанбаева Г.Ш., Кожабекова Н.Н., </w:t>
            </w:r>
          </w:p>
          <w:p w:rsidR="0017634D" w:rsidRPr="00EE1128" w:rsidRDefault="0017634D" w:rsidP="001763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Агатаева А.А.</w:t>
            </w:r>
          </w:p>
        </w:tc>
      </w:tr>
      <w:tr w:rsidR="0017634D" w:rsidRPr="0017634D" w:rsidTr="0017634D">
        <w:tc>
          <w:tcPr>
            <w:tcW w:w="528" w:type="dxa"/>
            <w:gridSpan w:val="2"/>
          </w:tcPr>
          <w:p w:rsidR="0017634D" w:rsidRPr="007E5B82" w:rsidRDefault="0017634D" w:rsidP="0017634D">
            <w:pPr>
              <w:shd w:val="clear" w:color="auto" w:fill="FFFFFF"/>
              <w:autoSpaceDE w:val="0"/>
              <w:autoSpaceDN w:val="0"/>
              <w:adjustRightInd w:val="0"/>
              <w:ind w:left="-107"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3266" w:type="dxa"/>
          </w:tcPr>
          <w:p w:rsidR="0017634D" w:rsidRPr="00EE1128" w:rsidRDefault="0017634D" w:rsidP="00176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12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Исследование процессов сорбции катионов серебра гексацианоферратом железа</w:t>
            </w:r>
          </w:p>
        </w:tc>
        <w:tc>
          <w:tcPr>
            <w:tcW w:w="780" w:type="dxa"/>
          </w:tcPr>
          <w:p w:rsidR="0017634D" w:rsidRPr="00EE1128" w:rsidRDefault="0017634D" w:rsidP="00176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128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7" w:type="dxa"/>
            <w:gridSpan w:val="2"/>
          </w:tcPr>
          <w:p w:rsidR="0017634D" w:rsidRPr="00EE1128" w:rsidRDefault="0017634D" w:rsidP="00176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E11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Сб. м</w:t>
            </w:r>
            <w:r w:rsidRPr="00EE1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атериалов </w:t>
            </w:r>
            <w:r w:rsidRPr="00EE11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EE112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ауч. конф. </w:t>
            </w:r>
            <w:r w:rsidRPr="00EE11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«Тонкий органический синтез»</w:t>
            </w:r>
            <w:r w:rsidRPr="00EE1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- 2021. – С.</w:t>
            </w:r>
            <w:r w:rsidRPr="00EE11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10-12.</w:t>
            </w:r>
          </w:p>
        </w:tc>
        <w:tc>
          <w:tcPr>
            <w:tcW w:w="2374" w:type="dxa"/>
          </w:tcPr>
          <w:p w:rsidR="0017634D" w:rsidRPr="00EE1128" w:rsidRDefault="0017634D" w:rsidP="0017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E112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Агатаева А.А., </w:t>
            </w:r>
          </w:p>
          <w:p w:rsidR="0017634D" w:rsidRPr="00EE1128" w:rsidRDefault="0017634D" w:rsidP="001763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E112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Чернякова Р.М., Джусипбеков У.Ж.</w:t>
            </w:r>
          </w:p>
        </w:tc>
      </w:tr>
      <w:tr w:rsidR="0017634D" w:rsidRPr="0017634D" w:rsidTr="0017634D">
        <w:tc>
          <w:tcPr>
            <w:tcW w:w="528" w:type="dxa"/>
            <w:gridSpan w:val="2"/>
          </w:tcPr>
          <w:p w:rsidR="0017634D" w:rsidRPr="00EE1128" w:rsidRDefault="0017634D" w:rsidP="00176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3266" w:type="dxa"/>
          </w:tcPr>
          <w:p w:rsidR="0017634D" w:rsidRPr="00EE1128" w:rsidRDefault="0017634D" w:rsidP="00176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128">
              <w:rPr>
                <w:rFonts w:ascii="Times New Roman" w:eastAsia="Times New Roman" w:hAnsi="Times New Roman" w:cs="Times New Roman"/>
                <w:sz w:val="24"/>
                <w:lang w:val="kk-KZ"/>
              </w:rPr>
              <w:t>Изучение процесса сорбции сульфат-ионов кислото- и хитозанмодифицированным цеолиатами</w:t>
            </w:r>
          </w:p>
        </w:tc>
        <w:tc>
          <w:tcPr>
            <w:tcW w:w="780" w:type="dxa"/>
          </w:tcPr>
          <w:p w:rsidR="0017634D" w:rsidRPr="00EE1128" w:rsidRDefault="0017634D" w:rsidP="00176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128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7" w:type="dxa"/>
            <w:gridSpan w:val="2"/>
          </w:tcPr>
          <w:p w:rsidR="0017634D" w:rsidRPr="00EE1128" w:rsidRDefault="0017634D" w:rsidP="00176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E11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Сб. м</w:t>
            </w:r>
            <w:r w:rsidRPr="00EE1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атериалов </w:t>
            </w:r>
            <w:r w:rsidRPr="00EE11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EE112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ауч. конф. </w:t>
            </w:r>
            <w:r w:rsidRPr="00EE11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«Тонкий органический синтез»</w:t>
            </w:r>
            <w:r w:rsidRPr="00EE1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- 2021. – С.</w:t>
            </w:r>
            <w:r w:rsidRPr="00EE11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85-87.</w:t>
            </w:r>
          </w:p>
        </w:tc>
        <w:tc>
          <w:tcPr>
            <w:tcW w:w="2374" w:type="dxa"/>
          </w:tcPr>
          <w:p w:rsidR="0017634D" w:rsidRPr="00EE1128" w:rsidRDefault="0017634D" w:rsidP="0017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E112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Султанбаева Г.Ш., </w:t>
            </w:r>
          </w:p>
          <w:p w:rsidR="0017634D" w:rsidRPr="00EE1128" w:rsidRDefault="0017634D" w:rsidP="0017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E112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Чернякова Р.М.</w:t>
            </w:r>
          </w:p>
          <w:p w:rsidR="0017634D" w:rsidRDefault="0017634D" w:rsidP="0017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E112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Джусипбеков У.Ж., </w:t>
            </w:r>
          </w:p>
          <w:p w:rsidR="0017634D" w:rsidRDefault="0017634D" w:rsidP="0017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E112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Кусаинова М.Ж., </w:t>
            </w:r>
          </w:p>
          <w:p w:rsidR="0017634D" w:rsidRPr="00EE1128" w:rsidRDefault="0017634D" w:rsidP="001763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E112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Кожабекова Н.Н.</w:t>
            </w:r>
          </w:p>
        </w:tc>
      </w:tr>
    </w:tbl>
    <w:p w:rsidR="0017634D" w:rsidRDefault="0017634D" w:rsidP="0017634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238D">
        <w:rPr>
          <w:rFonts w:ascii="Times New Roman" w:eastAsia="Times New Roman" w:hAnsi="Times New Roman" w:cs="Times New Roman"/>
          <w:b/>
          <w:bCs/>
          <w:sz w:val="24"/>
          <w:szCs w:val="24"/>
        </w:rPr>
        <w:t>(201</w:t>
      </w:r>
      <w:r w:rsidRPr="0050238D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0</w:t>
      </w:r>
      <w:r w:rsidRPr="0050238D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Pr="0050238D">
        <w:rPr>
          <w:rFonts w:ascii="Times New Roman" w:eastAsia="Times New Roman" w:hAnsi="Times New Roman" w:cs="Times New Roman"/>
          <w:b/>
          <w:bCs/>
          <w:sz w:val="24"/>
          <w:szCs w:val="24"/>
        </w:rPr>
        <w:t>гг)</w:t>
      </w:r>
      <w:r w:rsidRPr="00E14A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17634D" w:rsidRPr="0017634D" w:rsidRDefault="0017634D" w:rsidP="0017634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4AE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A53A8B" w:rsidRDefault="00A53A8B" w:rsidP="00A53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AE8">
        <w:rPr>
          <w:rFonts w:ascii="Times New Roman" w:eastAsia="Times New Roman" w:hAnsi="Times New Roman" w:cs="Times New Roman"/>
          <w:sz w:val="24"/>
          <w:szCs w:val="24"/>
        </w:rPr>
        <w:t>Автор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Р.А.Кайынбаева</w:t>
      </w:r>
    </w:p>
    <w:p w:rsidR="00A53A8B" w:rsidRDefault="00A53A8B" w:rsidP="00A53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A8B" w:rsidRDefault="00A53A8B" w:rsidP="00A53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ученый секретарь                                                        </w:t>
      </w:r>
      <w:r w:rsidRPr="00E14A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Б.Н.Абсадыков</w:t>
      </w:r>
      <w:r w:rsidRPr="00E14AE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17634D" w:rsidRPr="00A53A8B" w:rsidRDefault="0017634D" w:rsidP="00C75E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7634D" w:rsidRPr="00C039D0" w:rsidRDefault="0017634D" w:rsidP="0017634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39D0">
        <w:rPr>
          <w:rFonts w:ascii="Times New Roman" w:eastAsia="Times New Roman" w:hAnsi="Times New Roman" w:cs="Times New Roman"/>
          <w:sz w:val="20"/>
          <w:szCs w:val="20"/>
        </w:rPr>
        <w:lastRenderedPageBreak/>
        <w:t>Форма № 3</w:t>
      </w:r>
    </w:p>
    <w:p w:rsidR="0017634D" w:rsidRPr="00A11A62" w:rsidRDefault="007B67D4" w:rsidP="001763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B09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</w:t>
      </w:r>
      <w:r w:rsidRPr="00C039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</w:t>
      </w:r>
      <w:r w:rsidR="0017634D" w:rsidRPr="00C039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научных трудов и изобретений </w:t>
      </w:r>
      <w:r w:rsidR="0017634D" w:rsidRPr="00664DA4">
        <w:rPr>
          <w:rFonts w:ascii="Times New Roman" w:hAnsi="Times New Roman" w:cs="Times New Roman"/>
          <w:b/>
          <w:sz w:val="24"/>
          <w:szCs w:val="24"/>
        </w:rPr>
        <w:t>Кайынбаевой Раушан Алибековны</w:t>
      </w:r>
    </w:p>
    <w:tbl>
      <w:tblPr>
        <w:tblpPr w:leftFromText="180" w:rightFromText="180" w:vertAnchor="page" w:horzAnchor="margin" w:tblpY="2071"/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107"/>
        <w:gridCol w:w="3266"/>
        <w:gridCol w:w="780"/>
        <w:gridCol w:w="70"/>
        <w:gridCol w:w="2977"/>
        <w:gridCol w:w="2374"/>
      </w:tblGrid>
      <w:tr w:rsidR="0017634D" w:rsidRPr="00094F12" w:rsidTr="008C389A">
        <w:tc>
          <w:tcPr>
            <w:tcW w:w="421" w:type="dxa"/>
          </w:tcPr>
          <w:p w:rsidR="0017634D" w:rsidRPr="003354ED" w:rsidRDefault="0017634D" w:rsidP="008C389A">
            <w:pPr>
              <w:tabs>
                <w:tab w:val="left" w:pos="284"/>
              </w:tabs>
              <w:ind w:left="-17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73" w:type="dxa"/>
            <w:gridSpan w:val="2"/>
          </w:tcPr>
          <w:p w:rsidR="0017634D" w:rsidRPr="003354ED" w:rsidRDefault="0017634D" w:rsidP="008C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Название трудов</w:t>
            </w:r>
          </w:p>
        </w:tc>
        <w:tc>
          <w:tcPr>
            <w:tcW w:w="850" w:type="dxa"/>
            <w:gridSpan w:val="2"/>
          </w:tcPr>
          <w:p w:rsidR="0017634D" w:rsidRPr="003354ED" w:rsidRDefault="0017634D" w:rsidP="008C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Рукопись или печатные</w:t>
            </w:r>
          </w:p>
        </w:tc>
        <w:tc>
          <w:tcPr>
            <w:tcW w:w="2977" w:type="dxa"/>
          </w:tcPr>
          <w:p w:rsidR="0017634D" w:rsidRPr="003354ED" w:rsidRDefault="0017634D" w:rsidP="008C389A">
            <w:pPr>
              <w:pStyle w:val="a3"/>
              <w:ind w:left="-52" w:firstLine="56"/>
              <w:rPr>
                <w:sz w:val="24"/>
                <w:szCs w:val="24"/>
              </w:rPr>
            </w:pPr>
            <w:r w:rsidRPr="003354ED">
              <w:rPr>
                <w:sz w:val="24"/>
                <w:szCs w:val="24"/>
              </w:rPr>
              <w:t>Название издательства, журнала (номер, год) или номер авторского свидетельства, номер диплома</w:t>
            </w:r>
          </w:p>
        </w:tc>
        <w:tc>
          <w:tcPr>
            <w:tcW w:w="2374" w:type="dxa"/>
          </w:tcPr>
          <w:p w:rsidR="0017634D" w:rsidRPr="003354ED" w:rsidRDefault="0017634D" w:rsidP="008C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Фамилия соавторов работы</w:t>
            </w:r>
          </w:p>
        </w:tc>
      </w:tr>
      <w:tr w:rsidR="0017634D" w:rsidRPr="00094F12" w:rsidTr="008C389A">
        <w:trPr>
          <w:trHeight w:val="313"/>
        </w:trPr>
        <w:tc>
          <w:tcPr>
            <w:tcW w:w="421" w:type="dxa"/>
          </w:tcPr>
          <w:p w:rsidR="0017634D" w:rsidRPr="003354ED" w:rsidRDefault="0017634D" w:rsidP="008C38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373" w:type="dxa"/>
            <w:gridSpan w:val="2"/>
          </w:tcPr>
          <w:p w:rsidR="0017634D" w:rsidRPr="003354ED" w:rsidRDefault="0017634D" w:rsidP="008C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17634D" w:rsidRPr="003354ED" w:rsidRDefault="0017634D" w:rsidP="008C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17634D" w:rsidRPr="003354ED" w:rsidRDefault="0017634D" w:rsidP="008C389A">
            <w:pPr>
              <w:pStyle w:val="a3"/>
              <w:ind w:left="0" w:right="0"/>
              <w:rPr>
                <w:sz w:val="24"/>
                <w:szCs w:val="24"/>
              </w:rPr>
            </w:pPr>
            <w:r w:rsidRPr="003354ED">
              <w:rPr>
                <w:sz w:val="24"/>
                <w:szCs w:val="24"/>
              </w:rPr>
              <w:t>4</w:t>
            </w:r>
          </w:p>
        </w:tc>
        <w:tc>
          <w:tcPr>
            <w:tcW w:w="2374" w:type="dxa"/>
          </w:tcPr>
          <w:p w:rsidR="0017634D" w:rsidRPr="003354ED" w:rsidRDefault="0017634D" w:rsidP="008C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634D" w:rsidRPr="00094F12" w:rsidTr="008C389A">
        <w:trPr>
          <w:trHeight w:val="313"/>
        </w:trPr>
        <w:tc>
          <w:tcPr>
            <w:tcW w:w="9995" w:type="dxa"/>
            <w:gridSpan w:val="7"/>
          </w:tcPr>
          <w:p w:rsidR="0017634D" w:rsidRPr="003354ED" w:rsidRDefault="0017634D" w:rsidP="008C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Опубликованные в материалах международных конференций</w:t>
            </w:r>
          </w:p>
        </w:tc>
      </w:tr>
      <w:tr w:rsidR="0017634D" w:rsidRPr="00C75E19" w:rsidTr="008C389A">
        <w:tc>
          <w:tcPr>
            <w:tcW w:w="528" w:type="dxa"/>
            <w:gridSpan w:val="2"/>
          </w:tcPr>
          <w:p w:rsidR="0017634D" w:rsidRPr="00EE1128" w:rsidRDefault="0017634D" w:rsidP="00176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3266" w:type="dxa"/>
          </w:tcPr>
          <w:p w:rsidR="0017634D" w:rsidRPr="007E5B82" w:rsidRDefault="0017634D" w:rsidP="00176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7E5B8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Қышқыл және хитозанмодифицирленген сорбенттердің сорбциялық қасиеттері</w:t>
            </w:r>
          </w:p>
        </w:tc>
        <w:tc>
          <w:tcPr>
            <w:tcW w:w="780" w:type="dxa"/>
          </w:tcPr>
          <w:p w:rsidR="0017634D" w:rsidRPr="007E5B82" w:rsidRDefault="0017634D" w:rsidP="00176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B82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3047" w:type="dxa"/>
            <w:gridSpan w:val="2"/>
          </w:tcPr>
          <w:p w:rsidR="0017634D" w:rsidRPr="007E5B82" w:rsidRDefault="0017634D" w:rsidP="00176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B8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E5B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Сб. м</w:t>
            </w:r>
            <w:r w:rsidRPr="007E5B8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атериалов </w:t>
            </w:r>
            <w:r w:rsidRPr="007E5B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н</w:t>
            </w:r>
            <w:r w:rsidRPr="007E5B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 xml:space="preserve">ауч. конф. </w:t>
            </w:r>
            <w:r w:rsidRPr="007E5B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«Тонкий органический синтез»</w:t>
            </w:r>
            <w:r w:rsidRPr="007E5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- 2021. – С. 58-61</w:t>
            </w:r>
            <w:r w:rsidRPr="007E5B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74" w:type="dxa"/>
          </w:tcPr>
          <w:p w:rsidR="0017634D" w:rsidRPr="00EE1128" w:rsidRDefault="0017634D" w:rsidP="0017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E112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Қожабекова Н.Н., Сұлтанбаева Г.Ш., Ағатаева А.А.,</w:t>
            </w:r>
          </w:p>
          <w:p w:rsidR="0017634D" w:rsidRPr="00EE1128" w:rsidRDefault="0017634D" w:rsidP="001763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E112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Чернякова Р.М., Жүсіпбеков Ө.Ж.</w:t>
            </w:r>
          </w:p>
        </w:tc>
      </w:tr>
      <w:tr w:rsidR="0017634D" w:rsidRPr="00D2769E" w:rsidTr="008C389A">
        <w:tc>
          <w:tcPr>
            <w:tcW w:w="528" w:type="dxa"/>
            <w:gridSpan w:val="2"/>
          </w:tcPr>
          <w:p w:rsidR="0017634D" w:rsidRPr="00EE1128" w:rsidRDefault="0017634D" w:rsidP="00176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3266" w:type="dxa"/>
          </w:tcPr>
          <w:p w:rsidR="0017634D" w:rsidRPr="00EE1128" w:rsidRDefault="0017634D" w:rsidP="00176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12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</w:t>
            </w:r>
            <w:r w:rsidRPr="00EE1128"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 xml:space="preserve">лияние концентрации соли оймаша на скорость коррозии в различных типах вод. </w:t>
            </w:r>
          </w:p>
        </w:tc>
        <w:tc>
          <w:tcPr>
            <w:tcW w:w="780" w:type="dxa"/>
          </w:tcPr>
          <w:p w:rsidR="0017634D" w:rsidRPr="00EE1128" w:rsidRDefault="0017634D" w:rsidP="00176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128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7" w:type="dxa"/>
            <w:gridSpan w:val="2"/>
          </w:tcPr>
          <w:p w:rsidR="0017634D" w:rsidRPr="00EE1128" w:rsidRDefault="0017634D" w:rsidP="001763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1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1128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Всероссийской научной конференции с международным участием</w:t>
            </w:r>
          </w:p>
          <w:p w:rsidR="0017634D" w:rsidRPr="00EE1128" w:rsidRDefault="0017634D" w:rsidP="001763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12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112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EE1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Байкальский материаловедческий форум</w:t>
            </w:r>
            <w:r w:rsidRPr="0082709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827094"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 xml:space="preserve"> Байкал. 1-7 июля. 2022. С.616-617.</w:t>
            </w:r>
          </w:p>
          <w:p w:rsidR="0017634D" w:rsidRPr="00EE1128" w:rsidRDefault="0017634D" w:rsidP="00176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374" w:type="dxa"/>
          </w:tcPr>
          <w:p w:rsidR="0017634D" w:rsidRPr="00EE0CA4" w:rsidRDefault="0017634D" w:rsidP="0017634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  <w:r w:rsidRPr="00EE0CA4"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 xml:space="preserve"> Агатаева А. А.,</w:t>
            </w:r>
          </w:p>
          <w:p w:rsidR="0017634D" w:rsidRPr="00EE0CA4" w:rsidRDefault="0017634D" w:rsidP="0017634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  <w:r w:rsidRPr="00EE0CA4"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 xml:space="preserve"> Джусипбеков У. Ж., Султанбаева Г.Ш., </w:t>
            </w:r>
          </w:p>
          <w:p w:rsidR="0017634D" w:rsidRDefault="0017634D" w:rsidP="0017634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E112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Чернякова Р. М., </w:t>
            </w:r>
          </w:p>
          <w:p w:rsidR="0017634D" w:rsidRPr="00EE1128" w:rsidRDefault="0017634D" w:rsidP="001763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12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Кожабекова Н. Н.</w:t>
            </w:r>
          </w:p>
        </w:tc>
      </w:tr>
      <w:tr w:rsidR="0017634D" w:rsidRPr="0017634D" w:rsidTr="008C389A">
        <w:tc>
          <w:tcPr>
            <w:tcW w:w="528" w:type="dxa"/>
            <w:gridSpan w:val="2"/>
          </w:tcPr>
          <w:p w:rsidR="0017634D" w:rsidRPr="00EE1128" w:rsidRDefault="0017634D" w:rsidP="00176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3266" w:type="dxa"/>
          </w:tcPr>
          <w:p w:rsidR="0017634D" w:rsidRPr="005B0B7F" w:rsidRDefault="0017634D" w:rsidP="0017634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5B0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коррозионной активности растворов жидкости глушения в присутствии формалина</w:t>
            </w:r>
            <w:r w:rsidRPr="005B0B7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B0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</w:tcPr>
          <w:p w:rsidR="0017634D" w:rsidRPr="005B0B7F" w:rsidRDefault="0017634D" w:rsidP="00176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128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7" w:type="dxa"/>
            <w:gridSpan w:val="2"/>
          </w:tcPr>
          <w:p w:rsidR="0017634D" w:rsidRPr="005B0B7F" w:rsidRDefault="0017634D" w:rsidP="00176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0B7F">
              <w:rPr>
                <w:rFonts w:ascii="Times New Roman" w:hAnsi="Times New Roman"/>
                <w:sz w:val="24"/>
                <w:szCs w:val="24"/>
              </w:rPr>
              <w:t>М</w:t>
            </w:r>
            <w:r w:rsidRPr="005B0B7F">
              <w:rPr>
                <w:rFonts w:ascii="Times New Roman" w:eastAsia="Times New Roman" w:hAnsi="Times New Roman" w:cs="Times New Roman"/>
                <w:sz w:val="24"/>
                <w:szCs w:val="24"/>
              </w:rPr>
              <w:t>еждународн</w:t>
            </w:r>
            <w:r w:rsidRPr="005B0B7F">
              <w:rPr>
                <w:rFonts w:ascii="Times New Roman" w:hAnsi="Times New Roman"/>
                <w:sz w:val="24"/>
                <w:szCs w:val="24"/>
              </w:rPr>
              <w:t>ая</w:t>
            </w:r>
            <w:r w:rsidRPr="005B0B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научно-практ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B0B7F">
              <w:rPr>
                <w:rFonts w:ascii="Times New Roman" w:hAnsi="Times New Roman"/>
                <w:sz w:val="24"/>
                <w:szCs w:val="24"/>
              </w:rPr>
              <w:t xml:space="preserve"> конференция</w:t>
            </w:r>
            <w:r w:rsidRPr="005B0B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«Современные проблемы развития фундаментальной и прикладной химии и технологии низко- и высокомолекулярных соединений в решении промышленных и экологических задач»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Алматы. 2022. С. 107-109</w:t>
            </w:r>
          </w:p>
        </w:tc>
        <w:tc>
          <w:tcPr>
            <w:tcW w:w="2374" w:type="dxa"/>
          </w:tcPr>
          <w:p w:rsidR="0017634D" w:rsidRPr="005B0B7F" w:rsidRDefault="0017634D" w:rsidP="0017634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5B0B7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Джусипбеков   У.Ж.</w:t>
            </w:r>
            <w:r w:rsidRPr="005B0B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Чернякова Р.М.,   Султанбаева Г.Ш., Кожабекова Н.Н., Шакирова</w:t>
            </w:r>
            <w:r w:rsidRPr="005B0B7F">
              <w:rPr>
                <w:rFonts w:ascii="Times New Roman" w:hAnsi="Times New Roman"/>
                <w:sz w:val="24"/>
                <w:szCs w:val="24"/>
              </w:rPr>
              <w:t>.</w:t>
            </w:r>
            <w:r w:rsidRPr="005B0B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</w:tbl>
    <w:p w:rsidR="0017634D" w:rsidRDefault="0017634D" w:rsidP="0017634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238D">
        <w:rPr>
          <w:rFonts w:ascii="Times New Roman" w:eastAsia="Times New Roman" w:hAnsi="Times New Roman" w:cs="Times New Roman"/>
          <w:b/>
          <w:bCs/>
          <w:sz w:val="24"/>
          <w:szCs w:val="24"/>
        </w:rPr>
        <w:t>(201</w:t>
      </w:r>
      <w:r w:rsidRPr="0050238D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0</w:t>
      </w:r>
      <w:r w:rsidRPr="0050238D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Pr="0050238D">
        <w:rPr>
          <w:rFonts w:ascii="Times New Roman" w:eastAsia="Times New Roman" w:hAnsi="Times New Roman" w:cs="Times New Roman"/>
          <w:b/>
          <w:bCs/>
          <w:sz w:val="24"/>
          <w:szCs w:val="24"/>
        </w:rPr>
        <w:t>гг)</w:t>
      </w:r>
      <w:r w:rsidRPr="00E14A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17634D" w:rsidRPr="0017634D" w:rsidRDefault="0017634D" w:rsidP="0017634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4AE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A53A8B" w:rsidRDefault="00A53A8B" w:rsidP="00A53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AE8">
        <w:rPr>
          <w:rFonts w:ascii="Times New Roman" w:eastAsia="Times New Roman" w:hAnsi="Times New Roman" w:cs="Times New Roman"/>
          <w:sz w:val="24"/>
          <w:szCs w:val="24"/>
        </w:rPr>
        <w:t>Автор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Р.А.Кайынбаева</w:t>
      </w:r>
    </w:p>
    <w:p w:rsidR="00A53A8B" w:rsidRDefault="00A53A8B" w:rsidP="00A53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A8B" w:rsidRDefault="00A53A8B" w:rsidP="00A53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ученый секретарь                                                        </w:t>
      </w:r>
      <w:r w:rsidRPr="00E14A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Б.Н.Абсадыков</w:t>
      </w:r>
      <w:r w:rsidRPr="00E14AE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A53A8B" w:rsidRDefault="00A53A8B" w:rsidP="00A53A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17634D" w:rsidRPr="00A53A8B" w:rsidRDefault="0017634D" w:rsidP="00C75E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8A518D" w:rsidRDefault="008A518D" w:rsidP="00C75E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8A518D" w:rsidRDefault="008A518D" w:rsidP="00C75E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8A518D" w:rsidRDefault="008A518D" w:rsidP="00C75E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8A518D" w:rsidRDefault="008A518D" w:rsidP="00C75E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8A518D" w:rsidRDefault="008A518D" w:rsidP="00C75E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8A518D" w:rsidRDefault="008A518D" w:rsidP="00C75E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8A518D" w:rsidRDefault="008A518D" w:rsidP="00C75E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8A518D" w:rsidRDefault="008A518D" w:rsidP="00C75E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8A518D" w:rsidRDefault="008A518D" w:rsidP="00C75E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8A518D" w:rsidRDefault="008A518D" w:rsidP="00C75E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8A518D" w:rsidRDefault="008A518D" w:rsidP="00C75E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8A518D" w:rsidRDefault="008A518D" w:rsidP="00C75E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8A518D" w:rsidRPr="00C039D0" w:rsidRDefault="008A518D" w:rsidP="008A51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39D0">
        <w:rPr>
          <w:rFonts w:ascii="Times New Roman" w:eastAsia="Times New Roman" w:hAnsi="Times New Roman" w:cs="Times New Roman"/>
          <w:sz w:val="20"/>
          <w:szCs w:val="20"/>
        </w:rPr>
        <w:lastRenderedPageBreak/>
        <w:t>Форма № 3</w:t>
      </w:r>
    </w:p>
    <w:p w:rsidR="008A518D" w:rsidRPr="00A11A62" w:rsidRDefault="007B67D4" w:rsidP="008A51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B09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</w:t>
      </w:r>
      <w:r w:rsidRPr="00C039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</w:t>
      </w:r>
      <w:r w:rsidR="008A518D" w:rsidRPr="00C039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научных трудов и изобретений </w:t>
      </w:r>
      <w:r w:rsidR="008A518D" w:rsidRPr="00664DA4">
        <w:rPr>
          <w:rFonts w:ascii="Times New Roman" w:hAnsi="Times New Roman" w:cs="Times New Roman"/>
          <w:b/>
          <w:sz w:val="24"/>
          <w:szCs w:val="24"/>
        </w:rPr>
        <w:t>Кайынбаевой Раушан Алибековны</w:t>
      </w:r>
    </w:p>
    <w:tbl>
      <w:tblPr>
        <w:tblpPr w:leftFromText="180" w:rightFromText="180" w:vertAnchor="page" w:horzAnchor="margin" w:tblpY="2071"/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107"/>
        <w:gridCol w:w="3266"/>
        <w:gridCol w:w="780"/>
        <w:gridCol w:w="70"/>
        <w:gridCol w:w="2977"/>
        <w:gridCol w:w="2374"/>
      </w:tblGrid>
      <w:tr w:rsidR="008A518D" w:rsidRPr="00094F12" w:rsidTr="008C389A">
        <w:tc>
          <w:tcPr>
            <w:tcW w:w="421" w:type="dxa"/>
          </w:tcPr>
          <w:p w:rsidR="008A518D" w:rsidRPr="003354ED" w:rsidRDefault="008A518D" w:rsidP="008C389A">
            <w:pPr>
              <w:tabs>
                <w:tab w:val="left" w:pos="284"/>
              </w:tabs>
              <w:ind w:left="-17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73" w:type="dxa"/>
            <w:gridSpan w:val="2"/>
          </w:tcPr>
          <w:p w:rsidR="008A518D" w:rsidRPr="003354ED" w:rsidRDefault="008A518D" w:rsidP="008C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Название трудов</w:t>
            </w:r>
          </w:p>
        </w:tc>
        <w:tc>
          <w:tcPr>
            <w:tcW w:w="850" w:type="dxa"/>
            <w:gridSpan w:val="2"/>
          </w:tcPr>
          <w:p w:rsidR="008A518D" w:rsidRPr="003354ED" w:rsidRDefault="008A518D" w:rsidP="008C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Рукопись или печатные</w:t>
            </w:r>
          </w:p>
        </w:tc>
        <w:tc>
          <w:tcPr>
            <w:tcW w:w="2977" w:type="dxa"/>
          </w:tcPr>
          <w:p w:rsidR="008A518D" w:rsidRPr="003354ED" w:rsidRDefault="008A518D" w:rsidP="008C389A">
            <w:pPr>
              <w:pStyle w:val="a3"/>
              <w:ind w:left="-52" w:firstLine="56"/>
              <w:rPr>
                <w:sz w:val="24"/>
                <w:szCs w:val="24"/>
              </w:rPr>
            </w:pPr>
            <w:r w:rsidRPr="003354ED">
              <w:rPr>
                <w:sz w:val="24"/>
                <w:szCs w:val="24"/>
              </w:rPr>
              <w:t>Название издательства, журнала (номер, год) или номер авторского свидетельства, номер диплома</w:t>
            </w:r>
          </w:p>
        </w:tc>
        <w:tc>
          <w:tcPr>
            <w:tcW w:w="2374" w:type="dxa"/>
          </w:tcPr>
          <w:p w:rsidR="008A518D" w:rsidRPr="003354ED" w:rsidRDefault="008A518D" w:rsidP="008C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Фамилия соавторов работы</w:t>
            </w:r>
          </w:p>
        </w:tc>
      </w:tr>
      <w:tr w:rsidR="008A518D" w:rsidRPr="00094F12" w:rsidTr="008C389A">
        <w:trPr>
          <w:trHeight w:val="313"/>
        </w:trPr>
        <w:tc>
          <w:tcPr>
            <w:tcW w:w="421" w:type="dxa"/>
          </w:tcPr>
          <w:p w:rsidR="008A518D" w:rsidRPr="003354ED" w:rsidRDefault="008A518D" w:rsidP="008C38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373" w:type="dxa"/>
            <w:gridSpan w:val="2"/>
          </w:tcPr>
          <w:p w:rsidR="008A518D" w:rsidRPr="003354ED" w:rsidRDefault="008A518D" w:rsidP="008C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8A518D" w:rsidRPr="003354ED" w:rsidRDefault="008A518D" w:rsidP="008C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8A518D" w:rsidRPr="003354ED" w:rsidRDefault="008A518D" w:rsidP="008C389A">
            <w:pPr>
              <w:pStyle w:val="a3"/>
              <w:ind w:left="0" w:right="0"/>
              <w:rPr>
                <w:sz w:val="24"/>
                <w:szCs w:val="24"/>
              </w:rPr>
            </w:pPr>
            <w:r w:rsidRPr="003354ED">
              <w:rPr>
                <w:sz w:val="24"/>
                <w:szCs w:val="24"/>
              </w:rPr>
              <w:t>4</w:t>
            </w:r>
          </w:p>
        </w:tc>
        <w:tc>
          <w:tcPr>
            <w:tcW w:w="2374" w:type="dxa"/>
          </w:tcPr>
          <w:p w:rsidR="008A518D" w:rsidRPr="003354ED" w:rsidRDefault="008A518D" w:rsidP="008C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518D" w:rsidRPr="00094F12" w:rsidTr="008C389A">
        <w:trPr>
          <w:trHeight w:val="313"/>
        </w:trPr>
        <w:tc>
          <w:tcPr>
            <w:tcW w:w="9995" w:type="dxa"/>
            <w:gridSpan w:val="7"/>
          </w:tcPr>
          <w:p w:rsidR="008A518D" w:rsidRPr="003354ED" w:rsidRDefault="008A518D" w:rsidP="008C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94">
              <w:rPr>
                <w:rFonts w:ascii="Times New Roman" w:hAnsi="Times New Roman" w:cs="Times New Roman"/>
                <w:b/>
                <w:sz w:val="21"/>
                <w:szCs w:val="20"/>
              </w:rPr>
              <w:t>Охранные документы</w:t>
            </w:r>
          </w:p>
        </w:tc>
      </w:tr>
      <w:tr w:rsidR="00877296" w:rsidRPr="007B7ADB" w:rsidTr="008C389A">
        <w:tc>
          <w:tcPr>
            <w:tcW w:w="528" w:type="dxa"/>
            <w:gridSpan w:val="2"/>
          </w:tcPr>
          <w:p w:rsidR="00877296" w:rsidRPr="00646741" w:rsidRDefault="00877296" w:rsidP="008A51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7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266" w:type="dxa"/>
          </w:tcPr>
          <w:p w:rsidR="00877296" w:rsidRPr="00646741" w:rsidRDefault="00877296" w:rsidP="007B7ADB">
            <w:pPr>
              <w:tabs>
                <w:tab w:val="left" w:pos="0"/>
                <w:tab w:val="left" w:pos="284"/>
                <w:tab w:val="left" w:pos="1418"/>
              </w:tabs>
              <w:spacing w:afterLines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41"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 коррозии металлов для сероводородсодержащих водных сред </w:t>
            </w:r>
          </w:p>
        </w:tc>
        <w:tc>
          <w:tcPr>
            <w:tcW w:w="780" w:type="dxa"/>
          </w:tcPr>
          <w:p w:rsidR="00877296" w:rsidRDefault="00877296">
            <w:r w:rsidRPr="00314625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3047" w:type="dxa"/>
            <w:gridSpan w:val="2"/>
          </w:tcPr>
          <w:p w:rsidR="00877296" w:rsidRPr="00646741" w:rsidRDefault="00877296" w:rsidP="008A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46741">
              <w:rPr>
                <w:rFonts w:ascii="Times New Roman" w:hAnsi="Times New Roman" w:cs="Times New Roman"/>
                <w:sz w:val="24"/>
                <w:szCs w:val="24"/>
              </w:rPr>
              <w:t xml:space="preserve">Патент РК 18787. МПК5 С23 F 11/08. </w:t>
            </w:r>
            <w:r w:rsidRPr="006467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6741">
              <w:rPr>
                <w:rFonts w:ascii="Times New Roman" w:hAnsi="Times New Roman" w:cs="Times New Roman"/>
                <w:sz w:val="24"/>
                <w:szCs w:val="24"/>
              </w:rPr>
              <w:t>заявл. 09.03.2006; опубл. 17.01.2011. Бюл. №1.</w:t>
            </w:r>
          </w:p>
        </w:tc>
        <w:tc>
          <w:tcPr>
            <w:tcW w:w="2374" w:type="dxa"/>
          </w:tcPr>
          <w:p w:rsidR="00877296" w:rsidRPr="00371F28" w:rsidRDefault="00877296" w:rsidP="008A5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741"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6467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Джусипбеков У.Ж., Фишбейн О.Ю., Капралова В.И., Жакитова Г.У., </w:t>
            </w:r>
          </w:p>
        </w:tc>
      </w:tr>
      <w:tr w:rsidR="00877296" w:rsidRPr="007B7ADB" w:rsidTr="008C389A">
        <w:tc>
          <w:tcPr>
            <w:tcW w:w="528" w:type="dxa"/>
            <w:gridSpan w:val="2"/>
          </w:tcPr>
          <w:p w:rsidR="00877296" w:rsidRPr="00646741" w:rsidRDefault="00877296" w:rsidP="008A51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7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266" w:type="dxa"/>
          </w:tcPr>
          <w:p w:rsidR="00877296" w:rsidRPr="00646741" w:rsidRDefault="00877296" w:rsidP="007B7ADB">
            <w:pPr>
              <w:tabs>
                <w:tab w:val="left" w:pos="0"/>
                <w:tab w:val="left" w:pos="284"/>
                <w:tab w:val="left" w:pos="1418"/>
              </w:tabs>
              <w:spacing w:afterLines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7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Способ получения силикофосфатного адсорбента </w:t>
            </w:r>
          </w:p>
        </w:tc>
        <w:tc>
          <w:tcPr>
            <w:tcW w:w="780" w:type="dxa"/>
          </w:tcPr>
          <w:p w:rsidR="00877296" w:rsidRDefault="00877296">
            <w:r w:rsidRPr="00314625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3047" w:type="dxa"/>
            <w:gridSpan w:val="2"/>
          </w:tcPr>
          <w:p w:rsidR="00877296" w:rsidRPr="00646741" w:rsidRDefault="00877296" w:rsidP="008A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467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Иннов. патент  РК №23867. заявл. 27.04.2010; опубл.  15.04.2011,  Бюл. №4</w:t>
            </w:r>
          </w:p>
        </w:tc>
        <w:tc>
          <w:tcPr>
            <w:tcW w:w="2374" w:type="dxa"/>
          </w:tcPr>
          <w:p w:rsidR="00877296" w:rsidRPr="00646741" w:rsidRDefault="00877296" w:rsidP="008A5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7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Джусипбеков У.Ж.,</w:t>
            </w:r>
          </w:p>
          <w:p w:rsidR="00877296" w:rsidRPr="00646741" w:rsidRDefault="00877296" w:rsidP="00371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467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Жакитова Г.У., Сыздыкбаев М.И.,            </w:t>
            </w:r>
          </w:p>
        </w:tc>
      </w:tr>
      <w:tr w:rsidR="00877296" w:rsidRPr="0017634D" w:rsidTr="008C389A">
        <w:tc>
          <w:tcPr>
            <w:tcW w:w="528" w:type="dxa"/>
            <w:gridSpan w:val="2"/>
          </w:tcPr>
          <w:p w:rsidR="00877296" w:rsidRPr="00646741" w:rsidRDefault="00877296" w:rsidP="008A51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7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266" w:type="dxa"/>
          </w:tcPr>
          <w:p w:rsidR="00877296" w:rsidRPr="00371F28" w:rsidRDefault="00877296" w:rsidP="007B7ADB">
            <w:pPr>
              <w:tabs>
                <w:tab w:val="left" w:pos="0"/>
                <w:tab w:val="left" w:pos="284"/>
                <w:tab w:val="left" w:pos="1418"/>
              </w:tabs>
              <w:spacing w:afterLines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7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Способ получения силикофосфатного адсорбента </w:t>
            </w:r>
          </w:p>
        </w:tc>
        <w:tc>
          <w:tcPr>
            <w:tcW w:w="780" w:type="dxa"/>
          </w:tcPr>
          <w:p w:rsidR="00877296" w:rsidRDefault="00877296">
            <w:r w:rsidRPr="00314625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3047" w:type="dxa"/>
            <w:gridSpan w:val="2"/>
          </w:tcPr>
          <w:p w:rsidR="00877296" w:rsidRPr="00646741" w:rsidRDefault="00877296" w:rsidP="008A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67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Иннов. патент РК 28564. Опубл. 16.06.2014 г, Бюл. №6.</w:t>
            </w:r>
          </w:p>
        </w:tc>
        <w:tc>
          <w:tcPr>
            <w:tcW w:w="2374" w:type="dxa"/>
          </w:tcPr>
          <w:p w:rsidR="00877296" w:rsidRPr="00646741" w:rsidRDefault="00877296" w:rsidP="00371F2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467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Джусипбеков У.Ж., Чернякова Р.М.,      Кожабекова Н.Н., Султанбаева Г.Ш., Шаймардан Т.</w:t>
            </w:r>
          </w:p>
        </w:tc>
      </w:tr>
      <w:tr w:rsidR="00877296" w:rsidRPr="007B7ADB" w:rsidTr="008C389A">
        <w:tc>
          <w:tcPr>
            <w:tcW w:w="528" w:type="dxa"/>
            <w:gridSpan w:val="2"/>
          </w:tcPr>
          <w:p w:rsidR="00877296" w:rsidRPr="00646741" w:rsidRDefault="00877296" w:rsidP="008A51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7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266" w:type="dxa"/>
          </w:tcPr>
          <w:p w:rsidR="00877296" w:rsidRPr="00646741" w:rsidRDefault="00877296" w:rsidP="007B7ADB">
            <w:pPr>
              <w:tabs>
                <w:tab w:val="left" w:pos="0"/>
                <w:tab w:val="left" w:pos="284"/>
                <w:tab w:val="left" w:pos="1418"/>
              </w:tabs>
              <w:spacing w:afterLines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7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Способ получения марганецсодержащего фосфорного удобрения </w:t>
            </w:r>
          </w:p>
          <w:p w:rsidR="00877296" w:rsidRPr="00646741" w:rsidRDefault="00877296" w:rsidP="007B7ADB">
            <w:pPr>
              <w:tabs>
                <w:tab w:val="left" w:pos="0"/>
                <w:tab w:val="left" w:pos="284"/>
                <w:tab w:val="left" w:pos="1418"/>
              </w:tabs>
              <w:spacing w:afterLines="200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80" w:type="dxa"/>
          </w:tcPr>
          <w:p w:rsidR="00877296" w:rsidRDefault="00877296">
            <w:r w:rsidRPr="00314625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3047" w:type="dxa"/>
            <w:gridSpan w:val="2"/>
          </w:tcPr>
          <w:p w:rsidR="00877296" w:rsidRPr="00646741" w:rsidRDefault="00877296" w:rsidP="008A5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7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Иннов. патент РК 29737.; заявл. 12.06.2014, опубл. 15.04.2015. Бюл. №4.  </w:t>
            </w:r>
          </w:p>
        </w:tc>
        <w:tc>
          <w:tcPr>
            <w:tcW w:w="2374" w:type="dxa"/>
          </w:tcPr>
          <w:p w:rsidR="00877296" w:rsidRPr="00646741" w:rsidRDefault="00877296" w:rsidP="00371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7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Джусипбеков У.Ж. Черняков Р.М. Бержанов  Д.С., Агатаева А.А. Султанбаева Г.Ш. Даниева А.К</w:t>
            </w:r>
          </w:p>
        </w:tc>
      </w:tr>
      <w:tr w:rsidR="00877296" w:rsidRPr="007B7ADB" w:rsidTr="008C389A">
        <w:tc>
          <w:tcPr>
            <w:tcW w:w="528" w:type="dxa"/>
            <w:gridSpan w:val="2"/>
          </w:tcPr>
          <w:p w:rsidR="00877296" w:rsidRPr="00646741" w:rsidRDefault="00877296" w:rsidP="008A51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7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266" w:type="dxa"/>
          </w:tcPr>
          <w:p w:rsidR="00877296" w:rsidRPr="00646741" w:rsidRDefault="00877296" w:rsidP="007B7ADB">
            <w:pPr>
              <w:tabs>
                <w:tab w:val="left" w:pos="0"/>
                <w:tab w:val="left" w:pos="284"/>
                <w:tab w:val="left" w:pos="1418"/>
              </w:tabs>
              <w:spacing w:afterLines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7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Способ получения гранулированного марганецсодержащего фосфорного удобрения </w:t>
            </w:r>
          </w:p>
          <w:p w:rsidR="00877296" w:rsidRPr="00646741" w:rsidRDefault="00877296" w:rsidP="007B7ADB">
            <w:pPr>
              <w:tabs>
                <w:tab w:val="left" w:pos="0"/>
                <w:tab w:val="left" w:pos="284"/>
                <w:tab w:val="left" w:pos="1418"/>
              </w:tabs>
              <w:spacing w:afterLines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80" w:type="dxa"/>
          </w:tcPr>
          <w:p w:rsidR="00877296" w:rsidRDefault="00877296">
            <w:r w:rsidRPr="00314625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3047" w:type="dxa"/>
            <w:gridSpan w:val="2"/>
          </w:tcPr>
          <w:p w:rsidR="00877296" w:rsidRPr="00646741" w:rsidRDefault="00877296" w:rsidP="008A5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7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Иннов. патент РК 29736/.; опубл. 15.04.2015. Бюл. №4.</w:t>
            </w:r>
          </w:p>
        </w:tc>
        <w:tc>
          <w:tcPr>
            <w:tcW w:w="2374" w:type="dxa"/>
          </w:tcPr>
          <w:p w:rsidR="00877296" w:rsidRPr="00646741" w:rsidRDefault="00877296" w:rsidP="00371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7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Джусипбеков У.Ж., Бержанов  Д.С., Черняков Р.М., Даниева А.К., Кожабекова Н.Н.,                   Агатаева А.А</w:t>
            </w:r>
          </w:p>
        </w:tc>
      </w:tr>
      <w:tr w:rsidR="00877296" w:rsidRPr="007B7ADB" w:rsidTr="008C389A">
        <w:tc>
          <w:tcPr>
            <w:tcW w:w="528" w:type="dxa"/>
            <w:gridSpan w:val="2"/>
          </w:tcPr>
          <w:p w:rsidR="00877296" w:rsidRPr="00646741" w:rsidRDefault="00877296" w:rsidP="00371F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7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266" w:type="dxa"/>
          </w:tcPr>
          <w:p w:rsidR="00877296" w:rsidRPr="00646741" w:rsidRDefault="00877296" w:rsidP="007B7ADB">
            <w:pPr>
              <w:tabs>
                <w:tab w:val="left" w:pos="0"/>
                <w:tab w:val="left" w:pos="284"/>
                <w:tab w:val="left" w:pos="1418"/>
              </w:tabs>
              <w:spacing w:afterLines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7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Способ получения марганецсодержащего удобрения </w:t>
            </w:r>
          </w:p>
          <w:p w:rsidR="00877296" w:rsidRPr="00646741" w:rsidRDefault="00877296" w:rsidP="007B7ADB">
            <w:pPr>
              <w:tabs>
                <w:tab w:val="left" w:pos="0"/>
                <w:tab w:val="left" w:pos="284"/>
                <w:tab w:val="left" w:pos="1418"/>
              </w:tabs>
              <w:spacing w:afterLines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877296" w:rsidRDefault="00877296">
            <w:r w:rsidRPr="00314625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3047" w:type="dxa"/>
            <w:gridSpan w:val="2"/>
          </w:tcPr>
          <w:p w:rsidR="00877296" w:rsidRPr="00646741" w:rsidRDefault="00877296" w:rsidP="008C3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7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Иннов. патент РК 30952.  заявл. 02.03.2015; опубл. 15.03.2016, Бюл. № 3.</w:t>
            </w:r>
          </w:p>
          <w:p w:rsidR="00877296" w:rsidRPr="00646741" w:rsidRDefault="00877296" w:rsidP="0037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374" w:type="dxa"/>
          </w:tcPr>
          <w:p w:rsidR="00877296" w:rsidRPr="00646741" w:rsidRDefault="00877296" w:rsidP="00371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467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Джусипбеков У.Ж., Чернякова Р.М., Бержанов Д.С.,               Кожабекова Н.Н., Тусупкалиев Е.А., Ермекова К.Е.</w:t>
            </w:r>
            <w:r w:rsidRPr="00646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</w:tr>
      <w:tr w:rsidR="00877296" w:rsidRPr="0017634D" w:rsidTr="008C389A">
        <w:tc>
          <w:tcPr>
            <w:tcW w:w="528" w:type="dxa"/>
            <w:gridSpan w:val="2"/>
          </w:tcPr>
          <w:p w:rsidR="00877296" w:rsidRPr="00646741" w:rsidRDefault="00877296" w:rsidP="00371F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7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266" w:type="dxa"/>
          </w:tcPr>
          <w:p w:rsidR="00877296" w:rsidRPr="00646741" w:rsidRDefault="00877296" w:rsidP="00371F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46741">
              <w:rPr>
                <w:rFonts w:ascii="Times New Roman" w:hAnsi="Times New Roman" w:cs="Times New Roman"/>
                <w:sz w:val="24"/>
                <w:szCs w:val="24"/>
              </w:rPr>
              <w:t>Способ получения фосфорного удобрения</w:t>
            </w:r>
          </w:p>
        </w:tc>
        <w:tc>
          <w:tcPr>
            <w:tcW w:w="780" w:type="dxa"/>
          </w:tcPr>
          <w:p w:rsidR="00877296" w:rsidRDefault="00877296">
            <w:r w:rsidRPr="00314625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3047" w:type="dxa"/>
            <w:gridSpan w:val="2"/>
          </w:tcPr>
          <w:p w:rsidR="00877296" w:rsidRPr="00646741" w:rsidRDefault="00877296" w:rsidP="00371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41">
              <w:rPr>
                <w:rFonts w:ascii="Times New Roman" w:hAnsi="Times New Roman" w:cs="Times New Roman"/>
                <w:sz w:val="24"/>
                <w:szCs w:val="24"/>
              </w:rPr>
              <w:t>Патент на полезную модель РК № 2411; опубл. 16.10.2017, Бюл. № 19, 4с.</w:t>
            </w:r>
          </w:p>
        </w:tc>
        <w:tc>
          <w:tcPr>
            <w:tcW w:w="2374" w:type="dxa"/>
          </w:tcPr>
          <w:p w:rsidR="00877296" w:rsidRPr="00646741" w:rsidRDefault="00877296" w:rsidP="00371F28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646741">
              <w:rPr>
                <w:rFonts w:ascii="Times New Roman" w:hAnsi="Times New Roman" w:cs="Times New Roman"/>
                <w:sz w:val="24"/>
                <w:szCs w:val="24"/>
              </w:rPr>
              <w:t>Джусипбеков У.Ж., Чернякова Р.М.,</w:t>
            </w:r>
          </w:p>
          <w:p w:rsidR="00877296" w:rsidRPr="00646741" w:rsidRDefault="00877296" w:rsidP="00371F28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646741">
              <w:rPr>
                <w:rFonts w:ascii="Times New Roman" w:hAnsi="Times New Roman" w:cs="Times New Roman"/>
                <w:sz w:val="24"/>
                <w:szCs w:val="24"/>
              </w:rPr>
              <w:t>Кожабекова Н.Н., Ермекова К.</w:t>
            </w:r>
          </w:p>
        </w:tc>
      </w:tr>
    </w:tbl>
    <w:p w:rsidR="008A518D" w:rsidRDefault="008A518D" w:rsidP="008A518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238D">
        <w:rPr>
          <w:rFonts w:ascii="Times New Roman" w:eastAsia="Times New Roman" w:hAnsi="Times New Roman" w:cs="Times New Roman"/>
          <w:b/>
          <w:bCs/>
          <w:sz w:val="24"/>
          <w:szCs w:val="24"/>
        </w:rPr>
        <w:t>(201</w:t>
      </w:r>
      <w:r w:rsidRPr="0050238D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0</w:t>
      </w:r>
      <w:r w:rsidRPr="0050238D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Pr="0050238D">
        <w:rPr>
          <w:rFonts w:ascii="Times New Roman" w:eastAsia="Times New Roman" w:hAnsi="Times New Roman" w:cs="Times New Roman"/>
          <w:b/>
          <w:bCs/>
          <w:sz w:val="24"/>
          <w:szCs w:val="24"/>
        </w:rPr>
        <w:t>гг)</w:t>
      </w:r>
      <w:r w:rsidRPr="00E14A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8A518D" w:rsidRDefault="008A518D" w:rsidP="008A518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518D" w:rsidRPr="0017634D" w:rsidRDefault="008A518D" w:rsidP="008A518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4AE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A53A8B" w:rsidRDefault="00A53A8B" w:rsidP="00A53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AE8">
        <w:rPr>
          <w:rFonts w:ascii="Times New Roman" w:eastAsia="Times New Roman" w:hAnsi="Times New Roman" w:cs="Times New Roman"/>
          <w:sz w:val="24"/>
          <w:szCs w:val="24"/>
        </w:rPr>
        <w:t>Автор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Р.А.Кайынбаева</w:t>
      </w:r>
    </w:p>
    <w:p w:rsidR="00A53A8B" w:rsidRDefault="00A53A8B" w:rsidP="00A53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A8B" w:rsidRDefault="00A53A8B" w:rsidP="00A53A8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ученый секретарь                                                        </w:t>
      </w:r>
      <w:r w:rsidRPr="00E14A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Б.Н.Абсадыков</w:t>
      </w:r>
      <w:r w:rsidRPr="00E14AE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371F28" w:rsidRPr="00C039D0" w:rsidRDefault="00371F28" w:rsidP="00371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39D0">
        <w:rPr>
          <w:rFonts w:ascii="Times New Roman" w:eastAsia="Times New Roman" w:hAnsi="Times New Roman" w:cs="Times New Roman"/>
          <w:sz w:val="20"/>
          <w:szCs w:val="20"/>
        </w:rPr>
        <w:lastRenderedPageBreak/>
        <w:t>Форма № 3</w:t>
      </w:r>
    </w:p>
    <w:p w:rsidR="00371F28" w:rsidRPr="00A11A62" w:rsidRDefault="007B67D4" w:rsidP="00371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B09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</w:t>
      </w:r>
      <w:r w:rsidRPr="00C039D0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371F28" w:rsidRPr="00C039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научных трудов и изобретений </w:t>
      </w:r>
      <w:r w:rsidR="00371F28" w:rsidRPr="00664DA4">
        <w:rPr>
          <w:rFonts w:ascii="Times New Roman" w:hAnsi="Times New Roman" w:cs="Times New Roman"/>
          <w:b/>
          <w:sz w:val="24"/>
          <w:szCs w:val="24"/>
        </w:rPr>
        <w:t>Кайынбаевой Раушан Алибековны</w:t>
      </w:r>
    </w:p>
    <w:tbl>
      <w:tblPr>
        <w:tblpPr w:leftFromText="180" w:rightFromText="180" w:vertAnchor="page" w:horzAnchor="margin" w:tblpY="2071"/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107"/>
        <w:gridCol w:w="3266"/>
        <w:gridCol w:w="780"/>
        <w:gridCol w:w="70"/>
        <w:gridCol w:w="2977"/>
        <w:gridCol w:w="2374"/>
      </w:tblGrid>
      <w:tr w:rsidR="00371F28" w:rsidRPr="00094F12" w:rsidTr="008C389A">
        <w:tc>
          <w:tcPr>
            <w:tcW w:w="421" w:type="dxa"/>
          </w:tcPr>
          <w:p w:rsidR="00371F28" w:rsidRPr="003354ED" w:rsidRDefault="00371F28" w:rsidP="008C389A">
            <w:pPr>
              <w:tabs>
                <w:tab w:val="left" w:pos="284"/>
              </w:tabs>
              <w:ind w:left="-17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73" w:type="dxa"/>
            <w:gridSpan w:val="2"/>
          </w:tcPr>
          <w:p w:rsidR="00371F28" w:rsidRPr="003354ED" w:rsidRDefault="00371F28" w:rsidP="008C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Название трудов</w:t>
            </w:r>
          </w:p>
        </w:tc>
        <w:tc>
          <w:tcPr>
            <w:tcW w:w="850" w:type="dxa"/>
            <w:gridSpan w:val="2"/>
          </w:tcPr>
          <w:p w:rsidR="00371F28" w:rsidRPr="003354ED" w:rsidRDefault="00371F28" w:rsidP="008C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Рукопись или печатные</w:t>
            </w:r>
          </w:p>
        </w:tc>
        <w:tc>
          <w:tcPr>
            <w:tcW w:w="2977" w:type="dxa"/>
          </w:tcPr>
          <w:p w:rsidR="00371F28" w:rsidRPr="003354ED" w:rsidRDefault="00371F28" w:rsidP="008C389A">
            <w:pPr>
              <w:pStyle w:val="a3"/>
              <w:ind w:left="-52" w:firstLine="56"/>
              <w:rPr>
                <w:sz w:val="24"/>
                <w:szCs w:val="24"/>
              </w:rPr>
            </w:pPr>
            <w:r w:rsidRPr="003354ED">
              <w:rPr>
                <w:sz w:val="24"/>
                <w:szCs w:val="24"/>
              </w:rPr>
              <w:t>Название издательства, журнала (номер, год) или номер авторского свидетельства, номер диплома</w:t>
            </w:r>
          </w:p>
        </w:tc>
        <w:tc>
          <w:tcPr>
            <w:tcW w:w="2374" w:type="dxa"/>
          </w:tcPr>
          <w:p w:rsidR="00371F28" w:rsidRPr="003354ED" w:rsidRDefault="00371F28" w:rsidP="008C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Фамилия соавторов работы</w:t>
            </w:r>
          </w:p>
        </w:tc>
      </w:tr>
      <w:tr w:rsidR="00371F28" w:rsidRPr="00094F12" w:rsidTr="008C389A">
        <w:trPr>
          <w:trHeight w:val="313"/>
        </w:trPr>
        <w:tc>
          <w:tcPr>
            <w:tcW w:w="421" w:type="dxa"/>
          </w:tcPr>
          <w:p w:rsidR="00371F28" w:rsidRPr="003354ED" w:rsidRDefault="00371F28" w:rsidP="008C38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373" w:type="dxa"/>
            <w:gridSpan w:val="2"/>
          </w:tcPr>
          <w:p w:rsidR="00371F28" w:rsidRPr="003354ED" w:rsidRDefault="00371F28" w:rsidP="008C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371F28" w:rsidRPr="003354ED" w:rsidRDefault="00371F28" w:rsidP="008C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71F28" w:rsidRPr="003354ED" w:rsidRDefault="00371F28" w:rsidP="008C389A">
            <w:pPr>
              <w:pStyle w:val="a3"/>
              <w:ind w:left="0" w:right="0"/>
              <w:rPr>
                <w:sz w:val="24"/>
                <w:szCs w:val="24"/>
              </w:rPr>
            </w:pPr>
            <w:r w:rsidRPr="003354ED">
              <w:rPr>
                <w:sz w:val="24"/>
                <w:szCs w:val="24"/>
              </w:rPr>
              <w:t>4</w:t>
            </w:r>
          </w:p>
        </w:tc>
        <w:tc>
          <w:tcPr>
            <w:tcW w:w="2374" w:type="dxa"/>
          </w:tcPr>
          <w:p w:rsidR="00371F28" w:rsidRPr="003354ED" w:rsidRDefault="00371F28" w:rsidP="008C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1F28" w:rsidRPr="00094F12" w:rsidTr="008C389A">
        <w:trPr>
          <w:trHeight w:val="313"/>
        </w:trPr>
        <w:tc>
          <w:tcPr>
            <w:tcW w:w="9995" w:type="dxa"/>
            <w:gridSpan w:val="7"/>
          </w:tcPr>
          <w:p w:rsidR="00371F28" w:rsidRPr="003354ED" w:rsidRDefault="00371F28" w:rsidP="008C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94">
              <w:rPr>
                <w:rFonts w:ascii="Times New Roman" w:hAnsi="Times New Roman" w:cs="Times New Roman"/>
                <w:b/>
                <w:sz w:val="21"/>
                <w:szCs w:val="20"/>
              </w:rPr>
              <w:t>Охранные документы</w:t>
            </w:r>
          </w:p>
        </w:tc>
      </w:tr>
      <w:tr w:rsidR="00877296" w:rsidRPr="00C75E19" w:rsidTr="008C389A">
        <w:tc>
          <w:tcPr>
            <w:tcW w:w="528" w:type="dxa"/>
            <w:gridSpan w:val="2"/>
          </w:tcPr>
          <w:p w:rsidR="00877296" w:rsidRPr="00646741" w:rsidRDefault="00877296" w:rsidP="00371F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7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266" w:type="dxa"/>
          </w:tcPr>
          <w:p w:rsidR="00877296" w:rsidRPr="00646741" w:rsidRDefault="00877296" w:rsidP="00371F2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741"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комплексного удобрения с микроэлементами  </w:t>
            </w:r>
          </w:p>
          <w:p w:rsidR="00877296" w:rsidRPr="00646741" w:rsidRDefault="00877296" w:rsidP="00371F28">
            <w:pPr>
              <w:pStyle w:val="ac"/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296" w:rsidRPr="00646741" w:rsidRDefault="00877296" w:rsidP="00371F28">
            <w:pPr>
              <w:pStyle w:val="ac"/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7296" w:rsidRPr="00646741" w:rsidRDefault="00877296" w:rsidP="00371F28">
            <w:pPr>
              <w:pStyle w:val="ac"/>
              <w:spacing w:after="0" w:line="240" w:lineRule="auto"/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80" w:type="dxa"/>
          </w:tcPr>
          <w:p w:rsidR="00877296" w:rsidRDefault="00877296">
            <w:r w:rsidRPr="002C4A14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3047" w:type="dxa"/>
            <w:gridSpan w:val="2"/>
          </w:tcPr>
          <w:p w:rsidR="00877296" w:rsidRPr="00646741" w:rsidRDefault="00877296" w:rsidP="00371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41">
              <w:rPr>
                <w:rFonts w:ascii="Times New Roman" w:hAnsi="Times New Roman" w:cs="Times New Roman"/>
                <w:sz w:val="24"/>
                <w:szCs w:val="24"/>
              </w:rPr>
              <w:t xml:space="preserve">Патент на полезную модель РК № 2065 Опубл.15.03.2017, бюлл.№5 </w:t>
            </w:r>
          </w:p>
        </w:tc>
        <w:tc>
          <w:tcPr>
            <w:tcW w:w="2374" w:type="dxa"/>
          </w:tcPr>
          <w:p w:rsidR="00877296" w:rsidRPr="00646741" w:rsidRDefault="00877296" w:rsidP="00371F28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646741">
              <w:rPr>
                <w:rFonts w:ascii="Times New Roman" w:hAnsi="Times New Roman" w:cs="Times New Roman"/>
                <w:sz w:val="24"/>
                <w:szCs w:val="24"/>
              </w:rPr>
              <w:t xml:space="preserve">У.Ж. Джусипбеков, </w:t>
            </w:r>
          </w:p>
          <w:p w:rsidR="00877296" w:rsidRPr="00646741" w:rsidRDefault="00877296" w:rsidP="00371F28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646741">
              <w:rPr>
                <w:rFonts w:ascii="Times New Roman" w:hAnsi="Times New Roman" w:cs="Times New Roman"/>
                <w:sz w:val="24"/>
                <w:szCs w:val="24"/>
              </w:rPr>
              <w:t xml:space="preserve">Р.М. Чернякова, </w:t>
            </w:r>
          </w:p>
          <w:p w:rsidR="00877296" w:rsidRPr="00646741" w:rsidRDefault="00877296" w:rsidP="00371F28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646741">
              <w:rPr>
                <w:rFonts w:ascii="Times New Roman" w:hAnsi="Times New Roman" w:cs="Times New Roman"/>
                <w:sz w:val="24"/>
                <w:szCs w:val="24"/>
              </w:rPr>
              <w:t xml:space="preserve">Д.С. Бержанов, </w:t>
            </w:r>
          </w:p>
          <w:p w:rsidR="00877296" w:rsidRPr="00371F28" w:rsidRDefault="00877296" w:rsidP="00371F28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646741">
              <w:rPr>
                <w:rFonts w:ascii="Times New Roman" w:hAnsi="Times New Roman" w:cs="Times New Roman"/>
                <w:sz w:val="24"/>
                <w:szCs w:val="24"/>
              </w:rPr>
              <w:t>А.А. Агатаева,</w:t>
            </w:r>
          </w:p>
          <w:p w:rsidR="00877296" w:rsidRPr="00646741" w:rsidRDefault="00877296" w:rsidP="00371F28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646741">
              <w:rPr>
                <w:rFonts w:ascii="Times New Roman" w:hAnsi="Times New Roman" w:cs="Times New Roman"/>
                <w:sz w:val="24"/>
                <w:szCs w:val="24"/>
              </w:rPr>
              <w:t>Н.Н. Кожабекова,</w:t>
            </w:r>
          </w:p>
          <w:p w:rsidR="00877296" w:rsidRPr="00646741" w:rsidRDefault="00877296" w:rsidP="00371F28">
            <w:pPr>
              <w:spacing w:after="0" w:line="240" w:lineRule="auto"/>
              <w:ind w:right="-25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46741">
              <w:rPr>
                <w:rFonts w:ascii="Times New Roman" w:hAnsi="Times New Roman" w:cs="Times New Roman"/>
                <w:sz w:val="24"/>
                <w:szCs w:val="24"/>
              </w:rPr>
              <w:t xml:space="preserve"> Е.А. Тусупкалиев</w:t>
            </w:r>
          </w:p>
        </w:tc>
      </w:tr>
      <w:tr w:rsidR="00877296" w:rsidRPr="00D2769E" w:rsidTr="008C389A">
        <w:tc>
          <w:tcPr>
            <w:tcW w:w="528" w:type="dxa"/>
            <w:gridSpan w:val="2"/>
          </w:tcPr>
          <w:p w:rsidR="00877296" w:rsidRPr="00646741" w:rsidRDefault="00877296" w:rsidP="00371F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7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266" w:type="dxa"/>
          </w:tcPr>
          <w:p w:rsidR="00877296" w:rsidRPr="00646741" w:rsidRDefault="00877296" w:rsidP="00371F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646741">
              <w:rPr>
                <w:rFonts w:ascii="Times New Roman" w:hAnsi="Times New Roman" w:cs="Times New Roman"/>
                <w:sz w:val="24"/>
                <w:szCs w:val="24"/>
              </w:rPr>
              <w:t xml:space="preserve"> Способ очистки фосфорной кислоты  </w:t>
            </w:r>
          </w:p>
        </w:tc>
        <w:tc>
          <w:tcPr>
            <w:tcW w:w="780" w:type="dxa"/>
          </w:tcPr>
          <w:p w:rsidR="00877296" w:rsidRDefault="00877296">
            <w:r w:rsidRPr="002C4A14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3047" w:type="dxa"/>
            <w:gridSpan w:val="2"/>
          </w:tcPr>
          <w:p w:rsidR="00877296" w:rsidRPr="00646741" w:rsidRDefault="00877296" w:rsidP="008C3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741">
              <w:rPr>
                <w:rFonts w:ascii="Times New Roman" w:hAnsi="Times New Roman" w:cs="Times New Roman"/>
                <w:sz w:val="24"/>
                <w:szCs w:val="24"/>
              </w:rPr>
              <w:t>Патент на полезную модель РК № 2013;</w:t>
            </w:r>
          </w:p>
          <w:p w:rsidR="00877296" w:rsidRPr="00646741" w:rsidRDefault="00877296" w:rsidP="008C38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741">
              <w:rPr>
                <w:rFonts w:ascii="Times New Roman" w:hAnsi="Times New Roman" w:cs="Times New Roman"/>
                <w:sz w:val="24"/>
                <w:szCs w:val="24"/>
              </w:rPr>
              <w:t>Опубл.15.02.2017, бюлл.№3</w:t>
            </w:r>
          </w:p>
          <w:p w:rsidR="00877296" w:rsidRPr="00646741" w:rsidRDefault="00877296" w:rsidP="008C38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374" w:type="dxa"/>
          </w:tcPr>
          <w:p w:rsidR="00877296" w:rsidRPr="00646741" w:rsidRDefault="00877296" w:rsidP="00371F28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7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Чернякова Р.М., </w:t>
            </w:r>
          </w:p>
          <w:p w:rsidR="00877296" w:rsidRPr="00646741" w:rsidRDefault="00877296" w:rsidP="00371F28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7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Тусупкалиев Е.А Джусипбеков У.Ж.,</w:t>
            </w:r>
          </w:p>
          <w:p w:rsidR="00877296" w:rsidRPr="00646741" w:rsidRDefault="00877296" w:rsidP="00371F28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7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Кусаинова М.Ж.,</w:t>
            </w:r>
          </w:p>
          <w:p w:rsidR="00877296" w:rsidRPr="00646741" w:rsidRDefault="00877296" w:rsidP="00371F28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7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Кожабекова Н.Н.,</w:t>
            </w:r>
          </w:p>
          <w:p w:rsidR="00877296" w:rsidRPr="00646741" w:rsidRDefault="00877296" w:rsidP="00371F28">
            <w:pPr>
              <w:spacing w:after="0" w:line="240" w:lineRule="auto"/>
              <w:ind w:right="-25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467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Ермекова К.Е.</w:t>
            </w:r>
          </w:p>
        </w:tc>
      </w:tr>
      <w:tr w:rsidR="00877296" w:rsidRPr="0017634D" w:rsidTr="008C389A">
        <w:tc>
          <w:tcPr>
            <w:tcW w:w="528" w:type="dxa"/>
            <w:gridSpan w:val="2"/>
          </w:tcPr>
          <w:p w:rsidR="00877296" w:rsidRPr="00646741" w:rsidRDefault="00877296" w:rsidP="00371F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7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266" w:type="dxa"/>
          </w:tcPr>
          <w:p w:rsidR="00877296" w:rsidRPr="00646741" w:rsidRDefault="00877296" w:rsidP="00371F28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74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46741">
              <w:rPr>
                <w:rFonts w:ascii="Times New Roman" w:hAnsi="Times New Roman"/>
                <w:sz w:val="24"/>
                <w:szCs w:val="24"/>
              </w:rPr>
              <w:t xml:space="preserve">Способ получения фосфорного удобрения </w:t>
            </w:r>
          </w:p>
          <w:p w:rsidR="00877296" w:rsidRPr="00646741" w:rsidRDefault="00877296" w:rsidP="00371F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877296" w:rsidRDefault="00877296">
            <w:r w:rsidRPr="002C4A14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3047" w:type="dxa"/>
            <w:gridSpan w:val="2"/>
          </w:tcPr>
          <w:p w:rsidR="00877296" w:rsidRPr="00827094" w:rsidRDefault="00877296" w:rsidP="008C3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094">
              <w:rPr>
                <w:rFonts w:ascii="Times New Roman" w:hAnsi="Times New Roman" w:cs="Times New Roman"/>
                <w:sz w:val="24"/>
                <w:szCs w:val="24"/>
              </w:rPr>
              <w:t>Патент на полезную модель РК № 2411,  опубл. 16.10.2017, Бюл. № 19, 4с.</w:t>
            </w:r>
          </w:p>
        </w:tc>
        <w:tc>
          <w:tcPr>
            <w:tcW w:w="2374" w:type="dxa"/>
          </w:tcPr>
          <w:p w:rsidR="00877296" w:rsidRPr="00371F28" w:rsidRDefault="00877296" w:rsidP="00371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094">
              <w:rPr>
                <w:rFonts w:ascii="Times New Roman" w:hAnsi="Times New Roman" w:cs="Times New Roman"/>
                <w:sz w:val="24"/>
                <w:szCs w:val="24"/>
              </w:rPr>
              <w:t>У.Ж. Джусипбеков, Чернякова Р.М.,</w:t>
            </w:r>
          </w:p>
          <w:p w:rsidR="00877296" w:rsidRPr="00827094" w:rsidRDefault="00877296" w:rsidP="00371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094">
              <w:rPr>
                <w:rFonts w:ascii="Times New Roman" w:hAnsi="Times New Roman" w:cs="Times New Roman"/>
                <w:sz w:val="24"/>
                <w:szCs w:val="24"/>
              </w:rPr>
              <w:t>Кожабекова Н.Н.,</w:t>
            </w:r>
          </w:p>
          <w:p w:rsidR="00877296" w:rsidRPr="00827094" w:rsidRDefault="00877296" w:rsidP="00371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7094">
              <w:rPr>
                <w:rFonts w:ascii="Times New Roman" w:hAnsi="Times New Roman" w:cs="Times New Roman"/>
                <w:sz w:val="24"/>
                <w:szCs w:val="24"/>
              </w:rPr>
              <w:t xml:space="preserve"> Ермекова К.Е</w:t>
            </w:r>
          </w:p>
        </w:tc>
      </w:tr>
      <w:tr w:rsidR="00877296" w:rsidRPr="007B7ADB" w:rsidTr="008C389A">
        <w:tc>
          <w:tcPr>
            <w:tcW w:w="528" w:type="dxa"/>
            <w:gridSpan w:val="2"/>
          </w:tcPr>
          <w:p w:rsidR="00877296" w:rsidRPr="00646741" w:rsidRDefault="00877296" w:rsidP="00371F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7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266" w:type="dxa"/>
          </w:tcPr>
          <w:p w:rsidR="00877296" w:rsidRPr="00646741" w:rsidRDefault="00877296" w:rsidP="00371F2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Способ получения комплексного удобрения</w:t>
            </w:r>
          </w:p>
          <w:p w:rsidR="00877296" w:rsidRPr="00646741" w:rsidRDefault="00877296" w:rsidP="00371F28">
            <w:pPr>
              <w:pStyle w:val="ac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80" w:type="dxa"/>
          </w:tcPr>
          <w:p w:rsidR="00877296" w:rsidRDefault="00877296">
            <w:r w:rsidRPr="002C4A14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3047" w:type="dxa"/>
            <w:gridSpan w:val="2"/>
          </w:tcPr>
          <w:p w:rsidR="00877296" w:rsidRPr="00646741" w:rsidRDefault="00877296" w:rsidP="00371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41">
              <w:rPr>
                <w:rFonts w:ascii="Times New Roman" w:hAnsi="Times New Roman" w:cs="Times New Roman"/>
                <w:sz w:val="24"/>
                <w:szCs w:val="24"/>
              </w:rPr>
              <w:t>Патент РК на полезную модель РК</w:t>
            </w:r>
          </w:p>
          <w:p w:rsidR="00877296" w:rsidRPr="00646741" w:rsidRDefault="00877296" w:rsidP="00371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41">
              <w:rPr>
                <w:rFonts w:ascii="Times New Roman" w:hAnsi="Times New Roman" w:cs="Times New Roman"/>
                <w:sz w:val="24"/>
                <w:szCs w:val="24"/>
              </w:rPr>
              <w:t xml:space="preserve"> № 2901, </w:t>
            </w:r>
            <w:r w:rsidRPr="006467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опубл. </w:t>
            </w:r>
            <w:r w:rsidRPr="00646741">
              <w:rPr>
                <w:rFonts w:ascii="Times New Roman" w:hAnsi="Times New Roman" w:cs="Times New Roman"/>
                <w:sz w:val="24"/>
                <w:szCs w:val="24"/>
              </w:rPr>
              <w:t>25.06.2018; Бюл. № 23. - 3 с.</w:t>
            </w:r>
          </w:p>
        </w:tc>
        <w:tc>
          <w:tcPr>
            <w:tcW w:w="2374" w:type="dxa"/>
          </w:tcPr>
          <w:p w:rsidR="00877296" w:rsidRPr="00646741" w:rsidRDefault="00877296" w:rsidP="00371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7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У.Ж. Джусипбеков, Р.М.Чернякова, </w:t>
            </w:r>
          </w:p>
          <w:p w:rsidR="00877296" w:rsidRPr="00646741" w:rsidRDefault="00877296" w:rsidP="00371F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467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А.А.Агатаева, Н.Н.Кожабекова, Г.Ш.Султанбаева, К.Е.Ермекова;</w:t>
            </w:r>
          </w:p>
        </w:tc>
      </w:tr>
      <w:tr w:rsidR="00877296" w:rsidRPr="0017634D" w:rsidTr="008C389A">
        <w:tc>
          <w:tcPr>
            <w:tcW w:w="528" w:type="dxa"/>
            <w:gridSpan w:val="2"/>
          </w:tcPr>
          <w:p w:rsidR="00877296" w:rsidRPr="00646741" w:rsidRDefault="00877296" w:rsidP="0087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7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266" w:type="dxa"/>
          </w:tcPr>
          <w:p w:rsidR="00877296" w:rsidRPr="00646741" w:rsidRDefault="00877296" w:rsidP="00877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646741">
              <w:rPr>
                <w:rFonts w:ascii="Times New Roman" w:hAnsi="Times New Roman" w:cs="Times New Roman"/>
                <w:sz w:val="24"/>
                <w:szCs w:val="24"/>
              </w:rPr>
              <w:t>Способ получения комплексного гранулированного удобрения</w:t>
            </w:r>
          </w:p>
        </w:tc>
        <w:tc>
          <w:tcPr>
            <w:tcW w:w="780" w:type="dxa"/>
          </w:tcPr>
          <w:p w:rsidR="00877296" w:rsidRDefault="00877296">
            <w:r w:rsidRPr="002C4A14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3047" w:type="dxa"/>
            <w:gridSpan w:val="2"/>
          </w:tcPr>
          <w:p w:rsidR="00877296" w:rsidRPr="00646741" w:rsidRDefault="00877296" w:rsidP="00877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41">
              <w:rPr>
                <w:rFonts w:ascii="Times New Roman" w:hAnsi="Times New Roman" w:cs="Times New Roman"/>
                <w:sz w:val="24"/>
                <w:szCs w:val="24"/>
              </w:rPr>
              <w:t>Патент РК на полезную модель РК № 3498; опубл. 21.12.2018, Бюл. № 48. - 3 с.</w:t>
            </w:r>
          </w:p>
          <w:p w:rsidR="00877296" w:rsidRPr="00646741" w:rsidRDefault="00877296" w:rsidP="008772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374" w:type="dxa"/>
          </w:tcPr>
          <w:p w:rsidR="00877296" w:rsidRPr="00646741" w:rsidRDefault="00877296" w:rsidP="00877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7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У.Ж. Джусипбеков,</w:t>
            </w:r>
          </w:p>
          <w:p w:rsidR="00877296" w:rsidRPr="00646741" w:rsidRDefault="00877296" w:rsidP="00877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7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Р.М. Чернякова, </w:t>
            </w:r>
          </w:p>
          <w:p w:rsidR="00877296" w:rsidRPr="00646741" w:rsidRDefault="00877296" w:rsidP="00877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7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Г.У. Кошен,</w:t>
            </w:r>
          </w:p>
          <w:p w:rsidR="00877296" w:rsidRPr="00646741" w:rsidRDefault="00877296" w:rsidP="00877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7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А.А. Агатаева, </w:t>
            </w:r>
          </w:p>
          <w:p w:rsidR="00877296" w:rsidRPr="00646741" w:rsidRDefault="00877296" w:rsidP="008772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467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К.Е. Ермекова</w:t>
            </w:r>
          </w:p>
        </w:tc>
      </w:tr>
    </w:tbl>
    <w:p w:rsidR="00371F28" w:rsidRDefault="00371F28" w:rsidP="00371F2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238D">
        <w:rPr>
          <w:rFonts w:ascii="Times New Roman" w:eastAsia="Times New Roman" w:hAnsi="Times New Roman" w:cs="Times New Roman"/>
          <w:b/>
          <w:bCs/>
          <w:sz w:val="24"/>
          <w:szCs w:val="24"/>
        </w:rPr>
        <w:t>(201</w:t>
      </w:r>
      <w:r w:rsidRPr="0050238D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0</w:t>
      </w:r>
      <w:r w:rsidRPr="0050238D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Pr="0050238D">
        <w:rPr>
          <w:rFonts w:ascii="Times New Roman" w:eastAsia="Times New Roman" w:hAnsi="Times New Roman" w:cs="Times New Roman"/>
          <w:b/>
          <w:bCs/>
          <w:sz w:val="24"/>
          <w:szCs w:val="24"/>
        </w:rPr>
        <w:t>гг)</w:t>
      </w:r>
      <w:r w:rsidRPr="00E14A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371F28" w:rsidRDefault="00371F28" w:rsidP="00371F2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1F28" w:rsidRPr="0017634D" w:rsidRDefault="00371F28" w:rsidP="00371F2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4AE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A53A8B" w:rsidRDefault="00A53A8B" w:rsidP="00A53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AE8">
        <w:rPr>
          <w:rFonts w:ascii="Times New Roman" w:eastAsia="Times New Roman" w:hAnsi="Times New Roman" w:cs="Times New Roman"/>
          <w:sz w:val="24"/>
          <w:szCs w:val="24"/>
        </w:rPr>
        <w:t>Автор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Р.А.Кайынбаева</w:t>
      </w:r>
    </w:p>
    <w:p w:rsidR="00A53A8B" w:rsidRDefault="00A53A8B" w:rsidP="00A53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A8B" w:rsidRDefault="00A53A8B" w:rsidP="00A53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ученый секретарь                                                        </w:t>
      </w:r>
      <w:r w:rsidRPr="00E14A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Б.Н.Абсадыков</w:t>
      </w:r>
      <w:r w:rsidRPr="00E14AE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A53A8B" w:rsidRDefault="00A53A8B" w:rsidP="00A53A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8A518D" w:rsidRDefault="008A518D" w:rsidP="00C75E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371F28" w:rsidRDefault="00371F28" w:rsidP="00C75E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371F28" w:rsidRDefault="00371F28" w:rsidP="00C75E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371F28" w:rsidRDefault="00371F28" w:rsidP="00C75E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371F28" w:rsidRDefault="00371F28" w:rsidP="00C75E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371F28" w:rsidRDefault="00371F28" w:rsidP="00371F2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7296" w:rsidRDefault="00877296" w:rsidP="00371F2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3A8B" w:rsidRDefault="00A53A8B" w:rsidP="00371F2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7296" w:rsidRPr="00C039D0" w:rsidRDefault="00877296" w:rsidP="0087729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39D0">
        <w:rPr>
          <w:rFonts w:ascii="Times New Roman" w:eastAsia="Times New Roman" w:hAnsi="Times New Roman" w:cs="Times New Roman"/>
          <w:sz w:val="20"/>
          <w:szCs w:val="20"/>
        </w:rPr>
        <w:lastRenderedPageBreak/>
        <w:t>Форма № 3</w:t>
      </w:r>
    </w:p>
    <w:p w:rsidR="00877296" w:rsidRPr="00A11A62" w:rsidRDefault="007B67D4" w:rsidP="008772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B09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</w:t>
      </w:r>
      <w:r w:rsidRPr="00C039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</w:t>
      </w:r>
      <w:r w:rsidR="00877296" w:rsidRPr="00C039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научных трудов и изобретений </w:t>
      </w:r>
      <w:r w:rsidR="00877296" w:rsidRPr="00664DA4">
        <w:rPr>
          <w:rFonts w:ascii="Times New Roman" w:hAnsi="Times New Roman" w:cs="Times New Roman"/>
          <w:b/>
          <w:sz w:val="24"/>
          <w:szCs w:val="24"/>
        </w:rPr>
        <w:t>Кайынбаевой Раушан Алибековны</w:t>
      </w:r>
    </w:p>
    <w:tbl>
      <w:tblPr>
        <w:tblpPr w:leftFromText="180" w:rightFromText="180" w:vertAnchor="page" w:horzAnchor="margin" w:tblpY="2071"/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107"/>
        <w:gridCol w:w="3266"/>
        <w:gridCol w:w="780"/>
        <w:gridCol w:w="70"/>
        <w:gridCol w:w="2977"/>
        <w:gridCol w:w="2374"/>
      </w:tblGrid>
      <w:tr w:rsidR="00877296" w:rsidRPr="00094F12" w:rsidTr="008C389A">
        <w:tc>
          <w:tcPr>
            <w:tcW w:w="421" w:type="dxa"/>
          </w:tcPr>
          <w:p w:rsidR="00877296" w:rsidRPr="003354ED" w:rsidRDefault="00877296" w:rsidP="008C389A">
            <w:pPr>
              <w:tabs>
                <w:tab w:val="left" w:pos="284"/>
              </w:tabs>
              <w:ind w:left="-17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73" w:type="dxa"/>
            <w:gridSpan w:val="2"/>
          </w:tcPr>
          <w:p w:rsidR="00877296" w:rsidRPr="003354ED" w:rsidRDefault="00877296" w:rsidP="008C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Название трудов</w:t>
            </w:r>
          </w:p>
        </w:tc>
        <w:tc>
          <w:tcPr>
            <w:tcW w:w="850" w:type="dxa"/>
            <w:gridSpan w:val="2"/>
          </w:tcPr>
          <w:p w:rsidR="00877296" w:rsidRPr="003354ED" w:rsidRDefault="00877296" w:rsidP="008C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Рукопись или печатные</w:t>
            </w:r>
          </w:p>
        </w:tc>
        <w:tc>
          <w:tcPr>
            <w:tcW w:w="2977" w:type="dxa"/>
          </w:tcPr>
          <w:p w:rsidR="00877296" w:rsidRPr="003354ED" w:rsidRDefault="00877296" w:rsidP="008C389A">
            <w:pPr>
              <w:pStyle w:val="a3"/>
              <w:ind w:left="-52" w:firstLine="56"/>
              <w:rPr>
                <w:sz w:val="24"/>
                <w:szCs w:val="24"/>
              </w:rPr>
            </w:pPr>
            <w:r w:rsidRPr="003354ED">
              <w:rPr>
                <w:sz w:val="24"/>
                <w:szCs w:val="24"/>
              </w:rPr>
              <w:t>Название издательства, журнала (номер, год) или номер авторского свидетельства, номер диплома</w:t>
            </w:r>
          </w:p>
        </w:tc>
        <w:tc>
          <w:tcPr>
            <w:tcW w:w="2374" w:type="dxa"/>
          </w:tcPr>
          <w:p w:rsidR="00877296" w:rsidRPr="003354ED" w:rsidRDefault="00877296" w:rsidP="008C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Фамилия соавторов работы</w:t>
            </w:r>
          </w:p>
        </w:tc>
      </w:tr>
      <w:tr w:rsidR="00877296" w:rsidRPr="00094F12" w:rsidTr="008C389A">
        <w:trPr>
          <w:trHeight w:val="313"/>
        </w:trPr>
        <w:tc>
          <w:tcPr>
            <w:tcW w:w="421" w:type="dxa"/>
          </w:tcPr>
          <w:p w:rsidR="00877296" w:rsidRPr="003354ED" w:rsidRDefault="00877296" w:rsidP="008C38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373" w:type="dxa"/>
            <w:gridSpan w:val="2"/>
          </w:tcPr>
          <w:p w:rsidR="00877296" w:rsidRPr="003354ED" w:rsidRDefault="00877296" w:rsidP="008C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877296" w:rsidRPr="003354ED" w:rsidRDefault="00877296" w:rsidP="008C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877296" w:rsidRPr="003354ED" w:rsidRDefault="00877296" w:rsidP="008C389A">
            <w:pPr>
              <w:pStyle w:val="a3"/>
              <w:ind w:left="0" w:right="0"/>
              <w:rPr>
                <w:sz w:val="24"/>
                <w:szCs w:val="24"/>
              </w:rPr>
            </w:pPr>
            <w:r w:rsidRPr="003354ED">
              <w:rPr>
                <w:sz w:val="24"/>
                <w:szCs w:val="24"/>
              </w:rPr>
              <w:t>4</w:t>
            </w:r>
          </w:p>
        </w:tc>
        <w:tc>
          <w:tcPr>
            <w:tcW w:w="2374" w:type="dxa"/>
          </w:tcPr>
          <w:p w:rsidR="00877296" w:rsidRPr="003354ED" w:rsidRDefault="00877296" w:rsidP="008C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7296" w:rsidRPr="00094F12" w:rsidTr="008C389A">
        <w:trPr>
          <w:trHeight w:val="313"/>
        </w:trPr>
        <w:tc>
          <w:tcPr>
            <w:tcW w:w="9995" w:type="dxa"/>
            <w:gridSpan w:val="7"/>
          </w:tcPr>
          <w:p w:rsidR="00877296" w:rsidRPr="003354ED" w:rsidRDefault="00877296" w:rsidP="008C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94">
              <w:rPr>
                <w:rFonts w:ascii="Times New Roman" w:hAnsi="Times New Roman" w:cs="Times New Roman"/>
                <w:b/>
                <w:sz w:val="21"/>
                <w:szCs w:val="20"/>
              </w:rPr>
              <w:t>Охранные документы</w:t>
            </w:r>
          </w:p>
        </w:tc>
      </w:tr>
      <w:tr w:rsidR="00877296" w:rsidRPr="00C75E19" w:rsidTr="008C389A">
        <w:tc>
          <w:tcPr>
            <w:tcW w:w="528" w:type="dxa"/>
            <w:gridSpan w:val="2"/>
          </w:tcPr>
          <w:p w:rsidR="00877296" w:rsidRPr="00646741" w:rsidRDefault="00877296" w:rsidP="0087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7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266" w:type="dxa"/>
          </w:tcPr>
          <w:p w:rsidR="00877296" w:rsidRPr="00646741" w:rsidRDefault="00877296" w:rsidP="00877296">
            <w:pPr>
              <w:tabs>
                <w:tab w:val="left" w:pos="35"/>
                <w:tab w:val="left" w:pos="318"/>
              </w:tabs>
              <w:spacing w:after="0" w:line="240" w:lineRule="auto"/>
              <w:ind w:hanging="3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7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Смесь для глушения скважин    </w:t>
            </w:r>
          </w:p>
          <w:p w:rsidR="00877296" w:rsidRPr="00646741" w:rsidRDefault="00877296" w:rsidP="00877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877296" w:rsidRDefault="00877296">
            <w:r w:rsidRPr="001C5EAC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3047" w:type="dxa"/>
            <w:gridSpan w:val="2"/>
          </w:tcPr>
          <w:p w:rsidR="00877296" w:rsidRPr="00646741" w:rsidRDefault="00877296" w:rsidP="00877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Патент на полезную модель РК № 5096; опубл. 25.09.2020, Бюл. № 38.</w:t>
            </w:r>
          </w:p>
        </w:tc>
        <w:tc>
          <w:tcPr>
            <w:tcW w:w="2374" w:type="dxa"/>
          </w:tcPr>
          <w:p w:rsidR="00877296" w:rsidRPr="00646741" w:rsidRDefault="00877296" w:rsidP="00877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7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Джусипбеков У.Ж., Чернякова Р.М., Шакирова А.К., Султанбаева Г.Ш., Агатаева А.А.</w:t>
            </w:r>
          </w:p>
        </w:tc>
      </w:tr>
      <w:tr w:rsidR="00877296" w:rsidRPr="00D2769E" w:rsidTr="008C389A">
        <w:tc>
          <w:tcPr>
            <w:tcW w:w="528" w:type="dxa"/>
            <w:gridSpan w:val="2"/>
          </w:tcPr>
          <w:p w:rsidR="00877296" w:rsidRPr="00646741" w:rsidRDefault="00877296" w:rsidP="0087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7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266" w:type="dxa"/>
          </w:tcPr>
          <w:p w:rsidR="00877296" w:rsidRPr="00646741" w:rsidRDefault="00877296" w:rsidP="0087729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46741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Способ очистки воды от кальция, железа и фосфат-ионов </w:t>
            </w:r>
          </w:p>
          <w:p w:rsidR="00877296" w:rsidRPr="00646741" w:rsidRDefault="00877296" w:rsidP="00877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877296" w:rsidRDefault="00877296">
            <w:r w:rsidRPr="001C5EAC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3047" w:type="dxa"/>
            <w:gridSpan w:val="2"/>
          </w:tcPr>
          <w:p w:rsidR="00877296" w:rsidRPr="00646741" w:rsidRDefault="00877296" w:rsidP="00877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4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Патент РК на полезную модель № 5810; опубл. 29.01.2021, бюл. № 4. – 5с.</w:t>
            </w:r>
          </w:p>
        </w:tc>
        <w:tc>
          <w:tcPr>
            <w:tcW w:w="2374" w:type="dxa"/>
          </w:tcPr>
          <w:p w:rsidR="00877296" w:rsidRPr="00646741" w:rsidRDefault="00877296" w:rsidP="00877296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46741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Джусипбеков У.Ж., </w:t>
            </w:r>
          </w:p>
          <w:p w:rsidR="00877296" w:rsidRPr="00646741" w:rsidRDefault="00877296" w:rsidP="00877296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46741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Чернякова Р.М., Ермекова К.Е., Султанбаева Г.Ш., </w:t>
            </w:r>
          </w:p>
          <w:p w:rsidR="00877296" w:rsidRPr="00646741" w:rsidRDefault="00877296" w:rsidP="00877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74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Агатаева А.А.</w:t>
            </w:r>
          </w:p>
        </w:tc>
      </w:tr>
      <w:tr w:rsidR="00877296" w:rsidRPr="0017634D" w:rsidTr="008C389A">
        <w:tc>
          <w:tcPr>
            <w:tcW w:w="528" w:type="dxa"/>
            <w:gridSpan w:val="2"/>
          </w:tcPr>
          <w:p w:rsidR="00877296" w:rsidRPr="00646741" w:rsidRDefault="00877296" w:rsidP="0087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7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266" w:type="dxa"/>
          </w:tcPr>
          <w:p w:rsidR="00877296" w:rsidRPr="00646741" w:rsidRDefault="00877296" w:rsidP="00877296">
            <w:pPr>
              <w:ind w:left="-57" w:right="-57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46741">
              <w:rPr>
                <w:rFonts w:ascii="Times New Roman" w:hAnsi="Times New Roman" w:cs="Times New Roman"/>
                <w:sz w:val="24"/>
                <w:szCs w:val="24"/>
              </w:rPr>
              <w:t>Состав для глушения скважин</w:t>
            </w:r>
          </w:p>
        </w:tc>
        <w:tc>
          <w:tcPr>
            <w:tcW w:w="780" w:type="dxa"/>
          </w:tcPr>
          <w:p w:rsidR="00877296" w:rsidRDefault="00877296">
            <w:r w:rsidRPr="001C5EAC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3047" w:type="dxa"/>
            <w:gridSpan w:val="2"/>
          </w:tcPr>
          <w:p w:rsidR="007B7ADB" w:rsidRPr="00C7647A" w:rsidRDefault="007B7ADB" w:rsidP="007B7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47A">
              <w:rPr>
                <w:rFonts w:ascii="Times New Roman" w:hAnsi="Times New Roman" w:cs="Times New Roman"/>
                <w:sz w:val="24"/>
                <w:szCs w:val="24"/>
              </w:rPr>
              <w:t xml:space="preserve">Патент на полезную модель РК </w:t>
            </w:r>
            <w:r w:rsidRPr="00C764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 w:rsidRPr="00C7647A">
              <w:rPr>
                <w:rFonts w:ascii="Times New Roman" w:hAnsi="Times New Roman" w:cs="Times New Roman"/>
                <w:sz w:val="24"/>
                <w:szCs w:val="24"/>
              </w:rPr>
              <w:t>6106. опубл. 28.05.2021, бюл. № 21</w:t>
            </w:r>
          </w:p>
          <w:p w:rsidR="00877296" w:rsidRPr="00646741" w:rsidRDefault="00877296" w:rsidP="00877296">
            <w:pPr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374" w:type="dxa"/>
          </w:tcPr>
          <w:p w:rsidR="00877296" w:rsidRPr="00646741" w:rsidRDefault="00877296" w:rsidP="008772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6467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Джусипбеков У.Ж., </w:t>
            </w:r>
          </w:p>
          <w:p w:rsidR="00877296" w:rsidRPr="00646741" w:rsidRDefault="00877296" w:rsidP="008772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7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Чернякова Р.М., </w:t>
            </w:r>
          </w:p>
          <w:p w:rsidR="00877296" w:rsidRPr="00646741" w:rsidRDefault="00877296" w:rsidP="008772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7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Нуржанов Д.Д.,</w:t>
            </w:r>
          </w:p>
          <w:p w:rsidR="00877296" w:rsidRPr="00646741" w:rsidRDefault="00877296" w:rsidP="008772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7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Султанбаева Г.Ш.,</w:t>
            </w:r>
          </w:p>
          <w:p w:rsidR="00877296" w:rsidRPr="00646741" w:rsidRDefault="00877296" w:rsidP="008772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7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Кожабекова Н.Н.,</w:t>
            </w:r>
          </w:p>
          <w:p w:rsidR="00877296" w:rsidRPr="00646741" w:rsidRDefault="00877296" w:rsidP="00877296">
            <w:pPr>
              <w:ind w:right="-25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467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Агатаева А.А.</w:t>
            </w:r>
          </w:p>
        </w:tc>
      </w:tr>
      <w:tr w:rsidR="00877296" w:rsidRPr="0017634D" w:rsidTr="008C389A">
        <w:tc>
          <w:tcPr>
            <w:tcW w:w="9995" w:type="dxa"/>
            <w:gridSpan w:val="7"/>
          </w:tcPr>
          <w:p w:rsidR="00877296" w:rsidRPr="00DF7C0C" w:rsidRDefault="00877296" w:rsidP="0087729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7C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Монографии:</w:t>
            </w:r>
          </w:p>
          <w:p w:rsidR="00877296" w:rsidRPr="00646741" w:rsidRDefault="00877296" w:rsidP="008772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7296" w:rsidRPr="0017634D" w:rsidTr="008C389A">
        <w:tc>
          <w:tcPr>
            <w:tcW w:w="528" w:type="dxa"/>
            <w:gridSpan w:val="2"/>
          </w:tcPr>
          <w:p w:rsidR="00877296" w:rsidRPr="00646741" w:rsidRDefault="00877296" w:rsidP="0087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266" w:type="dxa"/>
          </w:tcPr>
          <w:p w:rsidR="00877296" w:rsidRPr="00877296" w:rsidRDefault="00877296" w:rsidP="0087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2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Сорбционная очистка минеральных кислот и нефтешлама природным цеолитом месторождения Шанканай.</w:t>
            </w:r>
          </w:p>
        </w:tc>
        <w:tc>
          <w:tcPr>
            <w:tcW w:w="780" w:type="dxa"/>
          </w:tcPr>
          <w:p w:rsidR="00877296" w:rsidRPr="00877296" w:rsidRDefault="00877296" w:rsidP="0087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296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3047" w:type="dxa"/>
            <w:gridSpan w:val="2"/>
          </w:tcPr>
          <w:p w:rsidR="00877296" w:rsidRPr="00877296" w:rsidRDefault="00877296" w:rsidP="008772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72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Алматы: ИП Бекетаева. - 2020. - 297 с. ISBN 978-601-80496-8-2.</w:t>
            </w:r>
          </w:p>
          <w:p w:rsidR="00877296" w:rsidRPr="00877296" w:rsidRDefault="00877296" w:rsidP="008772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4" w:type="dxa"/>
          </w:tcPr>
          <w:p w:rsidR="0071730E" w:rsidRDefault="00877296" w:rsidP="008C38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72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Джусипбеков У.Ж., Чернякова Р.М., Кожабекова Н.Н., Кусаинова М.М., Агатаева А.А</w:t>
            </w:r>
            <w:r w:rsidR="00717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877296" w:rsidRPr="00877296" w:rsidRDefault="00877296" w:rsidP="008C38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72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Султанбаева Г.Ш.,</w:t>
            </w:r>
          </w:p>
        </w:tc>
      </w:tr>
      <w:tr w:rsidR="00877296" w:rsidRPr="0017634D" w:rsidTr="008C389A">
        <w:tc>
          <w:tcPr>
            <w:tcW w:w="528" w:type="dxa"/>
            <w:gridSpan w:val="2"/>
          </w:tcPr>
          <w:p w:rsidR="00877296" w:rsidRPr="00646741" w:rsidRDefault="00877296" w:rsidP="008772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266" w:type="dxa"/>
          </w:tcPr>
          <w:p w:rsidR="00877296" w:rsidRPr="00877296" w:rsidRDefault="00877296" w:rsidP="00877296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729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Ингибирующая композиция на основе активированных силикатов натрия для защиты от сероводородной коррозии.</w:t>
            </w:r>
          </w:p>
        </w:tc>
        <w:tc>
          <w:tcPr>
            <w:tcW w:w="780" w:type="dxa"/>
          </w:tcPr>
          <w:p w:rsidR="00877296" w:rsidRPr="00877296" w:rsidRDefault="00877296" w:rsidP="0087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296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3047" w:type="dxa"/>
            <w:gridSpan w:val="2"/>
          </w:tcPr>
          <w:p w:rsidR="00877296" w:rsidRPr="00877296" w:rsidRDefault="00877296" w:rsidP="00877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Алматы: ИП Аруна. -2022. -138с.  </w:t>
            </w:r>
            <w:r w:rsidRPr="00877296">
              <w:rPr>
                <w:rFonts w:ascii="Times New Roman" w:hAnsi="Times New Roman" w:cs="Times New Roman"/>
                <w:sz w:val="24"/>
                <w:szCs w:val="24"/>
              </w:rPr>
              <w:t>ISBN 978-601-269-121-4</w:t>
            </w:r>
          </w:p>
          <w:p w:rsidR="00877296" w:rsidRPr="00877296" w:rsidRDefault="00877296" w:rsidP="00877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877296" w:rsidRPr="00877296" w:rsidRDefault="00877296" w:rsidP="008772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77296" w:rsidRDefault="00877296" w:rsidP="0087729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238D">
        <w:rPr>
          <w:rFonts w:ascii="Times New Roman" w:eastAsia="Times New Roman" w:hAnsi="Times New Roman" w:cs="Times New Roman"/>
          <w:b/>
          <w:bCs/>
          <w:sz w:val="24"/>
          <w:szCs w:val="24"/>
        </w:rPr>
        <w:t>(201</w:t>
      </w:r>
      <w:r w:rsidRPr="0050238D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0</w:t>
      </w:r>
      <w:r w:rsidRPr="0050238D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Pr="0050238D">
        <w:rPr>
          <w:rFonts w:ascii="Times New Roman" w:eastAsia="Times New Roman" w:hAnsi="Times New Roman" w:cs="Times New Roman"/>
          <w:b/>
          <w:bCs/>
          <w:sz w:val="24"/>
          <w:szCs w:val="24"/>
        </w:rPr>
        <w:t>гг)</w:t>
      </w:r>
      <w:r w:rsidRPr="00E14A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877296" w:rsidRDefault="00877296" w:rsidP="00877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7296" w:rsidRDefault="00877296" w:rsidP="00877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AE8">
        <w:rPr>
          <w:rFonts w:ascii="Times New Roman" w:eastAsia="Times New Roman" w:hAnsi="Times New Roman" w:cs="Times New Roman"/>
          <w:sz w:val="24"/>
          <w:szCs w:val="24"/>
        </w:rPr>
        <w:t>Автор</w:t>
      </w:r>
      <w:r w:rsidR="00A53A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Р.А.Кайынбаева</w:t>
      </w:r>
    </w:p>
    <w:p w:rsidR="00877296" w:rsidRDefault="00877296" w:rsidP="00877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7296" w:rsidRDefault="00A53A8B" w:rsidP="00877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Главный у</w:t>
      </w:r>
      <w:r w:rsidR="00877296">
        <w:rPr>
          <w:rFonts w:ascii="Times New Roman" w:eastAsia="Times New Roman" w:hAnsi="Times New Roman" w:cs="Times New Roman"/>
          <w:sz w:val="24"/>
          <w:szCs w:val="24"/>
        </w:rPr>
        <w:t>ченый секретарь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="00877296" w:rsidRPr="00E14A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Б.Н.Абсадыков</w:t>
      </w:r>
      <w:r w:rsidR="00877296" w:rsidRPr="00E14AE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877296" w:rsidRDefault="00877296" w:rsidP="008772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877296" w:rsidRDefault="00877296" w:rsidP="008772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371F28" w:rsidRDefault="00371F28" w:rsidP="00371F2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1F28" w:rsidRDefault="00371F28" w:rsidP="00371F2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1F28" w:rsidRDefault="00371F28" w:rsidP="00371F2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1F28" w:rsidRDefault="00371F28" w:rsidP="00371F2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1F28" w:rsidRDefault="00371F28" w:rsidP="00371F2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1F28" w:rsidRDefault="00371F28" w:rsidP="00371F2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1F28" w:rsidRDefault="00371F28" w:rsidP="00371F2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1F28" w:rsidRDefault="00371F28" w:rsidP="00371F2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1F28" w:rsidRDefault="00371F28" w:rsidP="00371F2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1F28" w:rsidRDefault="00371F28" w:rsidP="00371F2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1F28" w:rsidRDefault="00371F28" w:rsidP="00371F2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1F28" w:rsidRDefault="00371F28" w:rsidP="00371F2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1F28" w:rsidRDefault="00371F28" w:rsidP="00371F2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1F28" w:rsidRDefault="00371F28" w:rsidP="00371F2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1F28" w:rsidRDefault="00371F28" w:rsidP="00371F2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1F28" w:rsidRDefault="00371F28" w:rsidP="00371F2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1F28" w:rsidRDefault="00371F28" w:rsidP="00371F2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1F28" w:rsidRDefault="00371F28" w:rsidP="00371F2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1F28" w:rsidRDefault="00371F28" w:rsidP="00371F2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1F28" w:rsidRDefault="00371F28" w:rsidP="00371F2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1F28" w:rsidRDefault="00371F28" w:rsidP="00371F2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1F28" w:rsidRDefault="00371F28" w:rsidP="00371F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371F28" w:rsidRDefault="00371F28" w:rsidP="008A51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371F28" w:rsidRDefault="00371F28" w:rsidP="00371F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371F28" w:rsidRDefault="00371F28" w:rsidP="00371F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371F28" w:rsidRDefault="00371F28" w:rsidP="00371F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371F28" w:rsidRDefault="00371F28" w:rsidP="00371F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371F28" w:rsidRDefault="00371F28" w:rsidP="008A51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8A518D" w:rsidRPr="0017634D" w:rsidRDefault="008A518D" w:rsidP="00C75E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sectPr w:rsidR="008A518D" w:rsidRPr="0017634D" w:rsidSect="00CC3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199" w:rsidRDefault="00CB4199" w:rsidP="00E8482A">
      <w:pPr>
        <w:spacing w:after="0" w:line="240" w:lineRule="auto"/>
      </w:pPr>
      <w:r>
        <w:separator/>
      </w:r>
    </w:p>
  </w:endnote>
  <w:endnote w:type="continuationSeparator" w:id="1">
    <w:p w:rsidR="00CB4199" w:rsidRDefault="00CB4199" w:rsidP="00E8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199" w:rsidRDefault="00CB4199" w:rsidP="00E8482A">
      <w:pPr>
        <w:spacing w:after="0" w:line="240" w:lineRule="auto"/>
      </w:pPr>
      <w:r>
        <w:separator/>
      </w:r>
    </w:p>
  </w:footnote>
  <w:footnote w:type="continuationSeparator" w:id="1">
    <w:p w:rsidR="00CB4199" w:rsidRDefault="00CB4199" w:rsidP="00E848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5CEE"/>
    <w:rsid w:val="0017634D"/>
    <w:rsid w:val="001817C4"/>
    <w:rsid w:val="001A725B"/>
    <w:rsid w:val="001C2FB3"/>
    <w:rsid w:val="00371F28"/>
    <w:rsid w:val="00445CEE"/>
    <w:rsid w:val="0049732A"/>
    <w:rsid w:val="004B6F77"/>
    <w:rsid w:val="00524B09"/>
    <w:rsid w:val="00586432"/>
    <w:rsid w:val="0071730E"/>
    <w:rsid w:val="007B67D4"/>
    <w:rsid w:val="007B7ADB"/>
    <w:rsid w:val="00877296"/>
    <w:rsid w:val="00894F82"/>
    <w:rsid w:val="008A518D"/>
    <w:rsid w:val="008C389A"/>
    <w:rsid w:val="00903FFE"/>
    <w:rsid w:val="00997770"/>
    <w:rsid w:val="00A53A8B"/>
    <w:rsid w:val="00AA6277"/>
    <w:rsid w:val="00C75E19"/>
    <w:rsid w:val="00CB4199"/>
    <w:rsid w:val="00CC394C"/>
    <w:rsid w:val="00D034F7"/>
    <w:rsid w:val="00D2769E"/>
    <w:rsid w:val="00E8482A"/>
    <w:rsid w:val="00F946BE"/>
    <w:rsid w:val="00FA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4C"/>
  </w:style>
  <w:style w:type="paragraph" w:styleId="1">
    <w:name w:val="heading 1"/>
    <w:basedOn w:val="a"/>
    <w:next w:val="a"/>
    <w:link w:val="10"/>
    <w:qFormat/>
    <w:rsid w:val="004B6F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445CEE"/>
    <w:pPr>
      <w:spacing w:after="0" w:line="240" w:lineRule="auto"/>
      <w:ind w:left="-108" w:right="-109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Body Text"/>
    <w:basedOn w:val="a"/>
    <w:link w:val="a5"/>
    <w:rsid w:val="00445CE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kk-KZ"/>
    </w:rPr>
  </w:style>
  <w:style w:type="character" w:customStyle="1" w:styleId="a5">
    <w:name w:val="Основной текст Знак"/>
    <w:basedOn w:val="a0"/>
    <w:link w:val="a4"/>
    <w:rsid w:val="00445CEE"/>
    <w:rPr>
      <w:rFonts w:ascii="Times New Roman" w:eastAsia="Times New Roman" w:hAnsi="Times New Roman" w:cs="Times New Roman"/>
      <w:sz w:val="24"/>
      <w:szCs w:val="24"/>
      <w:lang w:val="kk-KZ"/>
    </w:rPr>
  </w:style>
  <w:style w:type="paragraph" w:customStyle="1" w:styleId="11">
    <w:name w:val="Без интервала1"/>
    <w:rsid w:val="00445CE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ListParagraphChar2">
    <w:name w:val="List Paragraph Char2"/>
    <w:link w:val="12"/>
    <w:locked/>
    <w:rsid w:val="00894F82"/>
    <w:rPr>
      <w:rFonts w:ascii="Calibri" w:eastAsia="Calibri" w:hAnsi="Calibri" w:cs="Calibri"/>
    </w:rPr>
  </w:style>
  <w:style w:type="paragraph" w:customStyle="1" w:styleId="12">
    <w:name w:val="Абзац списка1"/>
    <w:basedOn w:val="a"/>
    <w:link w:val="ListParagraphChar2"/>
    <w:qFormat/>
    <w:rsid w:val="00894F82"/>
    <w:pPr>
      <w:ind w:left="720"/>
    </w:pPr>
    <w:rPr>
      <w:rFonts w:ascii="Calibri" w:eastAsia="Calibri" w:hAnsi="Calibri" w:cs="Calibri"/>
    </w:rPr>
  </w:style>
  <w:style w:type="character" w:customStyle="1" w:styleId="a6">
    <w:name w:val="Абзац списка Знак"/>
    <w:link w:val="a7"/>
    <w:locked/>
    <w:rsid w:val="00894F82"/>
    <w:rPr>
      <w:rFonts w:ascii="Calibri" w:eastAsia="Calibri" w:hAnsi="Calibri" w:cs="Calibri"/>
    </w:rPr>
  </w:style>
  <w:style w:type="paragraph" w:styleId="a7">
    <w:name w:val="List Paragraph"/>
    <w:basedOn w:val="a"/>
    <w:link w:val="a6"/>
    <w:qFormat/>
    <w:rsid w:val="00894F82"/>
    <w:pPr>
      <w:ind w:left="720"/>
      <w:contextualSpacing/>
    </w:pPr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D2769E"/>
    <w:pPr>
      <w:tabs>
        <w:tab w:val="center" w:pos="4677"/>
        <w:tab w:val="right" w:pos="9355"/>
      </w:tabs>
      <w:spacing w:after="0" w:line="240" w:lineRule="auto"/>
      <w:ind w:firstLine="567"/>
    </w:pPr>
    <w:rPr>
      <w:rFonts w:ascii="Times New Roman" w:eastAsiaTheme="minorHAnsi" w:hAnsi="Times New Roman"/>
      <w:sz w:val="24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D2769E"/>
    <w:rPr>
      <w:rFonts w:ascii="Times New Roman" w:eastAsiaTheme="minorHAnsi" w:hAnsi="Times New Roman"/>
      <w:sz w:val="24"/>
      <w:lang w:eastAsia="en-US"/>
    </w:rPr>
  </w:style>
  <w:style w:type="paragraph" w:customStyle="1" w:styleId="paragraph">
    <w:name w:val="paragraph"/>
    <w:basedOn w:val="a"/>
    <w:rsid w:val="00D27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4B6F77"/>
    <w:rPr>
      <w:rFonts w:ascii="Times New Roman" w:eastAsia="Times New Roman" w:hAnsi="Times New Roman" w:cs="Times New Roman"/>
      <w:b/>
      <w:sz w:val="28"/>
      <w:szCs w:val="20"/>
    </w:rPr>
  </w:style>
  <w:style w:type="character" w:styleId="aa">
    <w:name w:val="Strong"/>
    <w:basedOn w:val="a0"/>
    <w:qFormat/>
    <w:rsid w:val="00C75E19"/>
    <w:rPr>
      <w:b/>
      <w:bCs/>
    </w:rPr>
  </w:style>
  <w:style w:type="paragraph" w:styleId="ab">
    <w:name w:val="No Spacing"/>
    <w:uiPriority w:val="1"/>
    <w:qFormat/>
    <w:rsid w:val="00C75E19"/>
    <w:pPr>
      <w:spacing w:after="0" w:line="240" w:lineRule="auto"/>
    </w:pPr>
  </w:style>
  <w:style w:type="character" w:customStyle="1" w:styleId="style151">
    <w:name w:val="style151"/>
    <w:rsid w:val="0017634D"/>
    <w:rPr>
      <w:rFonts w:ascii="Times New Roman" w:hAnsi="Times New Roman" w:cs="Times New Roman" w:hint="default"/>
      <w:b/>
      <w:bCs/>
      <w:sz w:val="17"/>
      <w:szCs w:val="17"/>
    </w:rPr>
  </w:style>
  <w:style w:type="paragraph" w:styleId="ac">
    <w:name w:val="Body Text Indent"/>
    <w:basedOn w:val="a"/>
    <w:link w:val="ad"/>
    <w:uiPriority w:val="99"/>
    <w:unhideWhenUsed/>
    <w:rsid w:val="0017634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17634D"/>
  </w:style>
  <w:style w:type="paragraph" w:customStyle="1" w:styleId="msonormalmailrucssattributepostfix">
    <w:name w:val="msonormal_mailru_css_attribute_postfix"/>
    <w:basedOn w:val="a"/>
    <w:qFormat/>
    <w:rsid w:val="0037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71F28"/>
  </w:style>
  <w:style w:type="paragraph" w:styleId="ae">
    <w:name w:val="header"/>
    <w:basedOn w:val="a"/>
    <w:link w:val="af"/>
    <w:uiPriority w:val="99"/>
    <w:semiHidden/>
    <w:unhideWhenUsed/>
    <w:rsid w:val="00E84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848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3424D-6EC1-49F9-86C6-3D02CB5BF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23</Pages>
  <Words>6528</Words>
  <Characters>37214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Raushan</dc:creator>
  <cp:keywords/>
  <dc:description/>
  <cp:lastModifiedBy>Raushan</cp:lastModifiedBy>
  <cp:revision>17</cp:revision>
  <cp:lastPrinted>2022-11-02T08:15:00Z</cp:lastPrinted>
  <dcterms:created xsi:type="dcterms:W3CDTF">2022-11-01T07:31:00Z</dcterms:created>
  <dcterms:modified xsi:type="dcterms:W3CDTF">2022-11-02T08:29:00Z</dcterms:modified>
</cp:coreProperties>
</file>