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54" w:rsidRPr="00D33258" w:rsidRDefault="003447EE" w:rsidP="000F0554">
      <w:pPr>
        <w:pStyle w:val="aa"/>
        <w:tabs>
          <w:tab w:val="clear" w:pos="4153"/>
          <w:tab w:val="clear" w:pos="8306"/>
        </w:tabs>
        <w:ind w:left="284" w:firstLine="284"/>
        <w:jc w:val="right"/>
        <w:rPr>
          <w:rFonts w:ascii="Times New Roman" w:hAnsi="Times New Roman"/>
          <w:b/>
          <w:color w:val="000000"/>
        </w:rPr>
      </w:pPr>
      <w:r w:rsidRPr="00D33258">
        <w:rPr>
          <w:rFonts w:ascii="Times New Roman" w:hAnsi="Times New Roman"/>
          <w:b/>
          <w:color w:val="000000"/>
        </w:rPr>
        <w:t>УТВЕРЖДЕН</w:t>
      </w:r>
      <w:r w:rsidR="00E6391E">
        <w:rPr>
          <w:rFonts w:ascii="Times New Roman" w:hAnsi="Times New Roman"/>
          <w:b/>
          <w:color w:val="000000"/>
        </w:rPr>
        <w:t>А</w:t>
      </w:r>
    </w:p>
    <w:p w:rsidR="000F0554" w:rsidRPr="00D33258" w:rsidRDefault="000F0554" w:rsidP="000F0554">
      <w:pPr>
        <w:pStyle w:val="aa"/>
        <w:tabs>
          <w:tab w:val="clear" w:pos="4153"/>
          <w:tab w:val="clear" w:pos="8306"/>
        </w:tabs>
        <w:ind w:left="284" w:firstLine="284"/>
        <w:jc w:val="right"/>
        <w:rPr>
          <w:rFonts w:ascii="Times New Roman" w:hAnsi="Times New Roman"/>
          <w:b/>
          <w:color w:val="000000"/>
        </w:rPr>
      </w:pPr>
      <w:r w:rsidRPr="00D33258">
        <w:rPr>
          <w:rFonts w:ascii="Times New Roman" w:hAnsi="Times New Roman"/>
          <w:b/>
          <w:color w:val="000000"/>
        </w:rPr>
        <w:t>Приказом за</w:t>
      </w:r>
      <w:r w:rsidR="00841C4E" w:rsidRPr="00D33258">
        <w:rPr>
          <w:rFonts w:ascii="Times New Roman" w:hAnsi="Times New Roman"/>
          <w:b/>
          <w:color w:val="000000"/>
        </w:rPr>
        <w:t xml:space="preserve"> </w:t>
      </w:r>
      <w:r w:rsidRPr="00D33258">
        <w:rPr>
          <w:rFonts w:ascii="Times New Roman" w:hAnsi="Times New Roman"/>
          <w:b/>
          <w:color w:val="000000"/>
        </w:rPr>
        <w:t>№</w:t>
      </w:r>
      <w:r w:rsidR="00A77110">
        <w:rPr>
          <w:rFonts w:ascii="Times New Roman" w:hAnsi="Times New Roman"/>
          <w:b/>
          <w:color w:val="000000"/>
        </w:rPr>
        <w:t>__</w:t>
      </w:r>
      <w:r w:rsidR="002C426B">
        <w:rPr>
          <w:rFonts w:ascii="Times New Roman" w:hAnsi="Times New Roman"/>
          <w:b/>
          <w:color w:val="000000"/>
        </w:rPr>
        <w:t>__ от «____» ______________ 2021</w:t>
      </w:r>
      <w:r w:rsidR="00A77110">
        <w:rPr>
          <w:rFonts w:ascii="Times New Roman" w:hAnsi="Times New Roman"/>
          <w:b/>
          <w:color w:val="000000"/>
        </w:rPr>
        <w:t xml:space="preserve"> года</w:t>
      </w:r>
    </w:p>
    <w:p w:rsidR="000F0554" w:rsidRPr="00D33258" w:rsidRDefault="00A77110" w:rsidP="000F0554">
      <w:pPr>
        <w:pStyle w:val="aa"/>
        <w:tabs>
          <w:tab w:val="clear" w:pos="4153"/>
          <w:tab w:val="clear" w:pos="8306"/>
        </w:tabs>
        <w:ind w:left="284" w:firstLine="284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Генераль</w:t>
      </w:r>
      <w:r w:rsidR="002C426B">
        <w:rPr>
          <w:rFonts w:ascii="Times New Roman" w:hAnsi="Times New Roman"/>
          <w:b/>
          <w:color w:val="000000"/>
        </w:rPr>
        <w:t>ного директора</w:t>
      </w:r>
    </w:p>
    <w:p w:rsidR="003447EE" w:rsidRPr="00D33258" w:rsidRDefault="00A77110" w:rsidP="000F0554">
      <w:pPr>
        <w:pStyle w:val="aa"/>
        <w:tabs>
          <w:tab w:val="clear" w:pos="4153"/>
          <w:tab w:val="clear" w:pos="8306"/>
        </w:tabs>
        <w:ind w:left="284" w:firstLine="284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АО «Институт химических наук имени А.Б. Бектурова»</w:t>
      </w:r>
    </w:p>
    <w:p w:rsidR="001858D3" w:rsidRPr="00D33258" w:rsidRDefault="001858D3" w:rsidP="000F0554">
      <w:pPr>
        <w:pStyle w:val="aa"/>
        <w:tabs>
          <w:tab w:val="clear" w:pos="4153"/>
          <w:tab w:val="clear" w:pos="8306"/>
        </w:tabs>
        <w:ind w:left="284" w:firstLine="284"/>
        <w:jc w:val="right"/>
        <w:rPr>
          <w:rFonts w:ascii="Times New Roman" w:hAnsi="Times New Roman"/>
          <w:b/>
          <w:color w:val="000000"/>
        </w:rPr>
      </w:pPr>
    </w:p>
    <w:p w:rsidR="000F0554" w:rsidRPr="00D33258" w:rsidRDefault="00A77110" w:rsidP="000F0554">
      <w:pPr>
        <w:pStyle w:val="aa"/>
        <w:tabs>
          <w:tab w:val="clear" w:pos="4153"/>
          <w:tab w:val="clear" w:pos="8306"/>
        </w:tabs>
        <w:ind w:left="284" w:firstLine="284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_____</w:t>
      </w:r>
      <w:r w:rsidR="002C426B">
        <w:rPr>
          <w:rFonts w:ascii="Times New Roman" w:hAnsi="Times New Roman"/>
          <w:b/>
          <w:color w:val="000000"/>
        </w:rPr>
        <w:t>______________________________ Д</w:t>
      </w:r>
      <w:r>
        <w:rPr>
          <w:rFonts w:ascii="Times New Roman" w:hAnsi="Times New Roman"/>
          <w:b/>
          <w:color w:val="000000"/>
        </w:rPr>
        <w:t xml:space="preserve">.Е. </w:t>
      </w:r>
      <w:r w:rsidR="002C426B">
        <w:rPr>
          <w:rFonts w:ascii="Times New Roman" w:hAnsi="Times New Roman"/>
          <w:b/>
          <w:color w:val="000000"/>
        </w:rPr>
        <w:t>Фишер</w:t>
      </w:r>
    </w:p>
    <w:p w:rsidR="002F0575" w:rsidRPr="00D33258" w:rsidRDefault="002F0575" w:rsidP="003447EE">
      <w:pPr>
        <w:pStyle w:val="aa"/>
        <w:tabs>
          <w:tab w:val="clear" w:pos="4153"/>
          <w:tab w:val="clear" w:pos="8306"/>
        </w:tabs>
        <w:jc w:val="right"/>
        <w:rPr>
          <w:rFonts w:ascii="Times New Roman" w:hAnsi="Times New Roman"/>
          <w:b/>
          <w:color w:val="000000"/>
        </w:rPr>
      </w:pPr>
    </w:p>
    <w:p w:rsidR="00523E51" w:rsidRPr="00D33258" w:rsidRDefault="00A77110" w:rsidP="00CA423F">
      <w:pPr>
        <w:pStyle w:val="af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ТЕНДЕРНАЯ ДОКУМЕНТАЦИЯ</w:t>
      </w:r>
    </w:p>
    <w:p w:rsidR="00CA423F" w:rsidRPr="00D33258" w:rsidRDefault="00A77110" w:rsidP="00CA423F">
      <w:pPr>
        <w:pStyle w:val="af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закупке </w:t>
      </w:r>
      <w:r w:rsidR="00DB7C52">
        <w:rPr>
          <w:rFonts w:ascii="Times New Roman" w:hAnsi="Times New Roman"/>
          <w:b/>
        </w:rPr>
        <w:t>товаров</w:t>
      </w:r>
      <w:r>
        <w:rPr>
          <w:rFonts w:ascii="Times New Roman" w:hAnsi="Times New Roman"/>
          <w:b/>
        </w:rPr>
        <w:t xml:space="preserve"> способо</w:t>
      </w:r>
      <w:r w:rsidR="002C426B">
        <w:rPr>
          <w:rFonts w:ascii="Times New Roman" w:hAnsi="Times New Roman"/>
          <w:b/>
        </w:rPr>
        <w:t xml:space="preserve">м открытого тендера </w:t>
      </w:r>
    </w:p>
    <w:p w:rsidR="00326212" w:rsidRPr="00D33258" w:rsidRDefault="00A77110" w:rsidP="00CA423F">
      <w:pPr>
        <w:pStyle w:val="af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(далее - Тендерная документация)</w:t>
      </w:r>
    </w:p>
    <w:p w:rsidR="00FF2449" w:rsidRPr="00D33258" w:rsidRDefault="00A77110" w:rsidP="00E12F78">
      <w:pPr>
        <w:pStyle w:val="af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E12F78" w:rsidRPr="00D33258" w:rsidRDefault="00A77110" w:rsidP="00FF2449">
      <w:pPr>
        <w:pStyle w:val="af6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Заказчик - </w:t>
      </w:r>
      <w:r>
        <w:rPr>
          <w:rFonts w:ascii="Times New Roman" w:hAnsi="Times New Roman"/>
          <w:b/>
          <w:color w:val="000000"/>
          <w:u w:val="single"/>
        </w:rPr>
        <w:t>АО «Институт химических наук имени А.Б. Бектурова»</w:t>
      </w:r>
    </w:p>
    <w:p w:rsidR="00E12F78" w:rsidRPr="00D33258" w:rsidRDefault="00A77110" w:rsidP="00E12F78">
      <w:pPr>
        <w:pStyle w:val="af6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/>
        </w:rPr>
        <w:tab/>
        <w:t xml:space="preserve">Организатор закупок - </w:t>
      </w:r>
      <w:r>
        <w:rPr>
          <w:rFonts w:ascii="Times New Roman" w:hAnsi="Times New Roman"/>
          <w:b/>
          <w:color w:val="000000"/>
          <w:u w:val="single"/>
        </w:rPr>
        <w:t>АО «Институт химических наук имени А.Б. Бектурова»</w:t>
      </w:r>
    </w:p>
    <w:p w:rsidR="00E12F78" w:rsidRPr="00D33258" w:rsidRDefault="00E12F78" w:rsidP="00E12F78">
      <w:pPr>
        <w:pStyle w:val="af6"/>
        <w:jc w:val="both"/>
        <w:rPr>
          <w:rFonts w:ascii="Times New Roman" w:hAnsi="Times New Roman"/>
          <w:color w:val="000000"/>
          <w:u w:val="single"/>
        </w:rPr>
      </w:pPr>
    </w:p>
    <w:p w:rsidR="00E12F78" w:rsidRPr="004F3D5D" w:rsidRDefault="002C426B" w:rsidP="00E12F78">
      <w:pPr>
        <w:pStyle w:val="af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Настоящие</w:t>
      </w:r>
      <w:r w:rsidR="00A77110">
        <w:rPr>
          <w:rFonts w:ascii="Times New Roman" w:hAnsi="Times New Roman"/>
          <w:b/>
          <w:color w:val="000000"/>
        </w:rPr>
        <w:t xml:space="preserve"> закупки способо</w:t>
      </w:r>
      <w:r w:rsidR="00E168CE">
        <w:rPr>
          <w:rFonts w:ascii="Times New Roman" w:hAnsi="Times New Roman"/>
          <w:b/>
          <w:color w:val="000000"/>
        </w:rPr>
        <w:t>м открытого тендера</w:t>
      </w:r>
      <w:r w:rsidR="00A77110">
        <w:rPr>
          <w:rFonts w:ascii="Times New Roman" w:hAnsi="Times New Roman"/>
          <w:b/>
          <w:color w:val="000000"/>
        </w:rPr>
        <w:t xml:space="preserve"> проводятся</w:t>
      </w:r>
      <w:r w:rsidR="00A77110">
        <w:rPr>
          <w:rFonts w:ascii="Times New Roman" w:hAnsi="Times New Roman"/>
          <w:color w:val="000000"/>
        </w:rPr>
        <w:t xml:space="preserve"> посредством веб-</w:t>
      </w:r>
      <w:r w:rsidR="00E168CE">
        <w:rPr>
          <w:rFonts w:ascii="Times New Roman" w:hAnsi="Times New Roman"/>
          <w:color w:val="000000"/>
        </w:rPr>
        <w:t xml:space="preserve">сайта </w:t>
      </w:r>
      <w:r w:rsidR="00A77110">
        <w:rPr>
          <w:rFonts w:ascii="Times New Roman" w:hAnsi="Times New Roman"/>
          <w:color w:val="000000"/>
        </w:rPr>
        <w:t>:</w:t>
      </w:r>
      <w:r w:rsidR="00A77110">
        <w:rPr>
          <w:rFonts w:ascii="Times New Roman" w:hAnsi="Times New Roman"/>
          <w:color w:val="000000"/>
          <w:u w:val="single"/>
          <w:lang w:val="en-US"/>
        </w:rPr>
        <w:t>www</w:t>
      </w:r>
      <w:r w:rsidR="00A77110">
        <w:rPr>
          <w:rFonts w:ascii="Times New Roman" w:hAnsi="Times New Roman"/>
          <w:color w:val="000000"/>
          <w:u w:val="single"/>
        </w:rPr>
        <w:t>.</w:t>
      </w:r>
      <w:r w:rsidR="00E168CE">
        <w:rPr>
          <w:rFonts w:ascii="Times New Roman" w:hAnsi="Times New Roman"/>
          <w:color w:val="000000"/>
          <w:u w:val="single"/>
          <w:lang w:val="en-US"/>
        </w:rPr>
        <w:t>ihn</w:t>
      </w:r>
      <w:r w:rsidR="00A77110">
        <w:rPr>
          <w:rFonts w:ascii="Times New Roman" w:hAnsi="Times New Roman"/>
          <w:color w:val="000000"/>
          <w:u w:val="single"/>
        </w:rPr>
        <w:t>.</w:t>
      </w:r>
      <w:r w:rsidR="00A77110">
        <w:rPr>
          <w:rFonts w:ascii="Times New Roman" w:hAnsi="Times New Roman"/>
          <w:color w:val="000000"/>
          <w:u w:val="single"/>
          <w:lang w:val="en-US"/>
        </w:rPr>
        <w:t>kz</w:t>
      </w:r>
      <w:r w:rsidR="004F3D5D">
        <w:rPr>
          <w:rFonts w:ascii="Times New Roman" w:hAnsi="Times New Roman"/>
          <w:color w:val="000000"/>
          <w:u w:val="single"/>
        </w:rPr>
        <w:t xml:space="preserve">, </w:t>
      </w:r>
      <w:r w:rsidR="004F3D5D" w:rsidRPr="004F3D5D">
        <w:rPr>
          <w:rFonts w:ascii="Times New Roman" w:hAnsi="Times New Roman"/>
          <w:sz w:val="24"/>
          <w:lang w:eastAsia="en-US"/>
        </w:rPr>
        <w:t>и</w:t>
      </w:r>
      <w:r w:rsidR="004F3D5D" w:rsidRPr="004F3D5D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="004F3D5D">
        <w:rPr>
          <w:rFonts w:ascii="Times New Roman" w:hAnsi="Times New Roman"/>
          <w:spacing w:val="-2"/>
          <w:sz w:val="24"/>
          <w:lang w:eastAsia="en-US"/>
        </w:rPr>
        <w:t xml:space="preserve">путем </w:t>
      </w:r>
      <w:r w:rsidR="004F3D5D">
        <w:rPr>
          <w:rFonts w:ascii="Times New Roman" w:hAnsi="Times New Roman"/>
          <w:sz w:val="24"/>
          <w:lang w:eastAsia="en-US"/>
        </w:rPr>
        <w:t>публикации</w:t>
      </w:r>
      <w:r w:rsidR="004F3D5D" w:rsidRPr="004F3D5D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="004F3D5D" w:rsidRPr="004F3D5D">
        <w:rPr>
          <w:rFonts w:ascii="Times New Roman" w:hAnsi="Times New Roman"/>
          <w:sz w:val="24"/>
          <w:lang w:eastAsia="en-US"/>
        </w:rPr>
        <w:t>объявления</w:t>
      </w:r>
      <w:r w:rsidR="004F3D5D" w:rsidRPr="004F3D5D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="004F3D5D" w:rsidRPr="004F3D5D">
        <w:rPr>
          <w:rFonts w:ascii="Times New Roman" w:hAnsi="Times New Roman"/>
          <w:sz w:val="24"/>
          <w:lang w:eastAsia="en-US"/>
        </w:rPr>
        <w:t>в</w:t>
      </w:r>
      <w:r w:rsidR="004F3D5D">
        <w:rPr>
          <w:rFonts w:ascii="Times New Roman" w:hAnsi="Times New Roman"/>
          <w:sz w:val="24"/>
          <w:lang w:eastAsia="en-US"/>
        </w:rPr>
        <w:t xml:space="preserve"> </w:t>
      </w:r>
      <w:r w:rsidR="004F3D5D" w:rsidRPr="004F3D5D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="004F3D5D" w:rsidRPr="004F3D5D">
        <w:rPr>
          <w:rFonts w:ascii="Times New Roman" w:hAnsi="Times New Roman"/>
          <w:sz w:val="24"/>
          <w:lang w:eastAsia="en-US"/>
        </w:rPr>
        <w:t>официальном</w:t>
      </w:r>
      <w:r w:rsidR="004F3D5D" w:rsidRPr="004F3D5D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="004F3D5D" w:rsidRPr="004F3D5D">
        <w:rPr>
          <w:rFonts w:ascii="Times New Roman" w:hAnsi="Times New Roman"/>
          <w:sz w:val="24"/>
          <w:lang w:eastAsia="en-US"/>
        </w:rPr>
        <w:t>периодическом</w:t>
      </w:r>
      <w:r w:rsidR="004F3D5D" w:rsidRPr="004F3D5D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="004F3D5D" w:rsidRPr="004F3D5D">
        <w:rPr>
          <w:rFonts w:ascii="Times New Roman" w:hAnsi="Times New Roman"/>
          <w:sz w:val="24"/>
          <w:lang w:eastAsia="en-US"/>
        </w:rPr>
        <w:t>печатном</w:t>
      </w:r>
      <w:r w:rsidR="004F3D5D" w:rsidRPr="004F3D5D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="004F3D5D" w:rsidRPr="004F3D5D">
        <w:rPr>
          <w:rFonts w:ascii="Times New Roman" w:hAnsi="Times New Roman"/>
          <w:sz w:val="24"/>
          <w:lang w:eastAsia="en-US"/>
        </w:rPr>
        <w:t>издании,</w:t>
      </w:r>
      <w:r w:rsidR="004F3D5D" w:rsidRPr="004F3D5D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="004F3D5D" w:rsidRPr="004F3D5D">
        <w:rPr>
          <w:rFonts w:ascii="Times New Roman" w:hAnsi="Times New Roman"/>
          <w:sz w:val="24"/>
          <w:lang w:eastAsia="en-US"/>
        </w:rPr>
        <w:t>распространяемом</w:t>
      </w:r>
      <w:r w:rsidR="004F3D5D" w:rsidRPr="004F3D5D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="004F3D5D" w:rsidRPr="004F3D5D">
        <w:rPr>
          <w:rFonts w:ascii="Times New Roman" w:hAnsi="Times New Roman"/>
          <w:sz w:val="24"/>
          <w:lang w:eastAsia="en-US"/>
        </w:rPr>
        <w:t>на</w:t>
      </w:r>
      <w:r w:rsidR="004F3D5D" w:rsidRPr="004F3D5D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="004F3D5D" w:rsidRPr="004F3D5D">
        <w:rPr>
          <w:rFonts w:ascii="Times New Roman" w:hAnsi="Times New Roman"/>
          <w:sz w:val="24"/>
          <w:lang w:eastAsia="en-US"/>
        </w:rPr>
        <w:t>всей</w:t>
      </w:r>
      <w:r w:rsidR="004F3D5D" w:rsidRPr="004F3D5D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="004F3D5D" w:rsidRPr="004F3D5D">
        <w:rPr>
          <w:rFonts w:ascii="Times New Roman" w:hAnsi="Times New Roman"/>
          <w:sz w:val="24"/>
          <w:lang w:eastAsia="en-US"/>
        </w:rPr>
        <w:t>территории</w:t>
      </w:r>
      <w:r w:rsidR="004F3D5D" w:rsidRPr="004F3D5D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="004F3D5D" w:rsidRPr="004F3D5D">
        <w:rPr>
          <w:rFonts w:ascii="Times New Roman" w:hAnsi="Times New Roman"/>
          <w:sz w:val="24"/>
          <w:lang w:eastAsia="en-US"/>
        </w:rPr>
        <w:t>Республики</w:t>
      </w:r>
      <w:r w:rsidR="004F3D5D" w:rsidRPr="004F3D5D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="004F3D5D" w:rsidRPr="004F3D5D">
        <w:rPr>
          <w:rFonts w:ascii="Times New Roman" w:hAnsi="Times New Roman"/>
          <w:sz w:val="24"/>
          <w:lang w:eastAsia="en-US"/>
        </w:rPr>
        <w:t>Казахстан,</w:t>
      </w:r>
      <w:r w:rsidR="004F3D5D" w:rsidRPr="004F3D5D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="004F3D5D" w:rsidRPr="004F3D5D">
        <w:rPr>
          <w:rFonts w:ascii="Times New Roman" w:hAnsi="Times New Roman"/>
          <w:sz w:val="24"/>
          <w:lang w:eastAsia="en-US"/>
        </w:rPr>
        <w:t>с</w:t>
      </w:r>
      <w:r w:rsidR="004F3D5D" w:rsidRPr="004F3D5D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="004F3D5D" w:rsidRPr="004F3D5D">
        <w:rPr>
          <w:rFonts w:ascii="Times New Roman" w:hAnsi="Times New Roman"/>
          <w:sz w:val="24"/>
          <w:lang w:eastAsia="en-US"/>
        </w:rPr>
        <w:t>периодичностью</w:t>
      </w:r>
      <w:r w:rsidR="004F3D5D" w:rsidRPr="004F3D5D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="004F3D5D" w:rsidRPr="004F3D5D">
        <w:rPr>
          <w:rFonts w:ascii="Times New Roman" w:hAnsi="Times New Roman"/>
          <w:sz w:val="24"/>
          <w:lang w:eastAsia="en-US"/>
        </w:rPr>
        <w:t>издания не</w:t>
      </w:r>
      <w:r w:rsidR="004F3D5D" w:rsidRPr="004F3D5D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="004F3D5D" w:rsidRPr="004F3D5D">
        <w:rPr>
          <w:rFonts w:ascii="Times New Roman" w:hAnsi="Times New Roman"/>
          <w:sz w:val="24"/>
          <w:lang w:eastAsia="en-US"/>
        </w:rPr>
        <w:t>менее</w:t>
      </w:r>
      <w:r w:rsidR="004F3D5D" w:rsidRPr="004F3D5D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="004F3D5D" w:rsidRPr="004F3D5D">
        <w:rPr>
          <w:rFonts w:ascii="Times New Roman" w:hAnsi="Times New Roman"/>
          <w:sz w:val="24"/>
          <w:lang w:eastAsia="en-US"/>
        </w:rPr>
        <w:t>3</w:t>
      </w:r>
      <w:r w:rsidR="004F3D5D" w:rsidRPr="004F3D5D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="004F3D5D" w:rsidRPr="004F3D5D">
        <w:rPr>
          <w:rFonts w:ascii="Times New Roman" w:hAnsi="Times New Roman"/>
          <w:sz w:val="24"/>
          <w:lang w:eastAsia="en-US"/>
        </w:rPr>
        <w:t>(трех)</w:t>
      </w:r>
      <w:r w:rsidR="004F3D5D" w:rsidRPr="004F3D5D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="004F3D5D" w:rsidRPr="004F3D5D">
        <w:rPr>
          <w:rFonts w:ascii="Times New Roman" w:hAnsi="Times New Roman"/>
          <w:sz w:val="24"/>
          <w:lang w:eastAsia="en-US"/>
        </w:rPr>
        <w:t>раз в</w:t>
      </w:r>
      <w:r w:rsidR="004F3D5D" w:rsidRPr="004F3D5D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="004F3D5D" w:rsidRPr="004F3D5D">
        <w:rPr>
          <w:rFonts w:ascii="Times New Roman" w:hAnsi="Times New Roman"/>
          <w:sz w:val="24"/>
          <w:lang w:eastAsia="en-US"/>
        </w:rPr>
        <w:t>неделю</w:t>
      </w:r>
      <w:r w:rsidR="004F3D5D">
        <w:rPr>
          <w:rFonts w:ascii="Times New Roman" w:hAnsi="Times New Roman"/>
          <w:sz w:val="24"/>
          <w:lang w:eastAsia="en-US"/>
        </w:rPr>
        <w:t>.</w:t>
      </w:r>
    </w:p>
    <w:p w:rsidR="001858D3" w:rsidRPr="00D33258" w:rsidRDefault="001858D3" w:rsidP="00190E43">
      <w:pPr>
        <w:pStyle w:val="af6"/>
        <w:jc w:val="both"/>
        <w:rPr>
          <w:rFonts w:ascii="Times New Roman" w:hAnsi="Times New Roman"/>
          <w:b/>
          <w:color w:val="000000"/>
        </w:rPr>
      </w:pPr>
    </w:p>
    <w:p w:rsidR="00523E51" w:rsidRPr="00D33258" w:rsidRDefault="00572BF4" w:rsidP="006B6E7A">
      <w:pPr>
        <w:pStyle w:val="af6"/>
        <w:jc w:val="center"/>
        <w:rPr>
          <w:rFonts w:ascii="Times New Roman" w:hAnsi="Times New Roman"/>
          <w:b/>
          <w:bCs/>
          <w:color w:val="000000"/>
        </w:rPr>
      </w:pPr>
      <w:r w:rsidRPr="00572BF4">
        <w:rPr>
          <w:rFonts w:ascii="Times New Roman" w:hAnsi="Times New Roman"/>
          <w:b/>
          <w:bCs/>
          <w:color w:val="000000"/>
        </w:rPr>
        <w:t>Общие положения закупок</w:t>
      </w:r>
    </w:p>
    <w:p w:rsidR="00F50577" w:rsidRPr="00D33258" w:rsidRDefault="00F50577" w:rsidP="009E38F4">
      <w:pPr>
        <w:pStyle w:val="af6"/>
        <w:jc w:val="center"/>
        <w:rPr>
          <w:rFonts w:ascii="Times New Roman" w:hAnsi="Times New Roman"/>
          <w:b/>
          <w:bCs/>
          <w:color w:val="000000"/>
        </w:rPr>
      </w:pPr>
    </w:p>
    <w:p w:rsidR="00FF2449" w:rsidRPr="00D33258" w:rsidRDefault="00572BF4" w:rsidP="006B6E7A">
      <w:pPr>
        <w:pStyle w:val="af6"/>
        <w:jc w:val="center"/>
        <w:rPr>
          <w:rFonts w:ascii="Times New Roman" w:hAnsi="Times New Roman"/>
          <w:b/>
          <w:bCs/>
          <w:color w:val="000000"/>
        </w:rPr>
      </w:pPr>
      <w:r w:rsidRPr="00572BF4">
        <w:rPr>
          <w:rFonts w:ascii="Times New Roman" w:hAnsi="Times New Roman"/>
          <w:b/>
          <w:bCs/>
          <w:color w:val="000000"/>
        </w:rPr>
        <w:t xml:space="preserve">Закупки: </w:t>
      </w:r>
      <w:r w:rsidR="00D12D76">
        <w:rPr>
          <w:rFonts w:ascii="Times New Roman" w:hAnsi="Times New Roman"/>
          <w:b/>
          <w:bCs/>
          <w:color w:val="000000"/>
        </w:rPr>
        <w:t xml:space="preserve">Настольный дифрактометр </w:t>
      </w:r>
      <w:r w:rsidR="00D12D76" w:rsidRPr="00D12D76">
        <w:rPr>
          <w:rFonts w:ascii="Times New Roman" w:hAnsi="Times New Roman"/>
          <w:b/>
        </w:rPr>
        <w:t>DW-XRD-27mini</w:t>
      </w:r>
      <w:r w:rsidR="00D12D76" w:rsidRPr="00D12D76">
        <w:rPr>
          <w:rFonts w:ascii="Times New Roman" w:hAnsi="Times New Roman"/>
        </w:rPr>
        <w:t xml:space="preserve"> </w:t>
      </w:r>
    </w:p>
    <w:p w:rsidR="00E12F78" w:rsidRPr="00D33258" w:rsidRDefault="00E12F78" w:rsidP="00676D18">
      <w:pPr>
        <w:spacing w:after="0"/>
        <w:jc w:val="center"/>
        <w:rPr>
          <w:rFonts w:ascii="Times New Roman" w:hAnsi="Times New Roman"/>
          <w:bCs/>
          <w:color w:val="000000"/>
        </w:rPr>
      </w:pPr>
    </w:p>
    <w:p w:rsidR="00523E51" w:rsidRPr="00D33258" w:rsidRDefault="00E1696A" w:rsidP="00676D18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</w:rPr>
      </w:pPr>
      <w:r w:rsidRPr="00D33258">
        <w:rPr>
          <w:rFonts w:ascii="Times New Roman" w:hAnsi="Times New Roman"/>
          <w:bCs/>
          <w:color w:val="000000"/>
        </w:rPr>
        <w:t xml:space="preserve">Организатор закупок (Заказчик) - </w:t>
      </w:r>
      <w:r w:rsidR="00523E51" w:rsidRPr="00D33258">
        <w:rPr>
          <w:rFonts w:ascii="Times New Roman" w:hAnsi="Times New Roman"/>
          <w:color w:val="000000"/>
        </w:rPr>
        <w:t>АО «Институт химических наук имени А.Б. Бектурова»</w:t>
      </w:r>
      <w:r w:rsidR="0082559A" w:rsidRPr="00D33258">
        <w:rPr>
          <w:rFonts w:ascii="Times New Roman" w:hAnsi="Times New Roman"/>
          <w:color w:val="000000"/>
        </w:rPr>
        <w:t>,</w:t>
      </w:r>
      <w:r w:rsidR="00523E51" w:rsidRPr="00D33258">
        <w:rPr>
          <w:rFonts w:ascii="Times New Roman" w:hAnsi="Times New Roman"/>
          <w:color w:val="000000"/>
        </w:rPr>
        <w:t xml:space="preserve"> </w:t>
      </w:r>
      <w:r w:rsidR="00A77110">
        <w:rPr>
          <w:rFonts w:ascii="Times New Roman" w:hAnsi="Times New Roman"/>
          <w:color w:val="000000"/>
        </w:rPr>
        <w:t>РК, 050010,                г. Алматы, Медеуский район, ул. Ш.Уалиханова, 106</w:t>
      </w:r>
      <w:r w:rsidR="00A77110">
        <w:rPr>
          <w:rFonts w:ascii="Times New Roman" w:hAnsi="Times New Roman"/>
          <w:bCs/>
          <w:iCs/>
          <w:color w:val="000000"/>
        </w:rPr>
        <w:t xml:space="preserve">, </w:t>
      </w:r>
      <w:r w:rsidR="00A77110">
        <w:rPr>
          <w:rFonts w:ascii="Times New Roman" w:hAnsi="Times New Roman"/>
          <w:color w:val="000000"/>
        </w:rPr>
        <w:t xml:space="preserve">РНН 600900582060, БИН 061240003649, БИК </w:t>
      </w:r>
      <w:r w:rsidR="00A77110">
        <w:rPr>
          <w:rFonts w:ascii="Times New Roman" w:hAnsi="Times New Roman"/>
          <w:color w:val="000000"/>
          <w:lang w:val="en-US"/>
        </w:rPr>
        <w:t>HSBKKZKX</w:t>
      </w:r>
      <w:r w:rsidR="00A77110">
        <w:rPr>
          <w:rFonts w:ascii="Times New Roman" w:hAnsi="Times New Roman"/>
          <w:bCs/>
          <w:iCs/>
          <w:color w:val="000000"/>
        </w:rPr>
        <w:t>,</w:t>
      </w:r>
      <w:r w:rsidR="00A77110">
        <w:rPr>
          <w:rFonts w:ascii="Times New Roman" w:hAnsi="Times New Roman"/>
          <w:color w:val="000000"/>
        </w:rPr>
        <w:t xml:space="preserve"> КБЕ 17, ИИК </w:t>
      </w:r>
      <w:r w:rsidR="00A77110">
        <w:rPr>
          <w:rFonts w:ascii="Times New Roman" w:hAnsi="Times New Roman"/>
          <w:color w:val="000000"/>
          <w:lang w:val="en-US"/>
        </w:rPr>
        <w:t>KZ</w:t>
      </w:r>
      <w:r w:rsidR="00A77110">
        <w:rPr>
          <w:rFonts w:ascii="Times New Roman" w:hAnsi="Times New Roman"/>
          <w:color w:val="000000"/>
        </w:rPr>
        <w:t xml:space="preserve">776010131000142217 </w:t>
      </w:r>
      <w:r w:rsidR="00A77110">
        <w:rPr>
          <w:rFonts w:ascii="Times New Roman" w:hAnsi="Times New Roman"/>
          <w:bCs/>
          <w:iCs/>
          <w:color w:val="000000"/>
        </w:rPr>
        <w:t>в АО «Народный Банк Казахстана» г. Алматы.</w:t>
      </w:r>
    </w:p>
    <w:p w:rsidR="00A17E98" w:rsidRPr="00D33258" w:rsidRDefault="00A77110" w:rsidP="006A10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настоящей тендерной документации используются следующие основные понятия:</w:t>
      </w:r>
    </w:p>
    <w:p w:rsidR="00685B52" w:rsidRPr="00685B52" w:rsidRDefault="00685B52" w:rsidP="00676D18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Правила – </w:t>
      </w:r>
      <w:r w:rsidR="00572BF4" w:rsidRPr="00572BF4">
        <w:rPr>
          <w:rFonts w:ascii="Times New Roman" w:hAnsi="Times New Roman"/>
        </w:rPr>
        <w:t>п</w:t>
      </w:r>
      <w:r w:rsidR="00D12D76">
        <w:rPr>
          <w:rFonts w:ascii="Times New Roman" w:hAnsi="Times New Roman"/>
        </w:rPr>
        <w:t>орядок</w:t>
      </w:r>
      <w:r w:rsidRPr="00791293">
        <w:rPr>
          <w:rFonts w:ascii="Times New Roman" w:hAnsi="Times New Roman"/>
        </w:rPr>
        <w:t xml:space="preserve"> закупок товаров, работ и услуг </w:t>
      </w:r>
      <w:r w:rsidR="00D12D76" w:rsidRPr="00D33258">
        <w:rPr>
          <w:rFonts w:ascii="Times New Roman" w:hAnsi="Times New Roman"/>
          <w:color w:val="000000"/>
        </w:rPr>
        <w:t>АО «Институт химических наук имени А.Б. Бектурова»</w:t>
      </w:r>
      <w:r>
        <w:rPr>
          <w:rFonts w:ascii="Times New Roman" w:hAnsi="Times New Roman"/>
        </w:rPr>
        <w:t>;</w:t>
      </w:r>
    </w:p>
    <w:p w:rsidR="00A17E98" w:rsidRPr="00D33258" w:rsidRDefault="00A77110" w:rsidP="006A10F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  <w:t>электронная копия</w:t>
      </w:r>
      <w:r>
        <w:rPr>
          <w:rFonts w:ascii="Times New Roman" w:hAnsi="Times New Roman"/>
          <w:bCs/>
        </w:rPr>
        <w:t xml:space="preserve"> - электронный эквивалент документа, полученный путем преобразования в цифровую (электронную) форму, полностью воспроизводящий содержание исходного документа (т.е. сканированная версия оригинала или нотариально засвидетельствованной копии документа);</w:t>
      </w:r>
    </w:p>
    <w:p w:rsidR="00D12D76" w:rsidRDefault="00326514" w:rsidP="006A10FF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523E51" w:rsidRPr="00D12D76" w:rsidRDefault="00D12D76" w:rsidP="006A10FF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  <w:color w:val="000000"/>
        </w:rPr>
        <w:t>Электронный адрес веб-сайта, на которой</w:t>
      </w:r>
      <w:r w:rsidR="00A77110">
        <w:rPr>
          <w:rFonts w:ascii="Times New Roman" w:hAnsi="Times New Roman"/>
          <w:bCs/>
          <w:iCs/>
          <w:color w:val="000000"/>
        </w:rPr>
        <w:t xml:space="preserve"> р</w:t>
      </w:r>
      <w:r>
        <w:rPr>
          <w:rFonts w:ascii="Times New Roman" w:hAnsi="Times New Roman"/>
          <w:bCs/>
          <w:iCs/>
          <w:color w:val="000000"/>
        </w:rPr>
        <w:t>азмещена информация о проводимой закупке</w:t>
      </w:r>
      <w:r w:rsidR="00A77110">
        <w:rPr>
          <w:rFonts w:ascii="Times New Roman" w:hAnsi="Times New Roman"/>
          <w:bCs/>
          <w:iCs/>
          <w:color w:val="000000"/>
        </w:rPr>
        <w:t xml:space="preserve"> - </w:t>
      </w:r>
      <w:r w:rsidR="00A77110">
        <w:rPr>
          <w:rFonts w:ascii="Times New Roman" w:hAnsi="Times New Roman"/>
          <w:color w:val="000000"/>
          <w:u w:val="single"/>
          <w:lang w:val="en-US"/>
        </w:rPr>
        <w:t>www</w:t>
      </w:r>
      <w:r w:rsidR="00A77110">
        <w:rPr>
          <w:rFonts w:ascii="Times New Roman" w:hAnsi="Times New Roman"/>
          <w:color w:val="000000"/>
          <w:u w:val="single"/>
        </w:rPr>
        <w:t>.</w:t>
      </w:r>
      <w:r w:rsidR="00A77110">
        <w:rPr>
          <w:rFonts w:ascii="Times New Roman" w:hAnsi="Times New Roman"/>
          <w:color w:val="000000"/>
          <w:u w:val="single"/>
          <w:lang w:val="en-US"/>
        </w:rPr>
        <w:t>ihn</w:t>
      </w:r>
      <w:r w:rsidR="00A77110">
        <w:rPr>
          <w:rFonts w:ascii="Times New Roman" w:hAnsi="Times New Roman"/>
          <w:color w:val="000000"/>
          <w:u w:val="single"/>
        </w:rPr>
        <w:t>.</w:t>
      </w:r>
      <w:r w:rsidR="00A77110">
        <w:rPr>
          <w:rFonts w:ascii="Times New Roman" w:hAnsi="Times New Roman"/>
          <w:color w:val="000000"/>
          <w:u w:val="single"/>
          <w:lang w:val="en-US"/>
        </w:rPr>
        <w:t>kz</w:t>
      </w:r>
      <w:r>
        <w:rPr>
          <w:rFonts w:ascii="Times New Roman" w:hAnsi="Times New Roman"/>
          <w:color w:val="000000"/>
        </w:rPr>
        <w:t>.</w:t>
      </w:r>
    </w:p>
    <w:p w:rsidR="00366D9B" w:rsidRPr="00D33258" w:rsidRDefault="00366D9B" w:rsidP="00366D9B">
      <w:pPr>
        <w:pStyle w:val="af6"/>
        <w:jc w:val="center"/>
        <w:rPr>
          <w:rFonts w:ascii="Times New Roman" w:hAnsi="Times New Roman"/>
          <w:b/>
          <w:bCs/>
        </w:rPr>
      </w:pPr>
    </w:p>
    <w:p w:rsidR="00262BF3" w:rsidRPr="00D33258" w:rsidRDefault="00572BF4" w:rsidP="00262BF3">
      <w:pPr>
        <w:pStyle w:val="af6"/>
        <w:ind w:firstLine="709"/>
        <w:jc w:val="both"/>
        <w:rPr>
          <w:rFonts w:ascii="Times New Roman" w:hAnsi="Times New Roman"/>
          <w:b/>
          <w:bCs/>
        </w:rPr>
      </w:pPr>
      <w:r w:rsidRPr="00572BF4">
        <w:rPr>
          <w:rFonts w:ascii="Times New Roman" w:hAnsi="Times New Roman"/>
          <w:b/>
          <w:bCs/>
        </w:rPr>
        <w:t xml:space="preserve">Сумма, выделенная для закупок: </w:t>
      </w:r>
    </w:p>
    <w:p w:rsidR="00523E51" w:rsidRPr="00DB7C52" w:rsidRDefault="00572BF4" w:rsidP="00DB7C52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</w:rPr>
      </w:pPr>
      <w:r w:rsidRPr="00DB7C52">
        <w:rPr>
          <w:rFonts w:ascii="Times New Roman" w:hAnsi="Times New Roman"/>
          <w:b/>
          <w:color w:val="000000"/>
        </w:rPr>
        <w:t xml:space="preserve">Лот № 1 </w:t>
      </w:r>
      <w:r w:rsidR="00326514">
        <w:rPr>
          <w:rFonts w:ascii="Times New Roman" w:hAnsi="Times New Roman"/>
          <w:b/>
          <w:bCs/>
          <w:color w:val="000000"/>
        </w:rPr>
        <w:t xml:space="preserve">Настольный дифрактометр </w:t>
      </w:r>
      <w:r w:rsidR="00326514" w:rsidRPr="00D12D76">
        <w:rPr>
          <w:rFonts w:ascii="Times New Roman" w:hAnsi="Times New Roman"/>
          <w:b/>
        </w:rPr>
        <w:t>DW-XRD-27mini</w:t>
      </w:r>
      <w:r w:rsidR="00DB7C52" w:rsidRPr="00DB7C52">
        <w:rPr>
          <w:rFonts w:ascii="Times New Roman" w:hAnsi="Times New Roman"/>
          <w:b/>
        </w:rPr>
        <w:t xml:space="preserve"> </w:t>
      </w:r>
      <w:r w:rsidR="00326514">
        <w:rPr>
          <w:rFonts w:ascii="Times New Roman" w:hAnsi="Times New Roman"/>
          <w:b/>
          <w:color w:val="000000"/>
        </w:rPr>
        <w:t>– 3</w:t>
      </w:r>
      <w:r w:rsidR="00DB7C52" w:rsidRPr="00DB7C52">
        <w:rPr>
          <w:rFonts w:ascii="Times New Roman" w:hAnsi="Times New Roman"/>
          <w:b/>
          <w:color w:val="000000"/>
        </w:rPr>
        <w:t>7</w:t>
      </w:r>
      <w:r w:rsidRPr="00DB7C52">
        <w:rPr>
          <w:rFonts w:ascii="Times New Roman" w:hAnsi="Times New Roman"/>
          <w:b/>
          <w:color w:val="000000"/>
        </w:rPr>
        <w:t> </w:t>
      </w:r>
      <w:r w:rsidR="00326514">
        <w:rPr>
          <w:rFonts w:ascii="Times New Roman" w:hAnsi="Times New Roman"/>
          <w:b/>
          <w:color w:val="000000"/>
        </w:rPr>
        <w:t>000</w:t>
      </w:r>
      <w:r w:rsidRPr="00DB7C52">
        <w:rPr>
          <w:rFonts w:ascii="Times New Roman" w:hAnsi="Times New Roman"/>
          <w:b/>
          <w:color w:val="000000"/>
        </w:rPr>
        <w:t xml:space="preserve"> </w:t>
      </w:r>
      <w:r w:rsidR="00DB7C52" w:rsidRPr="00DB7C52">
        <w:rPr>
          <w:rFonts w:ascii="Times New Roman" w:hAnsi="Times New Roman"/>
          <w:b/>
          <w:color w:val="000000"/>
        </w:rPr>
        <w:t>000</w:t>
      </w:r>
      <w:r w:rsidRPr="00DB7C52">
        <w:rPr>
          <w:rFonts w:ascii="Times New Roman" w:hAnsi="Times New Roman"/>
          <w:b/>
          <w:color w:val="000000"/>
        </w:rPr>
        <w:t xml:space="preserve"> (</w:t>
      </w:r>
      <w:r w:rsidR="00326514">
        <w:rPr>
          <w:rFonts w:ascii="Times New Roman" w:hAnsi="Times New Roman"/>
          <w:b/>
          <w:color w:val="000000"/>
        </w:rPr>
        <w:t xml:space="preserve">Тридцать семь </w:t>
      </w:r>
      <w:r w:rsidRPr="00DB7C52">
        <w:rPr>
          <w:rFonts w:ascii="Times New Roman" w:hAnsi="Times New Roman"/>
          <w:b/>
          <w:color w:val="000000"/>
        </w:rPr>
        <w:t xml:space="preserve">миллионов) тенге, 00 тиын без учета НДС.     </w:t>
      </w:r>
      <w:r w:rsidRPr="00DB7C52">
        <w:rPr>
          <w:rFonts w:ascii="Times New Roman" w:hAnsi="Times New Roman"/>
          <w:b/>
        </w:rPr>
        <w:t xml:space="preserve"> </w:t>
      </w:r>
    </w:p>
    <w:p w:rsidR="005323FF" w:rsidRDefault="00326514" w:rsidP="005323FF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О</w:t>
      </w:r>
      <w:r w:rsidR="00572BF4" w:rsidRPr="00572BF4">
        <w:rPr>
          <w:rFonts w:ascii="Times New Roman" w:hAnsi="Times New Roman"/>
          <w:bCs/>
          <w:color w:val="000000"/>
        </w:rPr>
        <w:t xml:space="preserve">беспечения заявки на участие в тендере по лоту №1 </w:t>
      </w:r>
      <w:r>
        <w:rPr>
          <w:rFonts w:ascii="Times New Roman" w:hAnsi="Times New Roman"/>
          <w:bCs/>
          <w:color w:val="000000"/>
        </w:rPr>
        <w:t>–</w:t>
      </w:r>
      <w:r w:rsidR="00572BF4" w:rsidRPr="00572BF4">
        <w:rPr>
          <w:rFonts w:ascii="Times New Roman" w:hAnsi="Times New Roman"/>
          <w:color w:val="000000"/>
        </w:rPr>
        <w:t xml:space="preserve"> </w:t>
      </w:r>
      <w:r w:rsidRPr="00326514">
        <w:rPr>
          <w:rFonts w:ascii="Times New Roman" w:hAnsi="Times New Roman"/>
          <w:color w:val="000000"/>
        </w:rPr>
        <w:t>не требуется</w:t>
      </w:r>
      <w:r w:rsidR="005323FF" w:rsidRPr="00D33258">
        <w:rPr>
          <w:rFonts w:ascii="Times New Roman" w:hAnsi="Times New Roman"/>
          <w:color w:val="000000"/>
        </w:rPr>
        <w:t>.</w:t>
      </w:r>
    </w:p>
    <w:p w:rsidR="00427870" w:rsidRPr="00D33258" w:rsidRDefault="00427870" w:rsidP="005323FF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Обеспечение исполнения по договору – не требуется.</w:t>
      </w:r>
    </w:p>
    <w:p w:rsidR="00AD7AFD" w:rsidRPr="00D33258" w:rsidRDefault="00572BF4" w:rsidP="00C46D8A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572BF4">
        <w:rPr>
          <w:rFonts w:ascii="Times New Roman" w:hAnsi="Times New Roman"/>
          <w:bCs/>
        </w:rPr>
        <w:t xml:space="preserve">Расчет соответствия суммы внесенного обеспечения заявки на участие в </w:t>
      </w:r>
      <w:r w:rsidR="00AD7AFD" w:rsidRPr="00D33258">
        <w:rPr>
          <w:rFonts w:ascii="Times New Roman" w:hAnsi="Times New Roman"/>
          <w:bCs/>
        </w:rPr>
        <w:t xml:space="preserve">тендере требованиям Тендерной документации определяется согласно курса Национального Банка Республики Казахстан, установленного на дату внесения </w:t>
      </w:r>
      <w:r w:rsidRPr="00572BF4">
        <w:rPr>
          <w:rFonts w:ascii="Times New Roman" w:hAnsi="Times New Roman"/>
          <w:color w:val="000000"/>
        </w:rPr>
        <w:t xml:space="preserve">гарантийного денежного взноса, который вносится на банковский счет Заказчика, </w:t>
      </w:r>
      <w:r w:rsidRPr="00572BF4">
        <w:rPr>
          <w:rFonts w:ascii="Times New Roman" w:hAnsi="Times New Roman"/>
        </w:rPr>
        <w:t>указанный в преамбуле Тендерной документации</w:t>
      </w:r>
      <w:r w:rsidRPr="00572BF4">
        <w:rPr>
          <w:rFonts w:ascii="Times New Roman" w:hAnsi="Times New Roman"/>
          <w:bCs/>
        </w:rPr>
        <w:t xml:space="preserve"> или выдачи </w:t>
      </w:r>
      <w:r w:rsidRPr="00572BF4">
        <w:rPr>
          <w:rFonts w:ascii="Times New Roman" w:hAnsi="Times New Roman"/>
          <w:color w:val="000000"/>
        </w:rPr>
        <w:t>банковской гарантии, по форме приложения № 5 к Тендерной документации</w:t>
      </w:r>
      <w:r w:rsidRPr="00572BF4">
        <w:rPr>
          <w:rFonts w:ascii="Times New Roman" w:hAnsi="Times New Roman"/>
          <w:bCs/>
        </w:rPr>
        <w:t>.</w:t>
      </w:r>
    </w:p>
    <w:p w:rsidR="006D2BE6" w:rsidRPr="00D33258" w:rsidRDefault="006D2BE6" w:rsidP="006A10FF">
      <w:pPr>
        <w:spacing w:after="0"/>
        <w:rPr>
          <w:rFonts w:ascii="Times New Roman" w:hAnsi="Times New Roman"/>
          <w:bCs/>
          <w:iCs/>
          <w:color w:val="000000"/>
        </w:rPr>
      </w:pPr>
    </w:p>
    <w:p w:rsidR="00523E51" w:rsidRPr="00D33258" w:rsidRDefault="00572BF4" w:rsidP="006A10FF">
      <w:pPr>
        <w:spacing w:after="0"/>
        <w:rPr>
          <w:rFonts w:ascii="Times New Roman" w:hAnsi="Times New Roman"/>
          <w:b/>
          <w:bCs/>
          <w:iCs/>
          <w:color w:val="000000"/>
        </w:rPr>
      </w:pPr>
      <w:r w:rsidRPr="00572BF4">
        <w:rPr>
          <w:rFonts w:ascii="Times New Roman" w:hAnsi="Times New Roman"/>
          <w:b/>
          <w:bCs/>
          <w:iCs/>
          <w:color w:val="000000"/>
        </w:rPr>
        <w:t>Обеспечение заявки на участие в тендере не вносится:</w:t>
      </w:r>
    </w:p>
    <w:p w:rsidR="00CB05A6" w:rsidRDefault="00572BF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572BF4">
        <w:rPr>
          <w:rFonts w:ascii="Times New Roman" w:hAnsi="Times New Roman"/>
          <w:bCs/>
          <w:color w:val="000000"/>
        </w:rPr>
        <w:t>-организациями инвалидов</w:t>
      </w:r>
      <w:bookmarkStart w:id="0" w:name="SUB170300"/>
      <w:bookmarkStart w:id="1" w:name="SUB170500"/>
      <w:bookmarkStart w:id="2" w:name="SUB170600"/>
      <w:bookmarkStart w:id="3" w:name="SUB170700"/>
      <w:bookmarkEnd w:id="0"/>
      <w:bookmarkEnd w:id="1"/>
      <w:bookmarkEnd w:id="2"/>
      <w:bookmarkEnd w:id="3"/>
      <w:r w:rsidRPr="00572BF4">
        <w:rPr>
          <w:rFonts w:ascii="Times New Roman" w:hAnsi="Times New Roman"/>
          <w:bCs/>
          <w:color w:val="000000"/>
        </w:rPr>
        <w:t xml:space="preserve"> (физическими лицами - инвалидами, осуществляющими предпринимательскую деятельность), состоящими в Реестре </w:t>
      </w:r>
      <w:r w:rsidRPr="00572BF4">
        <w:rPr>
          <w:rFonts w:ascii="Times New Roman" w:hAnsi="Times New Roman"/>
          <w:color w:val="000000"/>
        </w:rPr>
        <w:t xml:space="preserve">организаций инвалидов </w:t>
      </w:r>
      <w:r w:rsidRPr="00572BF4">
        <w:rPr>
          <w:rFonts w:ascii="Times New Roman" w:hAnsi="Times New Roman"/>
          <w:bCs/>
          <w:color w:val="000000"/>
        </w:rPr>
        <w:t>(физических лиц - инвалидов, осуществляющих предпринимательскую деятельность) Холдинга;</w:t>
      </w:r>
    </w:p>
    <w:p w:rsidR="00CB05A6" w:rsidRDefault="00572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572BF4">
        <w:rPr>
          <w:rFonts w:ascii="Times New Roman" w:hAnsi="Times New Roman"/>
          <w:bCs/>
          <w:color w:val="000000"/>
        </w:rPr>
        <w:t>-организациями, входящими в Холдинг;</w:t>
      </w:r>
    </w:p>
    <w:p w:rsidR="00295D72" w:rsidRPr="00D33258" w:rsidRDefault="00572BF4" w:rsidP="00676D18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572BF4">
        <w:rPr>
          <w:rFonts w:ascii="Times New Roman" w:hAnsi="Times New Roman"/>
          <w:color w:val="000000"/>
        </w:rPr>
        <w:t>Консорциумы от внесения обеспечения заявки не освобождаются.</w:t>
      </w:r>
    </w:p>
    <w:p w:rsidR="00523E51" w:rsidRPr="00D33258" w:rsidRDefault="00523E51" w:rsidP="006A10FF">
      <w:pPr>
        <w:spacing w:after="0"/>
        <w:jc w:val="both"/>
        <w:rPr>
          <w:rFonts w:ascii="Times New Roman" w:hAnsi="Times New Roman"/>
          <w:bCs/>
          <w:iCs/>
          <w:color w:val="000000"/>
        </w:rPr>
      </w:pPr>
    </w:p>
    <w:p w:rsidR="00CB05A6" w:rsidRDefault="00572BF4">
      <w:pPr>
        <w:tabs>
          <w:tab w:val="left" w:pos="709"/>
        </w:tabs>
        <w:jc w:val="both"/>
        <w:rPr>
          <w:rFonts w:ascii="Times New Roman" w:hAnsi="Times New Roman"/>
          <w:bCs/>
          <w:iCs/>
          <w:color w:val="FF0000"/>
        </w:rPr>
      </w:pPr>
      <w:r w:rsidRPr="00572BF4">
        <w:rPr>
          <w:rFonts w:ascii="Times New Roman" w:hAnsi="Times New Roman"/>
          <w:b/>
          <w:bCs/>
        </w:rPr>
        <w:t xml:space="preserve">Заявки потенциальных поставщиков </w:t>
      </w:r>
      <w:r w:rsidRPr="00572BF4">
        <w:rPr>
          <w:rFonts w:ascii="Times New Roman" w:hAnsi="Times New Roman"/>
          <w:b/>
        </w:rPr>
        <w:t xml:space="preserve">на </w:t>
      </w:r>
      <w:r w:rsidRPr="00572BF4">
        <w:rPr>
          <w:rFonts w:ascii="Times New Roman" w:hAnsi="Times New Roman"/>
          <w:b/>
          <w:bCs/>
        </w:rPr>
        <w:t xml:space="preserve">участие в </w:t>
      </w:r>
      <w:r w:rsidR="003D629D" w:rsidRPr="00D33258">
        <w:rPr>
          <w:rFonts w:ascii="Times New Roman" w:hAnsi="Times New Roman"/>
          <w:b/>
          <w:bCs/>
        </w:rPr>
        <w:t>тендере</w:t>
      </w:r>
      <w:r w:rsidR="00DB4353" w:rsidRPr="00D33258">
        <w:rPr>
          <w:rFonts w:ascii="Times New Roman" w:hAnsi="Times New Roman"/>
          <w:b/>
          <w:bCs/>
        </w:rPr>
        <w:t xml:space="preserve"> </w:t>
      </w:r>
      <w:r w:rsidR="00326514">
        <w:rPr>
          <w:rFonts w:ascii="Times New Roman" w:hAnsi="Times New Roman"/>
          <w:b/>
          <w:bCs/>
        </w:rPr>
        <w:t>принимаются</w:t>
      </w:r>
      <w:r w:rsidRPr="00572BF4">
        <w:rPr>
          <w:rFonts w:ascii="Times New Roman" w:hAnsi="Times New Roman"/>
          <w:b/>
          <w:bCs/>
        </w:rPr>
        <w:t xml:space="preserve"> </w:t>
      </w:r>
      <w:r w:rsidRPr="00572BF4">
        <w:rPr>
          <w:rFonts w:ascii="Times New Roman" w:hAnsi="Times New Roman"/>
          <w:bCs/>
        </w:rPr>
        <w:t xml:space="preserve">в срок до </w:t>
      </w:r>
      <w:r w:rsidR="00772455">
        <w:rPr>
          <w:rFonts w:ascii="Times New Roman" w:hAnsi="Times New Roman"/>
          <w:b/>
          <w:bCs/>
          <w:u w:val="single"/>
        </w:rPr>
        <w:t>24.09.2021 года</w:t>
      </w:r>
      <w:r w:rsidR="00F202A0" w:rsidRPr="000F2ED3">
        <w:rPr>
          <w:rFonts w:ascii="Times New Roman" w:hAnsi="Times New Roman"/>
          <w:bCs/>
          <w:iCs/>
        </w:rPr>
        <w:t>.</w:t>
      </w:r>
    </w:p>
    <w:p w:rsidR="00523E51" w:rsidRPr="00D33258" w:rsidRDefault="00523E51" w:rsidP="006A10FF">
      <w:pPr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D33258">
        <w:rPr>
          <w:rFonts w:ascii="Times New Roman" w:hAnsi="Times New Roman"/>
          <w:b/>
          <w:bCs/>
          <w:color w:val="000000"/>
        </w:rPr>
        <w:lastRenderedPageBreak/>
        <w:t>Срок действия заявки на участие в т</w:t>
      </w:r>
      <w:r w:rsidR="00326514">
        <w:rPr>
          <w:rFonts w:ascii="Times New Roman" w:hAnsi="Times New Roman"/>
          <w:b/>
          <w:bCs/>
          <w:color w:val="000000"/>
        </w:rPr>
        <w:t>ендере должен быть не менее – 30 (тридцати</w:t>
      </w:r>
      <w:r w:rsidRPr="00D33258">
        <w:rPr>
          <w:rFonts w:ascii="Times New Roman" w:hAnsi="Times New Roman"/>
          <w:b/>
          <w:bCs/>
          <w:color w:val="000000"/>
        </w:rPr>
        <w:t>) календарных дней.</w:t>
      </w:r>
    </w:p>
    <w:p w:rsidR="003E4C16" w:rsidRPr="00D33258" w:rsidRDefault="003E4C16" w:rsidP="00366D9B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366D9B" w:rsidRPr="00D33258" w:rsidRDefault="00572BF4" w:rsidP="00366D9B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572BF4">
        <w:rPr>
          <w:rFonts w:ascii="Times New Roman" w:hAnsi="Times New Roman"/>
          <w:b/>
          <w:bCs/>
          <w:color w:val="000000"/>
        </w:rPr>
        <w:t>Другое</w:t>
      </w:r>
    </w:p>
    <w:p w:rsidR="00320C85" w:rsidRPr="00D33258" w:rsidRDefault="00320C85" w:rsidP="00366D9B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C46D8A" w:rsidRPr="00D33258" w:rsidRDefault="00572BF4" w:rsidP="00AB1D96">
      <w:pPr>
        <w:pStyle w:val="af9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572BF4">
        <w:rPr>
          <w:rFonts w:ascii="Times New Roman" w:hAnsi="Times New Roman"/>
          <w:b/>
          <w:bCs/>
          <w:iCs/>
          <w:color w:val="000000"/>
        </w:rPr>
        <w:t>Описание и требуемые технические, качественные и эксплуатационные</w:t>
      </w:r>
    </w:p>
    <w:p w:rsidR="00523E51" w:rsidRPr="00D33258" w:rsidRDefault="00572BF4" w:rsidP="00293ACD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572BF4">
        <w:rPr>
          <w:rFonts w:ascii="Times New Roman" w:hAnsi="Times New Roman"/>
          <w:b/>
          <w:bCs/>
          <w:iCs/>
          <w:color w:val="000000"/>
        </w:rPr>
        <w:t xml:space="preserve">характеристики закупаемых </w:t>
      </w:r>
      <w:r w:rsidR="00B151FB">
        <w:rPr>
          <w:rFonts w:ascii="Times New Roman" w:hAnsi="Times New Roman"/>
          <w:b/>
          <w:bCs/>
          <w:iCs/>
          <w:color w:val="000000"/>
        </w:rPr>
        <w:t>товаров</w:t>
      </w:r>
    </w:p>
    <w:p w:rsidR="007B0EB3" w:rsidRDefault="00572BF4" w:rsidP="006A10FF">
      <w:pPr>
        <w:pStyle w:val="21"/>
        <w:jc w:val="both"/>
        <w:rPr>
          <w:b w:val="0"/>
          <w:color w:val="000000"/>
          <w:sz w:val="22"/>
          <w:szCs w:val="22"/>
        </w:rPr>
      </w:pPr>
      <w:r w:rsidRPr="00572BF4">
        <w:rPr>
          <w:b w:val="0"/>
          <w:color w:val="000000"/>
          <w:sz w:val="22"/>
          <w:szCs w:val="22"/>
        </w:rPr>
        <w:tab/>
      </w:r>
    </w:p>
    <w:p w:rsidR="00CB05A6" w:rsidRDefault="00572BF4">
      <w:pPr>
        <w:pStyle w:val="21"/>
        <w:ind w:firstLine="709"/>
        <w:jc w:val="both"/>
        <w:rPr>
          <w:b w:val="0"/>
          <w:color w:val="000000"/>
          <w:sz w:val="22"/>
          <w:szCs w:val="22"/>
        </w:rPr>
      </w:pPr>
      <w:r w:rsidRPr="00572BF4">
        <w:rPr>
          <w:b w:val="0"/>
          <w:color w:val="000000"/>
          <w:sz w:val="22"/>
          <w:szCs w:val="22"/>
        </w:rPr>
        <w:t>Описание и требуемые технические</w:t>
      </w:r>
      <w:r w:rsidR="0060661A">
        <w:rPr>
          <w:b w:val="0"/>
          <w:color w:val="000000"/>
          <w:sz w:val="22"/>
          <w:szCs w:val="22"/>
        </w:rPr>
        <w:t>, качественные и эксплуатационные</w:t>
      </w:r>
      <w:r w:rsidR="00523E51" w:rsidRPr="00D33258">
        <w:rPr>
          <w:b w:val="0"/>
          <w:color w:val="000000"/>
          <w:sz w:val="22"/>
          <w:szCs w:val="22"/>
        </w:rPr>
        <w:t xml:space="preserve"> характеристики закупаем</w:t>
      </w:r>
      <w:r w:rsidR="00D11406" w:rsidRPr="00D33258">
        <w:rPr>
          <w:b w:val="0"/>
          <w:color w:val="000000"/>
          <w:sz w:val="22"/>
          <w:szCs w:val="22"/>
        </w:rPr>
        <w:t>ых</w:t>
      </w:r>
      <w:r w:rsidR="00C12688" w:rsidRPr="00D33258">
        <w:rPr>
          <w:b w:val="0"/>
          <w:color w:val="000000"/>
          <w:sz w:val="22"/>
          <w:szCs w:val="22"/>
        </w:rPr>
        <w:t xml:space="preserve"> </w:t>
      </w:r>
      <w:r w:rsidR="00B151FB">
        <w:rPr>
          <w:b w:val="0"/>
          <w:color w:val="000000"/>
          <w:sz w:val="22"/>
          <w:szCs w:val="22"/>
        </w:rPr>
        <w:t>товаров</w:t>
      </w:r>
      <w:r w:rsidRPr="00572BF4">
        <w:rPr>
          <w:b w:val="0"/>
          <w:color w:val="000000"/>
          <w:sz w:val="22"/>
          <w:szCs w:val="22"/>
        </w:rPr>
        <w:t xml:space="preserve"> указаны в Технической спецификации (Приложение № 2 к Тендерной документации).</w:t>
      </w:r>
    </w:p>
    <w:p w:rsidR="00CB05A6" w:rsidRDefault="00CB05A6">
      <w:pPr>
        <w:spacing w:after="0"/>
        <w:jc w:val="both"/>
        <w:rPr>
          <w:rFonts w:ascii="Times New Roman" w:hAnsi="Times New Roman"/>
          <w:color w:val="000000"/>
        </w:rPr>
      </w:pPr>
    </w:p>
    <w:p w:rsidR="00523E51" w:rsidRPr="00D33258" w:rsidRDefault="00572BF4" w:rsidP="00366D9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572BF4">
        <w:rPr>
          <w:rFonts w:ascii="Times New Roman" w:hAnsi="Times New Roman"/>
          <w:b/>
          <w:color w:val="000000"/>
        </w:rPr>
        <w:t>Другое</w:t>
      </w:r>
    </w:p>
    <w:p w:rsidR="00320C85" w:rsidRPr="00D33258" w:rsidRDefault="00320C85" w:rsidP="00366D9B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C46D8A" w:rsidRPr="00D33258" w:rsidRDefault="00572BF4" w:rsidP="006A10FF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572BF4">
        <w:rPr>
          <w:rFonts w:ascii="Times New Roman" w:hAnsi="Times New Roman"/>
          <w:b/>
          <w:color w:val="000000"/>
        </w:rPr>
        <w:t>2. Объем</w:t>
      </w:r>
      <w:r w:rsidR="0060661A">
        <w:rPr>
          <w:rFonts w:ascii="Times New Roman" w:hAnsi="Times New Roman"/>
          <w:b/>
          <w:color w:val="000000"/>
        </w:rPr>
        <w:t>ы</w:t>
      </w:r>
      <w:r w:rsidR="00887F92" w:rsidRPr="00D33258">
        <w:rPr>
          <w:rFonts w:ascii="Times New Roman" w:hAnsi="Times New Roman"/>
          <w:b/>
          <w:color w:val="000000"/>
        </w:rPr>
        <w:t xml:space="preserve"> </w:t>
      </w:r>
      <w:r w:rsidR="00523E51" w:rsidRPr="00D33258">
        <w:rPr>
          <w:rFonts w:ascii="Times New Roman" w:hAnsi="Times New Roman"/>
          <w:b/>
          <w:color w:val="000000"/>
        </w:rPr>
        <w:t>закупаем</w:t>
      </w:r>
      <w:r w:rsidR="00D11406" w:rsidRPr="00D33258">
        <w:rPr>
          <w:rFonts w:ascii="Times New Roman" w:hAnsi="Times New Roman"/>
          <w:b/>
          <w:color w:val="000000"/>
        </w:rPr>
        <w:t xml:space="preserve">ых </w:t>
      </w:r>
      <w:r w:rsidR="00B151FB">
        <w:rPr>
          <w:rFonts w:ascii="Times New Roman" w:hAnsi="Times New Roman"/>
          <w:b/>
          <w:color w:val="000000"/>
        </w:rPr>
        <w:t>товаров</w:t>
      </w:r>
      <w:r w:rsidR="00523E51" w:rsidRPr="00D33258">
        <w:rPr>
          <w:rFonts w:ascii="Times New Roman" w:hAnsi="Times New Roman"/>
          <w:b/>
          <w:color w:val="000000"/>
        </w:rPr>
        <w:t xml:space="preserve">, </w:t>
      </w:r>
    </w:p>
    <w:p w:rsidR="00523E51" w:rsidRPr="00D33258" w:rsidRDefault="00572BF4" w:rsidP="006A10FF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572BF4">
        <w:rPr>
          <w:rFonts w:ascii="Times New Roman" w:hAnsi="Times New Roman"/>
          <w:b/>
          <w:color w:val="000000"/>
        </w:rPr>
        <w:t>являющихся предметом проводимых закупок</w:t>
      </w:r>
    </w:p>
    <w:p w:rsidR="007B0EB3" w:rsidRDefault="00572BF4" w:rsidP="006A10FF">
      <w:pPr>
        <w:spacing w:after="0"/>
        <w:jc w:val="both"/>
        <w:rPr>
          <w:rFonts w:ascii="Times New Roman" w:hAnsi="Times New Roman"/>
          <w:color w:val="000000"/>
        </w:rPr>
      </w:pPr>
      <w:r w:rsidRPr="00572BF4">
        <w:rPr>
          <w:rFonts w:ascii="Times New Roman" w:hAnsi="Times New Roman"/>
          <w:color w:val="000000"/>
        </w:rPr>
        <w:tab/>
      </w:r>
    </w:p>
    <w:p w:rsidR="00CB05A6" w:rsidRDefault="00572BF4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572BF4">
        <w:rPr>
          <w:rFonts w:ascii="Times New Roman" w:hAnsi="Times New Roman"/>
          <w:color w:val="000000"/>
        </w:rPr>
        <w:t>Объем</w:t>
      </w:r>
      <w:r w:rsidR="00E6391E">
        <w:rPr>
          <w:rFonts w:ascii="Times New Roman" w:hAnsi="Times New Roman"/>
          <w:color w:val="000000"/>
        </w:rPr>
        <w:t>ы</w:t>
      </w:r>
      <w:r w:rsidR="00887F92" w:rsidRPr="00D33258">
        <w:rPr>
          <w:rFonts w:ascii="Times New Roman" w:hAnsi="Times New Roman"/>
          <w:color w:val="000000"/>
        </w:rPr>
        <w:t xml:space="preserve"> </w:t>
      </w:r>
      <w:r w:rsidR="00523E51" w:rsidRPr="00D33258">
        <w:rPr>
          <w:rFonts w:ascii="Times New Roman" w:hAnsi="Times New Roman"/>
          <w:color w:val="000000"/>
        </w:rPr>
        <w:t>закупаем</w:t>
      </w:r>
      <w:r w:rsidR="00D11406" w:rsidRPr="00D33258">
        <w:rPr>
          <w:rFonts w:ascii="Times New Roman" w:hAnsi="Times New Roman"/>
          <w:color w:val="000000"/>
        </w:rPr>
        <w:t xml:space="preserve">ых </w:t>
      </w:r>
      <w:r w:rsidR="00B151FB">
        <w:rPr>
          <w:rFonts w:ascii="Times New Roman" w:hAnsi="Times New Roman"/>
          <w:color w:val="000000"/>
        </w:rPr>
        <w:t>товаров</w:t>
      </w:r>
      <w:r w:rsidR="00523E51" w:rsidRPr="00D33258">
        <w:rPr>
          <w:rFonts w:ascii="Times New Roman" w:hAnsi="Times New Roman"/>
          <w:color w:val="000000"/>
        </w:rPr>
        <w:t>, являющ</w:t>
      </w:r>
      <w:r w:rsidR="00D11406" w:rsidRPr="00D33258">
        <w:rPr>
          <w:rFonts w:ascii="Times New Roman" w:hAnsi="Times New Roman"/>
          <w:color w:val="000000"/>
        </w:rPr>
        <w:t>ихся</w:t>
      </w:r>
      <w:r w:rsidRPr="00572BF4">
        <w:rPr>
          <w:rFonts w:ascii="Times New Roman" w:hAnsi="Times New Roman"/>
          <w:color w:val="000000"/>
        </w:rPr>
        <w:t xml:space="preserve"> предметом проводимых закупок, указан</w:t>
      </w:r>
      <w:r w:rsidR="00E6391E">
        <w:rPr>
          <w:rFonts w:ascii="Times New Roman" w:hAnsi="Times New Roman"/>
          <w:color w:val="000000"/>
        </w:rPr>
        <w:t>ы</w:t>
      </w:r>
      <w:r w:rsidR="00523E51" w:rsidRPr="00D33258">
        <w:rPr>
          <w:rFonts w:ascii="Times New Roman" w:hAnsi="Times New Roman"/>
          <w:color w:val="000000"/>
        </w:rPr>
        <w:t xml:space="preserve"> в Перечне закупаем</w:t>
      </w:r>
      <w:r w:rsidR="00D11406" w:rsidRPr="00D33258">
        <w:rPr>
          <w:rFonts w:ascii="Times New Roman" w:hAnsi="Times New Roman"/>
          <w:color w:val="000000"/>
        </w:rPr>
        <w:t xml:space="preserve">ых </w:t>
      </w:r>
      <w:r w:rsidR="00B151FB">
        <w:rPr>
          <w:rFonts w:ascii="Times New Roman" w:hAnsi="Times New Roman"/>
          <w:color w:val="000000"/>
        </w:rPr>
        <w:t>товаров</w:t>
      </w:r>
      <w:r w:rsidR="00523E51" w:rsidRPr="00D33258">
        <w:rPr>
          <w:rFonts w:ascii="Times New Roman" w:hAnsi="Times New Roman"/>
          <w:color w:val="000000"/>
        </w:rPr>
        <w:t xml:space="preserve"> (Приложение № 1 к Тендерной документации).</w:t>
      </w:r>
    </w:p>
    <w:p w:rsidR="00CB05A6" w:rsidRDefault="00CB05A6">
      <w:pPr>
        <w:spacing w:after="0"/>
        <w:jc w:val="both"/>
        <w:rPr>
          <w:rFonts w:ascii="Times New Roman" w:hAnsi="Times New Roman"/>
          <w:color w:val="000000"/>
        </w:rPr>
      </w:pPr>
    </w:p>
    <w:p w:rsidR="00366D9B" w:rsidRPr="00D33258" w:rsidRDefault="00572BF4" w:rsidP="00366D9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572BF4">
        <w:rPr>
          <w:rFonts w:ascii="Times New Roman" w:hAnsi="Times New Roman"/>
          <w:b/>
          <w:color w:val="000000"/>
        </w:rPr>
        <w:t>Другое</w:t>
      </w:r>
    </w:p>
    <w:p w:rsidR="00366D9B" w:rsidRPr="00D33258" w:rsidRDefault="00366D9B" w:rsidP="00366D9B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C46D8A" w:rsidRPr="00D33258" w:rsidRDefault="00572BF4" w:rsidP="006A10FF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572BF4">
        <w:rPr>
          <w:rFonts w:ascii="Times New Roman" w:hAnsi="Times New Roman"/>
          <w:b/>
          <w:color w:val="000000"/>
        </w:rPr>
        <w:t xml:space="preserve">3. Место, требуемый срок (график) и условия </w:t>
      </w:r>
      <w:r w:rsidR="00B151FB">
        <w:rPr>
          <w:rFonts w:ascii="Times New Roman" w:hAnsi="Times New Roman"/>
          <w:b/>
          <w:color w:val="000000"/>
        </w:rPr>
        <w:t>поставки товаров</w:t>
      </w:r>
      <w:r w:rsidRPr="00572BF4">
        <w:rPr>
          <w:rFonts w:ascii="Times New Roman" w:hAnsi="Times New Roman"/>
          <w:b/>
          <w:color w:val="000000"/>
        </w:rPr>
        <w:t>,</w:t>
      </w:r>
    </w:p>
    <w:p w:rsidR="00523E51" w:rsidRPr="00D33258" w:rsidRDefault="00572BF4" w:rsidP="006A10FF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572BF4">
        <w:rPr>
          <w:rFonts w:ascii="Times New Roman" w:hAnsi="Times New Roman"/>
          <w:b/>
          <w:color w:val="000000"/>
        </w:rPr>
        <w:t xml:space="preserve"> предоставление гарантии на качество предлагаемых </w:t>
      </w:r>
      <w:r w:rsidR="00B151FB">
        <w:rPr>
          <w:rFonts w:ascii="Times New Roman" w:hAnsi="Times New Roman"/>
          <w:b/>
          <w:color w:val="000000"/>
        </w:rPr>
        <w:t>товаров</w:t>
      </w:r>
    </w:p>
    <w:p w:rsidR="007B0EB3" w:rsidRDefault="00572BF4" w:rsidP="006A10FF">
      <w:pPr>
        <w:spacing w:after="0"/>
        <w:jc w:val="both"/>
        <w:rPr>
          <w:rFonts w:ascii="Times New Roman" w:hAnsi="Times New Roman"/>
          <w:color w:val="000000"/>
        </w:rPr>
      </w:pPr>
      <w:r w:rsidRPr="00572BF4">
        <w:rPr>
          <w:rFonts w:ascii="Times New Roman" w:hAnsi="Times New Roman"/>
          <w:color w:val="000000"/>
        </w:rPr>
        <w:tab/>
      </w:r>
    </w:p>
    <w:p w:rsidR="00CB05A6" w:rsidRDefault="00572BF4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572BF4">
        <w:rPr>
          <w:rFonts w:ascii="Times New Roman" w:hAnsi="Times New Roman"/>
          <w:color w:val="000000"/>
        </w:rPr>
        <w:t xml:space="preserve">Место, требуемый срок (график) и условия </w:t>
      </w:r>
      <w:r w:rsidR="00B151FB">
        <w:rPr>
          <w:rFonts w:ascii="Times New Roman" w:hAnsi="Times New Roman"/>
          <w:color w:val="000000"/>
        </w:rPr>
        <w:t>поставки товаров</w:t>
      </w:r>
      <w:r w:rsidRPr="00572BF4">
        <w:rPr>
          <w:rFonts w:ascii="Times New Roman" w:hAnsi="Times New Roman"/>
          <w:color w:val="000000"/>
        </w:rPr>
        <w:t>, предоставление гарантии на качество предлагаем</w:t>
      </w:r>
      <w:r w:rsidR="00B151FB">
        <w:rPr>
          <w:rFonts w:ascii="Times New Roman" w:hAnsi="Times New Roman"/>
          <w:color w:val="000000"/>
        </w:rPr>
        <w:t>ых</w:t>
      </w:r>
      <w:r w:rsidRPr="00572BF4">
        <w:rPr>
          <w:rFonts w:ascii="Times New Roman" w:hAnsi="Times New Roman"/>
          <w:color w:val="000000"/>
        </w:rPr>
        <w:t xml:space="preserve"> </w:t>
      </w:r>
      <w:r w:rsidR="00B151FB">
        <w:rPr>
          <w:rFonts w:ascii="Times New Roman" w:hAnsi="Times New Roman"/>
          <w:color w:val="000000"/>
        </w:rPr>
        <w:t>товаров</w:t>
      </w:r>
      <w:r w:rsidRPr="00572BF4">
        <w:rPr>
          <w:rFonts w:ascii="Times New Roman" w:hAnsi="Times New Roman"/>
          <w:color w:val="000000"/>
        </w:rPr>
        <w:t xml:space="preserve"> указаны в Перечне закупаем</w:t>
      </w:r>
      <w:r w:rsidR="00CF1E84">
        <w:rPr>
          <w:rFonts w:ascii="Times New Roman" w:hAnsi="Times New Roman"/>
          <w:color w:val="000000"/>
        </w:rPr>
        <w:t>ых</w:t>
      </w:r>
      <w:r w:rsidRPr="00572BF4">
        <w:rPr>
          <w:rFonts w:ascii="Times New Roman" w:hAnsi="Times New Roman"/>
          <w:color w:val="000000"/>
        </w:rPr>
        <w:t xml:space="preserve"> товар</w:t>
      </w:r>
      <w:r w:rsidR="00CF1E84">
        <w:rPr>
          <w:rFonts w:ascii="Times New Roman" w:hAnsi="Times New Roman"/>
          <w:color w:val="000000"/>
        </w:rPr>
        <w:t>ов</w:t>
      </w:r>
      <w:r w:rsidRPr="00572BF4">
        <w:rPr>
          <w:rFonts w:ascii="Times New Roman" w:hAnsi="Times New Roman"/>
          <w:color w:val="000000"/>
        </w:rPr>
        <w:t xml:space="preserve"> (Приложение № 1 к Тендерной документации) и Технической спецификации (Приложение № 2 к Тендерной документации).</w:t>
      </w:r>
    </w:p>
    <w:p w:rsidR="00523E51" w:rsidRPr="00D33258" w:rsidRDefault="00523E51" w:rsidP="006A10FF">
      <w:pPr>
        <w:spacing w:after="0"/>
        <w:jc w:val="both"/>
        <w:rPr>
          <w:rFonts w:ascii="Times New Roman" w:hAnsi="Times New Roman"/>
          <w:color w:val="000000"/>
        </w:rPr>
      </w:pPr>
    </w:p>
    <w:p w:rsidR="00523E51" w:rsidRPr="00D33258" w:rsidRDefault="00572BF4" w:rsidP="006A10FF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572BF4">
        <w:rPr>
          <w:rFonts w:ascii="Times New Roman" w:hAnsi="Times New Roman"/>
          <w:b/>
          <w:color w:val="000000"/>
        </w:rPr>
        <w:t xml:space="preserve">4. Условия платежа </w:t>
      </w:r>
    </w:p>
    <w:p w:rsidR="007B0EB3" w:rsidRDefault="00572BF4" w:rsidP="006A10FF">
      <w:pPr>
        <w:spacing w:after="0"/>
        <w:jc w:val="both"/>
        <w:rPr>
          <w:rFonts w:ascii="Times New Roman" w:hAnsi="Times New Roman"/>
        </w:rPr>
      </w:pPr>
      <w:r w:rsidRPr="00572BF4">
        <w:rPr>
          <w:rFonts w:ascii="Times New Roman" w:hAnsi="Times New Roman"/>
        </w:rPr>
        <w:tab/>
      </w:r>
    </w:p>
    <w:p w:rsidR="00CB05A6" w:rsidRDefault="00572BF4">
      <w:pPr>
        <w:spacing w:after="0"/>
        <w:ind w:firstLine="709"/>
        <w:jc w:val="both"/>
        <w:rPr>
          <w:rFonts w:ascii="Times New Roman" w:hAnsi="Times New Roman"/>
        </w:rPr>
      </w:pPr>
      <w:r w:rsidRPr="00572BF4">
        <w:rPr>
          <w:rFonts w:ascii="Times New Roman" w:hAnsi="Times New Roman"/>
        </w:rPr>
        <w:t>Расчет по договору осуществляется в следующем порядке:</w:t>
      </w:r>
    </w:p>
    <w:p w:rsidR="00CB05A6" w:rsidRDefault="00326514" w:rsidP="00631459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572BF4">
        <w:rPr>
          <w:rFonts w:ascii="Times New Roman" w:hAnsi="Times New Roman"/>
          <w:bCs/>
          <w:color w:val="000000"/>
        </w:rPr>
        <w:t>предусмотрена</w:t>
      </w:r>
      <w:r w:rsidR="00572BF4" w:rsidRPr="00572BF4">
        <w:rPr>
          <w:rFonts w:ascii="Times New Roman" w:hAnsi="Times New Roman"/>
          <w:bCs/>
          <w:color w:val="000000"/>
        </w:rPr>
        <w:t xml:space="preserve"> предоплата в размере </w:t>
      </w:r>
      <w:r>
        <w:rPr>
          <w:rFonts w:ascii="Times New Roman" w:hAnsi="Times New Roman"/>
          <w:bCs/>
          <w:color w:val="000000"/>
        </w:rPr>
        <w:t>8</w:t>
      </w:r>
      <w:r w:rsidR="00572BF4" w:rsidRPr="00572BF4">
        <w:rPr>
          <w:rFonts w:ascii="Times New Roman" w:hAnsi="Times New Roman"/>
          <w:bCs/>
          <w:color w:val="000000"/>
        </w:rPr>
        <w:t xml:space="preserve">0% от общей суммы договора, </w:t>
      </w:r>
      <w:r w:rsidR="00572BF4" w:rsidRPr="00572BF4">
        <w:rPr>
          <w:rFonts w:ascii="Times New Roman" w:hAnsi="Times New Roman"/>
        </w:rPr>
        <w:t xml:space="preserve">оставшаяся сумма </w:t>
      </w:r>
      <w:r>
        <w:rPr>
          <w:rFonts w:ascii="Times New Roman" w:hAnsi="Times New Roman"/>
        </w:rPr>
        <w:t>в размере 2</w:t>
      </w:r>
      <w:r w:rsidR="00B151FB">
        <w:rPr>
          <w:rFonts w:ascii="Times New Roman" w:hAnsi="Times New Roman"/>
        </w:rPr>
        <w:t>0%</w:t>
      </w:r>
      <w:r w:rsidR="00572BF4" w:rsidRPr="00572BF4">
        <w:rPr>
          <w:rFonts w:ascii="Times New Roman" w:hAnsi="Times New Roman"/>
        </w:rPr>
        <w:t xml:space="preserve"> </w:t>
      </w:r>
      <w:r w:rsidR="00572BF4" w:rsidRPr="00572BF4">
        <w:rPr>
          <w:rStyle w:val="s0"/>
          <w:sz w:val="22"/>
          <w:szCs w:val="22"/>
        </w:rPr>
        <w:t>оплачивается</w:t>
      </w:r>
      <w:r w:rsidR="00572BF4" w:rsidRPr="00B151FB">
        <w:rPr>
          <w:rStyle w:val="s0"/>
          <w:sz w:val="22"/>
          <w:szCs w:val="22"/>
        </w:rPr>
        <w:t xml:space="preserve"> </w:t>
      </w:r>
      <w:r w:rsidR="00B151FB" w:rsidRPr="00B151FB">
        <w:rPr>
          <w:rFonts w:ascii="Times New Roman" w:hAnsi="Times New Roman"/>
        </w:rPr>
        <w:t>после полного завершения поставки товар</w:t>
      </w:r>
      <w:r w:rsidR="00B151FB">
        <w:rPr>
          <w:rFonts w:ascii="Times New Roman" w:hAnsi="Times New Roman"/>
        </w:rPr>
        <w:t>ов</w:t>
      </w:r>
      <w:r>
        <w:rPr>
          <w:rFonts w:ascii="Times New Roman" w:hAnsi="Times New Roman"/>
        </w:rPr>
        <w:t>, подписания накладных</w:t>
      </w:r>
      <w:r w:rsidR="00B151FB" w:rsidRPr="00B151FB">
        <w:rPr>
          <w:rFonts w:ascii="Times New Roman" w:hAnsi="Times New Roman"/>
        </w:rPr>
        <w:t xml:space="preserve">, акта взаимных расчетов сторон, </w:t>
      </w:r>
      <w:r w:rsidR="00631459">
        <w:rPr>
          <w:rFonts w:ascii="Times New Roman" w:hAnsi="Times New Roman"/>
        </w:rPr>
        <w:t xml:space="preserve">предоставления </w:t>
      </w:r>
      <w:r w:rsidR="00B151FB" w:rsidRPr="00B151FB">
        <w:rPr>
          <w:rFonts w:ascii="Times New Roman" w:hAnsi="Times New Roman"/>
        </w:rPr>
        <w:t>счета - фактуры и счёта на оплату</w:t>
      </w:r>
      <w:r w:rsidR="00572BF4" w:rsidRPr="00B151FB">
        <w:rPr>
          <w:rFonts w:ascii="Times New Roman" w:hAnsi="Times New Roman"/>
        </w:rPr>
        <w:t>.</w:t>
      </w:r>
    </w:p>
    <w:p w:rsidR="00CB05A6" w:rsidRDefault="00CB05A6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820A17" w:rsidRPr="00D33258" w:rsidRDefault="00572BF4" w:rsidP="00153A7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572BF4">
        <w:rPr>
          <w:rFonts w:ascii="Times New Roman" w:hAnsi="Times New Roman"/>
          <w:b/>
          <w:color w:val="000000"/>
        </w:rPr>
        <w:t>Другое</w:t>
      </w:r>
    </w:p>
    <w:p w:rsidR="00320C85" w:rsidRPr="00D33258" w:rsidRDefault="00320C85" w:rsidP="00153A7C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820A17" w:rsidRPr="00D33258" w:rsidRDefault="00326514" w:rsidP="006A10FF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</w:t>
      </w:r>
      <w:r w:rsidR="00572BF4" w:rsidRPr="00572BF4">
        <w:rPr>
          <w:rFonts w:ascii="Times New Roman" w:hAnsi="Times New Roman"/>
          <w:b/>
          <w:color w:val="000000"/>
        </w:rPr>
        <w:t>. Требования к содержанию ценового предложения</w:t>
      </w:r>
    </w:p>
    <w:p w:rsidR="00A76771" w:rsidRDefault="00572BF4" w:rsidP="00E6391E">
      <w:pPr>
        <w:tabs>
          <w:tab w:val="left" w:pos="709"/>
        </w:tabs>
        <w:spacing w:after="0"/>
        <w:jc w:val="both"/>
        <w:rPr>
          <w:rFonts w:ascii="Times New Roman" w:hAnsi="Times New Roman"/>
          <w:bCs/>
        </w:rPr>
      </w:pPr>
      <w:r w:rsidRPr="00572BF4">
        <w:rPr>
          <w:rFonts w:ascii="Times New Roman" w:hAnsi="Times New Roman"/>
          <w:bCs/>
        </w:rPr>
        <w:tab/>
      </w:r>
    </w:p>
    <w:p w:rsidR="00E80901" w:rsidRPr="00D33258" w:rsidRDefault="00326514" w:rsidP="00676D18">
      <w:p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572BF4" w:rsidRPr="00572BF4">
        <w:rPr>
          <w:rFonts w:ascii="Times New Roman" w:hAnsi="Times New Roman"/>
          <w:bCs/>
        </w:rPr>
        <w:t>Ценовое предложение потенциального поставщика должно содержать цену за единицу, а также общую/итоговую цену товаров, работ и услуг без учета НДС, с включенными в нее расходами на их транспортировку и страхование, оплату таможенных пошлин, других налогов, сборов, а также иных расходов, предусмотренных условиями поставки товаров, выполнения работ, оказания услуг.</w:t>
      </w:r>
    </w:p>
    <w:p w:rsidR="00E80901" w:rsidRPr="00D33258" w:rsidRDefault="00572BF4" w:rsidP="00676D18">
      <w:p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572BF4">
        <w:rPr>
          <w:rFonts w:ascii="Times New Roman" w:hAnsi="Times New Roman"/>
          <w:bCs/>
        </w:rPr>
        <w:tab/>
        <w:t xml:space="preserve">Ценовое предложение потенциального поставщика может содержать скидку к общей/итоговой цене товаров, работ, услуг, представленную на условиях Заказчика, определенных в </w:t>
      </w:r>
      <w:r w:rsidR="006B3698">
        <w:rPr>
          <w:rFonts w:ascii="Times New Roman" w:hAnsi="Times New Roman"/>
          <w:bCs/>
        </w:rPr>
        <w:t>Т</w:t>
      </w:r>
      <w:r w:rsidRPr="00572BF4">
        <w:rPr>
          <w:rFonts w:ascii="Times New Roman" w:hAnsi="Times New Roman"/>
          <w:bCs/>
        </w:rPr>
        <w:t>ендерной документации, а также скидку к общей/итоговой цене товаров, работ, услуг, представленную с учетом альтернативных условий.</w:t>
      </w:r>
    </w:p>
    <w:p w:rsidR="00E80901" w:rsidRPr="00D33258" w:rsidRDefault="00572BF4" w:rsidP="0078291B">
      <w:pPr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</w:rPr>
      </w:pPr>
      <w:r w:rsidRPr="00572BF4">
        <w:rPr>
          <w:rFonts w:ascii="Times New Roman" w:hAnsi="Times New Roman"/>
          <w:bCs/>
        </w:rPr>
        <w:t xml:space="preserve">В случае предложения потенциальным поставщиком скидки к общей/итоговой  цене на условиях Заказчика, определенных в </w:t>
      </w:r>
      <w:r w:rsidR="006B3698">
        <w:rPr>
          <w:rFonts w:ascii="Times New Roman" w:hAnsi="Times New Roman"/>
          <w:bCs/>
        </w:rPr>
        <w:t>Т</w:t>
      </w:r>
      <w:r w:rsidRPr="00572BF4">
        <w:rPr>
          <w:rFonts w:ascii="Times New Roman" w:hAnsi="Times New Roman"/>
          <w:bCs/>
        </w:rPr>
        <w:t>ендерной документации и (или) скидки при альтернативных условиях, ценовое предложение должно содержать общую/итоговую цену с учетом указанных скидок.</w:t>
      </w:r>
    </w:p>
    <w:p w:rsidR="00CB05A6" w:rsidRDefault="00CB05A6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/>
          <w:bCs/>
          <w:color w:val="000000"/>
        </w:rPr>
      </w:pPr>
    </w:p>
    <w:p w:rsidR="008F2682" w:rsidRPr="00D33258" w:rsidRDefault="00572BF4" w:rsidP="00C51992">
      <w:pPr>
        <w:pStyle w:val="af6"/>
        <w:jc w:val="center"/>
        <w:rPr>
          <w:rFonts w:ascii="Times New Roman" w:hAnsi="Times New Roman"/>
          <w:b/>
        </w:rPr>
      </w:pPr>
      <w:r w:rsidRPr="00572BF4">
        <w:rPr>
          <w:rFonts w:ascii="Times New Roman" w:hAnsi="Times New Roman"/>
          <w:b/>
        </w:rPr>
        <w:t>Другое</w:t>
      </w:r>
    </w:p>
    <w:p w:rsidR="00320C85" w:rsidRPr="00D33258" w:rsidRDefault="00320C85" w:rsidP="00C51992">
      <w:pPr>
        <w:pStyle w:val="af6"/>
        <w:jc w:val="center"/>
        <w:rPr>
          <w:rFonts w:ascii="Times New Roman" w:hAnsi="Times New Roman"/>
          <w:b/>
        </w:rPr>
      </w:pPr>
    </w:p>
    <w:p w:rsidR="00E2621E" w:rsidRPr="00D33258" w:rsidRDefault="00326514" w:rsidP="00C51992">
      <w:pPr>
        <w:pStyle w:val="af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572BF4" w:rsidRPr="00572BF4">
        <w:rPr>
          <w:rFonts w:ascii="Times New Roman" w:hAnsi="Times New Roman"/>
          <w:b/>
        </w:rPr>
        <w:t>. Валюта или валюты, в которых должно быть выражено ценовое предложение</w:t>
      </w:r>
    </w:p>
    <w:p w:rsidR="00E2621E" w:rsidRPr="00D33258" w:rsidRDefault="00572BF4" w:rsidP="00C51992">
      <w:pPr>
        <w:pStyle w:val="af6"/>
        <w:jc w:val="center"/>
        <w:rPr>
          <w:rFonts w:ascii="Times New Roman" w:hAnsi="Times New Roman"/>
          <w:b/>
        </w:rPr>
      </w:pPr>
      <w:r w:rsidRPr="00572BF4">
        <w:rPr>
          <w:rFonts w:ascii="Times New Roman" w:hAnsi="Times New Roman"/>
          <w:b/>
        </w:rPr>
        <w:t>потенциального поставщика, и курс</w:t>
      </w:r>
      <w:r w:rsidR="00AC5B17">
        <w:rPr>
          <w:rFonts w:ascii="Times New Roman" w:hAnsi="Times New Roman"/>
          <w:b/>
        </w:rPr>
        <w:t xml:space="preserve"> Национального Банка Республики Казахстан</w:t>
      </w:r>
      <w:r w:rsidRPr="00572BF4">
        <w:rPr>
          <w:rFonts w:ascii="Times New Roman" w:hAnsi="Times New Roman"/>
          <w:b/>
        </w:rPr>
        <w:t>, который будет применен для приведения</w:t>
      </w:r>
    </w:p>
    <w:p w:rsidR="00820A17" w:rsidRPr="00D33258" w:rsidRDefault="00572BF4" w:rsidP="00C51992">
      <w:pPr>
        <w:pStyle w:val="af6"/>
        <w:jc w:val="center"/>
        <w:rPr>
          <w:rFonts w:ascii="Times New Roman" w:hAnsi="Times New Roman"/>
          <w:b/>
        </w:rPr>
      </w:pPr>
      <w:r w:rsidRPr="00572BF4">
        <w:rPr>
          <w:rFonts w:ascii="Times New Roman" w:hAnsi="Times New Roman"/>
          <w:b/>
        </w:rPr>
        <w:t>ценовых предложений к единой валюте в целях их сопоставления и оценки.</w:t>
      </w:r>
    </w:p>
    <w:p w:rsidR="00A76771" w:rsidRDefault="00572BF4" w:rsidP="00676D18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color w:val="000000"/>
        </w:rPr>
      </w:pPr>
      <w:r w:rsidRPr="00572BF4">
        <w:rPr>
          <w:rFonts w:ascii="Times New Roman" w:hAnsi="Times New Roman"/>
          <w:color w:val="000000"/>
        </w:rPr>
        <w:tab/>
      </w:r>
    </w:p>
    <w:p w:rsidR="00CB05A6" w:rsidRDefault="00572BF4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572BF4">
        <w:rPr>
          <w:rFonts w:ascii="Times New Roman" w:hAnsi="Times New Roman"/>
          <w:color w:val="000000"/>
        </w:rPr>
        <w:t xml:space="preserve">1) </w:t>
      </w:r>
      <w:r w:rsidRPr="00572BF4">
        <w:rPr>
          <w:rFonts w:ascii="Times New Roman" w:hAnsi="Times New Roman"/>
          <w:bCs/>
          <w:color w:val="000000"/>
        </w:rPr>
        <w:t xml:space="preserve">Ценовое предложение потенциального поставщика, являющегося резидентом Республики Казахстан, должно быть выражено в тенге. Ценовое предложение потенциального поставщика, не являющегося резидентом Республики Казахстан, может быть выражено в иной валюте. </w:t>
      </w:r>
    </w:p>
    <w:p w:rsidR="00820A17" w:rsidRPr="00D33258" w:rsidRDefault="00572BF4" w:rsidP="009A3460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bCs/>
          <w:color w:val="000000"/>
        </w:rPr>
      </w:pPr>
      <w:r w:rsidRPr="00572BF4">
        <w:rPr>
          <w:rFonts w:ascii="Times New Roman" w:hAnsi="Times New Roman"/>
          <w:bCs/>
          <w:color w:val="000000"/>
        </w:rPr>
        <w:tab/>
        <w:t xml:space="preserve">2) Если ценовые предложения потенциальных поставщиков выражены в различных валютах, то для их оценки и сопоставления они переводятся в валюту Республики Казахстан - тенге, по </w:t>
      </w:r>
      <w:r w:rsidRPr="00572BF4">
        <w:rPr>
          <w:rFonts w:ascii="Times New Roman" w:hAnsi="Times New Roman"/>
          <w:color w:val="000000"/>
        </w:rPr>
        <w:t xml:space="preserve">официальному курсу национальной валюты Республики Казахстан к иностранным валютам, установленному Национальным Банком Республики Казахстан </w:t>
      </w:r>
      <w:r w:rsidRPr="00572BF4">
        <w:rPr>
          <w:rFonts w:ascii="Times New Roman" w:hAnsi="Times New Roman"/>
          <w:bCs/>
          <w:color w:val="000000"/>
        </w:rPr>
        <w:t xml:space="preserve">на день вскрытия конвертов с заявками на участие в тендере. </w:t>
      </w:r>
    </w:p>
    <w:p w:rsidR="007B0EB3" w:rsidRPr="00D33258" w:rsidRDefault="007B0EB3" w:rsidP="008D355C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/>
          <w:bCs/>
          <w:color w:val="000000"/>
        </w:rPr>
      </w:pPr>
    </w:p>
    <w:p w:rsidR="00E2621E" w:rsidRPr="00D33258" w:rsidRDefault="00326514" w:rsidP="00C51992">
      <w:pPr>
        <w:pStyle w:val="af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572BF4" w:rsidRPr="00572BF4">
        <w:rPr>
          <w:rFonts w:ascii="Times New Roman" w:hAnsi="Times New Roman"/>
          <w:b/>
        </w:rPr>
        <w:t>. Требования к языку составления и представления</w:t>
      </w:r>
    </w:p>
    <w:p w:rsidR="00820A17" w:rsidRPr="00D33258" w:rsidRDefault="00572BF4" w:rsidP="00C51992">
      <w:pPr>
        <w:pStyle w:val="af6"/>
        <w:jc w:val="center"/>
        <w:rPr>
          <w:rFonts w:ascii="Times New Roman" w:hAnsi="Times New Roman"/>
          <w:b/>
        </w:rPr>
      </w:pPr>
      <w:r w:rsidRPr="00572BF4">
        <w:rPr>
          <w:rFonts w:ascii="Times New Roman" w:hAnsi="Times New Roman"/>
          <w:b/>
        </w:rPr>
        <w:t>заявок на участие в тендере</w:t>
      </w:r>
    </w:p>
    <w:p w:rsidR="00A76771" w:rsidRDefault="00572BF4" w:rsidP="00676D18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color w:val="000000"/>
        </w:rPr>
      </w:pPr>
      <w:r w:rsidRPr="00572BF4">
        <w:rPr>
          <w:rFonts w:ascii="Times New Roman" w:hAnsi="Times New Roman"/>
          <w:color w:val="000000"/>
        </w:rPr>
        <w:tab/>
      </w:r>
    </w:p>
    <w:p w:rsidR="00CB05A6" w:rsidRDefault="00572BF4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572BF4">
        <w:rPr>
          <w:rFonts w:ascii="Times New Roman" w:hAnsi="Times New Roman"/>
          <w:color w:val="000000"/>
        </w:rPr>
        <w:t xml:space="preserve">Заявка на участие в тендере составляется на языке в соответствии с законодательством Республики Казахстан. При этом заявка на участие в тендере может содержать документы, составленные на другом языке при условии, что к ним будет прилагаться точный перевод на язык Тендерной документации, и в этом случае преимущество будет иметь перевод. </w:t>
      </w:r>
    </w:p>
    <w:p w:rsidR="00820A17" w:rsidRPr="00D33258" w:rsidRDefault="00820A17" w:rsidP="006A10FF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CB05A6" w:rsidRDefault="00326514">
      <w:pPr>
        <w:pStyle w:val="af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572BF4" w:rsidRPr="00572BF4">
        <w:rPr>
          <w:rFonts w:ascii="Times New Roman" w:hAnsi="Times New Roman"/>
          <w:b/>
        </w:rPr>
        <w:t xml:space="preserve">. Содержание и представление заявок на участие в </w:t>
      </w:r>
      <w:r w:rsidR="000E2BCC">
        <w:rPr>
          <w:rFonts w:ascii="Times New Roman" w:hAnsi="Times New Roman"/>
          <w:b/>
        </w:rPr>
        <w:t xml:space="preserve">открытом </w:t>
      </w:r>
      <w:r w:rsidR="0078261F" w:rsidRPr="007942FD">
        <w:rPr>
          <w:rFonts w:ascii="Times New Roman" w:hAnsi="Times New Roman"/>
          <w:b/>
        </w:rPr>
        <w:t>тендере</w:t>
      </w:r>
    </w:p>
    <w:p w:rsidR="00A76771" w:rsidRDefault="00572BF4" w:rsidP="006A10FF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572BF4">
        <w:rPr>
          <w:rFonts w:ascii="Times New Roman" w:hAnsi="Times New Roman"/>
        </w:rPr>
        <w:tab/>
      </w:r>
      <w:r w:rsidRPr="00572BF4">
        <w:rPr>
          <w:rFonts w:ascii="Times New Roman" w:hAnsi="Times New Roman"/>
        </w:rPr>
        <w:tab/>
      </w:r>
    </w:p>
    <w:p w:rsidR="00CB05A6" w:rsidRDefault="00572BF4">
      <w:pPr>
        <w:tabs>
          <w:tab w:val="left" w:pos="284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i/>
          <w:color w:val="FF0000"/>
        </w:rPr>
      </w:pPr>
      <w:r w:rsidRPr="00572BF4">
        <w:rPr>
          <w:rFonts w:ascii="Times New Roman" w:hAnsi="Times New Roman"/>
        </w:rPr>
        <w:t xml:space="preserve">Заявка </w:t>
      </w:r>
      <w:r w:rsidR="000E2BCC">
        <w:rPr>
          <w:rFonts w:ascii="Times New Roman" w:hAnsi="Times New Roman"/>
        </w:rPr>
        <w:t xml:space="preserve">на участие в открытом тендере </w:t>
      </w:r>
      <w:r w:rsidRPr="00572BF4">
        <w:rPr>
          <w:rFonts w:ascii="Times New Roman" w:hAnsi="Times New Roman"/>
        </w:rPr>
        <w:t xml:space="preserve">является формой выражения согласия потенциального поставщика осуществить поставку </w:t>
      </w:r>
      <w:r w:rsidR="00CF1E84">
        <w:rPr>
          <w:rFonts w:ascii="Times New Roman" w:hAnsi="Times New Roman"/>
        </w:rPr>
        <w:t>т</w:t>
      </w:r>
      <w:r w:rsidRPr="00572BF4">
        <w:rPr>
          <w:rFonts w:ascii="Times New Roman" w:hAnsi="Times New Roman"/>
        </w:rPr>
        <w:t>овар</w:t>
      </w:r>
      <w:r w:rsidR="00CF1E84">
        <w:rPr>
          <w:rFonts w:ascii="Times New Roman" w:hAnsi="Times New Roman"/>
        </w:rPr>
        <w:t>ов</w:t>
      </w:r>
      <w:r w:rsidRPr="00572BF4">
        <w:rPr>
          <w:rFonts w:ascii="Times New Roman" w:hAnsi="Times New Roman"/>
        </w:rPr>
        <w:t xml:space="preserve"> в соответствии с требованиями и условиями, установленными Тендерной документацией.</w:t>
      </w:r>
    </w:p>
    <w:p w:rsidR="0078261F" w:rsidRPr="00D33258" w:rsidRDefault="00572BF4" w:rsidP="009A3460">
      <w:p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/>
          <w:i/>
          <w:color w:val="FF0000"/>
          <w:highlight w:val="yellow"/>
        </w:rPr>
      </w:pPr>
      <w:r w:rsidRPr="00572BF4">
        <w:rPr>
          <w:rFonts w:ascii="Times New Roman" w:hAnsi="Times New Roman"/>
        </w:rPr>
        <w:tab/>
        <w:t xml:space="preserve">Заявки на участие в </w:t>
      </w:r>
      <w:r w:rsidR="000E2BCC">
        <w:rPr>
          <w:rFonts w:ascii="Times New Roman" w:hAnsi="Times New Roman"/>
        </w:rPr>
        <w:t xml:space="preserve">открытом </w:t>
      </w:r>
      <w:r w:rsidR="0078261F" w:rsidRPr="00D33258">
        <w:rPr>
          <w:rFonts w:ascii="Times New Roman" w:hAnsi="Times New Roman"/>
        </w:rPr>
        <w:t>тендере, поданные потенциальными поставщиками, автоматически</w:t>
      </w:r>
      <w:r w:rsidR="00326514">
        <w:rPr>
          <w:rFonts w:ascii="Times New Roman" w:hAnsi="Times New Roman"/>
        </w:rPr>
        <w:t xml:space="preserve"> регистрируются в журнале</w:t>
      </w:r>
      <w:r w:rsidR="0078261F" w:rsidRPr="00D33258">
        <w:rPr>
          <w:rFonts w:ascii="Times New Roman" w:hAnsi="Times New Roman"/>
        </w:rPr>
        <w:t xml:space="preserve">. </w:t>
      </w:r>
    </w:p>
    <w:p w:rsidR="0078261F" w:rsidRPr="00D33258" w:rsidRDefault="00071751" w:rsidP="000C57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Заявка должна</w:t>
      </w:r>
      <w:r w:rsidR="00572BF4" w:rsidRPr="00572BF4">
        <w:rPr>
          <w:rFonts w:ascii="Times New Roman" w:hAnsi="Times New Roman"/>
        </w:rPr>
        <w:t xml:space="preserve"> содержать следующие документы:</w:t>
      </w:r>
    </w:p>
    <w:p w:rsidR="0078261F" w:rsidRPr="00D33258" w:rsidRDefault="00572BF4" w:rsidP="00AB1D96">
      <w:pPr>
        <w:widowControl w:val="0"/>
        <w:numPr>
          <w:ilvl w:val="0"/>
          <w:numId w:val="11"/>
        </w:numPr>
        <w:tabs>
          <w:tab w:val="clear" w:pos="1134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72BF4">
        <w:rPr>
          <w:rFonts w:ascii="Times New Roman" w:hAnsi="Times New Roman"/>
        </w:rPr>
        <w:t xml:space="preserve">заполненную и подписанную потенциальным поставщиком заявку на участие в </w:t>
      </w:r>
      <w:r w:rsidR="000E2BCC">
        <w:rPr>
          <w:rFonts w:ascii="Times New Roman" w:hAnsi="Times New Roman"/>
        </w:rPr>
        <w:t xml:space="preserve">открытом </w:t>
      </w:r>
      <w:r w:rsidRPr="00572BF4">
        <w:rPr>
          <w:rFonts w:ascii="Times New Roman" w:hAnsi="Times New Roman"/>
        </w:rPr>
        <w:t>тендере согласно Приложениям 3 или 4 к Тендерной документации;</w:t>
      </w:r>
    </w:p>
    <w:p w:rsidR="00A35DD9" w:rsidRPr="00D33258" w:rsidRDefault="004F3D5D" w:rsidP="00AB1D96">
      <w:pPr>
        <w:widowControl w:val="0"/>
        <w:numPr>
          <w:ilvl w:val="0"/>
          <w:numId w:val="11"/>
        </w:numPr>
        <w:tabs>
          <w:tab w:val="clear" w:pos="1134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заверенную печатью</w:t>
      </w:r>
      <w:r w:rsidR="00572BF4" w:rsidRPr="00572BF4">
        <w:rPr>
          <w:rFonts w:ascii="Times New Roman" w:hAnsi="Times New Roman"/>
        </w:rPr>
        <w:t xml:space="preserve"> копию лицензии либо заявление потенциального поставщика, содержащее ссылку на официальный интернет источник (веб-сайт) государственного органа, выдавшего лицензию, использующего электронную систему лицензирования в формате электронного документа или электронной копии (в случае, если условиями тендера предполагается деятельность, которая подлежит обязательному лицензированию);</w:t>
      </w:r>
    </w:p>
    <w:p w:rsidR="00F16116" w:rsidRPr="00D33258" w:rsidRDefault="00572BF4" w:rsidP="00AB1D96">
      <w:pPr>
        <w:widowControl w:val="0"/>
        <w:numPr>
          <w:ilvl w:val="0"/>
          <w:numId w:val="11"/>
        </w:numPr>
        <w:tabs>
          <w:tab w:val="clear" w:pos="1134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72BF4">
        <w:rPr>
          <w:rFonts w:ascii="Times New Roman" w:hAnsi="Times New Roman"/>
        </w:rPr>
        <w:t>техническую спецификацию (техническое задание) потенциального поставщика, которая должна соответствовать требованиям, установленным Тендерной документацией (согласно Приложению №2 к Тендерной документации);</w:t>
      </w:r>
    </w:p>
    <w:p w:rsidR="0078261F" w:rsidRPr="00D33258" w:rsidRDefault="00572BF4" w:rsidP="00AB1D96">
      <w:pPr>
        <w:widowControl w:val="0"/>
        <w:numPr>
          <w:ilvl w:val="0"/>
          <w:numId w:val="11"/>
        </w:numPr>
        <w:tabs>
          <w:tab w:val="clear" w:pos="1134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72BF4">
        <w:rPr>
          <w:rFonts w:ascii="Times New Roman" w:hAnsi="Times New Roman"/>
        </w:rPr>
        <w:t xml:space="preserve">копию документа, подтверждающего внесение обеспечения заявки на участие в открытом тендере, соответствующего условиям внесения, содержанию и виду, изложенному в </w:t>
      </w:r>
      <w:r w:rsidR="00BA4283">
        <w:rPr>
          <w:rFonts w:ascii="Times New Roman" w:hAnsi="Times New Roman"/>
        </w:rPr>
        <w:t>Т</w:t>
      </w:r>
      <w:r w:rsidRPr="00572BF4">
        <w:rPr>
          <w:rFonts w:ascii="Times New Roman" w:hAnsi="Times New Roman"/>
        </w:rPr>
        <w:t xml:space="preserve">ендерной документации, при этом сумма обеспечения заявки на участие в открытом тендере не должна быть ниже размера, установленного </w:t>
      </w:r>
      <w:r w:rsidR="00BA4283">
        <w:rPr>
          <w:rFonts w:ascii="Times New Roman" w:hAnsi="Times New Roman"/>
        </w:rPr>
        <w:t>Т</w:t>
      </w:r>
      <w:r w:rsidRPr="00572BF4">
        <w:rPr>
          <w:rFonts w:ascii="Times New Roman" w:hAnsi="Times New Roman"/>
        </w:rPr>
        <w:t xml:space="preserve">ендерной документацией (в случае, если </w:t>
      </w:r>
      <w:r w:rsidR="006B3698">
        <w:rPr>
          <w:rFonts w:ascii="Times New Roman" w:hAnsi="Times New Roman"/>
        </w:rPr>
        <w:t>Т</w:t>
      </w:r>
      <w:r w:rsidRPr="00572BF4">
        <w:rPr>
          <w:rFonts w:ascii="Times New Roman" w:hAnsi="Times New Roman"/>
        </w:rPr>
        <w:t>ендерной документацией предусматривается внесение обеспечения заявки на участие в открытом тендере).</w:t>
      </w:r>
    </w:p>
    <w:p w:rsidR="0078261F" w:rsidRPr="00D33258" w:rsidRDefault="00572BF4" w:rsidP="00676D18">
      <w:pPr>
        <w:autoSpaceDE w:val="0"/>
        <w:autoSpaceDN w:val="0"/>
        <w:spacing w:after="0"/>
        <w:ind w:firstLine="708"/>
        <w:rPr>
          <w:rFonts w:ascii="Times New Roman" w:hAnsi="Times New Roman"/>
        </w:rPr>
      </w:pPr>
      <w:r w:rsidRPr="00572BF4">
        <w:rPr>
          <w:rFonts w:ascii="Times New Roman" w:hAnsi="Times New Roman"/>
        </w:rPr>
        <w:t>Срок действия обеспечения заявки на участие в тендере должен быть не менее срока действия заявки на участие в тендере.</w:t>
      </w:r>
    </w:p>
    <w:p w:rsidR="00CB05A6" w:rsidRDefault="00572BF4">
      <w:pPr>
        <w:pStyle w:val="37"/>
        <w:numPr>
          <w:ilvl w:val="0"/>
          <w:numId w:val="11"/>
        </w:numPr>
        <w:ind w:firstLine="709"/>
        <w:rPr>
          <w:rFonts w:ascii="Times New Roman" w:hAnsi="Times New Roman"/>
          <w:sz w:val="22"/>
          <w:szCs w:val="22"/>
        </w:rPr>
      </w:pPr>
      <w:r w:rsidRPr="00572BF4">
        <w:rPr>
          <w:rFonts w:ascii="Times New Roman" w:hAnsi="Times New Roman"/>
          <w:sz w:val="22"/>
          <w:szCs w:val="22"/>
        </w:rPr>
        <w:t xml:space="preserve">перечень субподрядчиков по выполнению работ (соисполнителей при оказании услуг) в форме электронного документа или электронной копии, объем и виды передаваемых на субподряд (соисполнение) работ и услуг, который не должен превышать определенного в </w:t>
      </w:r>
      <w:r w:rsidR="000E2BCC">
        <w:rPr>
          <w:rFonts w:ascii="Times New Roman" w:hAnsi="Times New Roman"/>
          <w:sz w:val="22"/>
          <w:szCs w:val="22"/>
        </w:rPr>
        <w:t>Т</w:t>
      </w:r>
      <w:r w:rsidRPr="00572BF4">
        <w:rPr>
          <w:rFonts w:ascii="Times New Roman" w:hAnsi="Times New Roman"/>
          <w:sz w:val="22"/>
          <w:szCs w:val="22"/>
        </w:rPr>
        <w:t>ендерной документации предельного объема работ и услуг</w:t>
      </w:r>
      <w:r w:rsidR="000E2BCC" w:rsidRPr="000E2BCC">
        <w:rPr>
          <w:rFonts w:ascii="Times New Roman" w:hAnsi="Times New Roman"/>
          <w:sz w:val="22"/>
          <w:szCs w:val="22"/>
        </w:rPr>
        <w:t xml:space="preserve"> </w:t>
      </w:r>
      <w:r w:rsidRPr="00572BF4">
        <w:rPr>
          <w:rFonts w:ascii="Times New Roman" w:hAnsi="Times New Roman"/>
          <w:bCs/>
          <w:sz w:val="22"/>
          <w:szCs w:val="22"/>
        </w:rPr>
        <w:t xml:space="preserve">(в случае, если </w:t>
      </w:r>
      <w:r w:rsidR="006B3698">
        <w:rPr>
          <w:rFonts w:ascii="Times New Roman" w:hAnsi="Times New Roman"/>
          <w:bCs/>
          <w:sz w:val="22"/>
          <w:szCs w:val="22"/>
        </w:rPr>
        <w:t>Т</w:t>
      </w:r>
      <w:r w:rsidRPr="00572BF4">
        <w:rPr>
          <w:rFonts w:ascii="Times New Roman" w:hAnsi="Times New Roman"/>
          <w:bCs/>
          <w:sz w:val="22"/>
          <w:szCs w:val="22"/>
        </w:rPr>
        <w:t>ендерной документацией предусматривается право потенциального поставщика на привлечение субподрядчиков (соисполнителей) для выполнения работ либо оказания услуг)</w:t>
      </w:r>
      <w:r w:rsidRPr="00572BF4">
        <w:rPr>
          <w:rFonts w:ascii="Times New Roman" w:hAnsi="Times New Roman"/>
          <w:sz w:val="22"/>
          <w:szCs w:val="22"/>
        </w:rPr>
        <w:t>;</w:t>
      </w:r>
    </w:p>
    <w:p w:rsidR="00CB05A6" w:rsidRDefault="004F3D5D">
      <w:pPr>
        <w:pStyle w:val="37"/>
        <w:numPr>
          <w:ilvl w:val="0"/>
          <w:numId w:val="11"/>
        </w:numPr>
        <w:tabs>
          <w:tab w:val="left" w:pos="11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</w:rPr>
        <w:t>заверенную печатью</w:t>
      </w:r>
      <w:r w:rsidR="000E2BCC">
        <w:rPr>
          <w:rFonts w:ascii="Times New Roman" w:hAnsi="Times New Roman"/>
          <w:bCs/>
          <w:sz w:val="22"/>
        </w:rPr>
        <w:t xml:space="preserve"> копию</w:t>
      </w:r>
      <w:r w:rsidR="00572BF4" w:rsidRPr="00572BF4">
        <w:rPr>
          <w:rFonts w:ascii="Times New Roman" w:hAnsi="Times New Roman"/>
          <w:bCs/>
          <w:sz w:val="22"/>
        </w:rPr>
        <w:t xml:space="preserve"> лицензи</w:t>
      </w:r>
      <w:r w:rsidR="000E2BCC">
        <w:rPr>
          <w:rFonts w:ascii="Times New Roman" w:hAnsi="Times New Roman"/>
          <w:bCs/>
          <w:sz w:val="22"/>
        </w:rPr>
        <w:t>и</w:t>
      </w:r>
      <w:r w:rsidR="00572BF4" w:rsidRPr="00572BF4">
        <w:rPr>
          <w:rFonts w:ascii="Times New Roman" w:hAnsi="Times New Roman"/>
          <w:bCs/>
          <w:sz w:val="22"/>
        </w:rPr>
        <w:t xml:space="preserve"> либо заявление потенциального поставщика, содержащее ссылку на официальный интернет источник (веб-сайт) государственного органа, выдавшего лицензию, </w:t>
      </w:r>
      <w:r w:rsidR="00572BF4" w:rsidRPr="00572BF4">
        <w:rPr>
          <w:rFonts w:ascii="Times New Roman" w:hAnsi="Times New Roman"/>
          <w:bCs/>
          <w:sz w:val="22"/>
        </w:rPr>
        <w:lastRenderedPageBreak/>
        <w:t>использующего электронную систему лицензирования на выполняемые субподрядчиком работы (оказываемые соисполнителем услуги) в случае, если потенциальный поставщик привлекает субподрядчиков (соисполнителей) на тендер, которым предполагается деятельность, подлежащая обязательному лицензированию;</w:t>
      </w:r>
      <w:r w:rsidR="000E2BCC">
        <w:rPr>
          <w:rFonts w:ascii="Times New Roman" w:hAnsi="Times New Roman"/>
          <w:bCs/>
          <w:sz w:val="22"/>
        </w:rPr>
        <w:t xml:space="preserve"> </w:t>
      </w:r>
    </w:p>
    <w:p w:rsidR="00CB05A6" w:rsidRDefault="004F3D5D">
      <w:pPr>
        <w:pStyle w:val="37"/>
        <w:numPr>
          <w:ilvl w:val="0"/>
          <w:numId w:val="11"/>
        </w:numPr>
        <w:tabs>
          <w:tab w:val="left" w:pos="11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</w:rPr>
        <w:t>заверенную печатью</w:t>
      </w:r>
      <w:r w:rsidR="00572BF4" w:rsidRPr="00572BF4">
        <w:rPr>
          <w:rFonts w:ascii="Times New Roman" w:hAnsi="Times New Roman"/>
          <w:bCs/>
          <w:sz w:val="22"/>
        </w:rPr>
        <w:t xml:space="preserve">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</w:t>
      </w:r>
      <w:r w:rsidR="00572BF4" w:rsidRPr="00572BF4">
        <w:rPr>
          <w:rFonts w:ascii="Times New Roman" w:hAnsi="Times New Roman"/>
          <w:sz w:val="22"/>
          <w:szCs w:val="22"/>
        </w:rPr>
        <w:t>его в консорциум);</w:t>
      </w:r>
    </w:p>
    <w:p w:rsidR="00CB05A6" w:rsidRDefault="004F3D5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заверенную печатью</w:t>
      </w:r>
      <w:r w:rsidR="00572BF4" w:rsidRPr="00572BF4">
        <w:rPr>
          <w:rFonts w:ascii="Times New Roman" w:hAnsi="Times New Roman"/>
        </w:rPr>
        <w:t xml:space="preserve"> копию свидетельства о государственной регистрации (перерегистрации) юридического лица или справки о государственной регистрации юр</w:t>
      </w:r>
      <w:r w:rsidR="006F429E">
        <w:rPr>
          <w:rFonts w:ascii="Times New Roman" w:hAnsi="Times New Roman"/>
        </w:rPr>
        <w:t>идического лица либо</w:t>
      </w:r>
      <w:r w:rsidR="00572BF4" w:rsidRPr="00572BF4">
        <w:rPr>
          <w:rFonts w:ascii="Times New Roman" w:hAnsi="Times New Roman"/>
        </w:rPr>
        <w:t xml:space="preserve"> заявления потенциального поставщика, содержащую ссылку на официальный интернет источник (</w:t>
      </w:r>
      <w:hyperlink r:id="rId8" w:history="1">
        <w:r w:rsidR="00BC207C" w:rsidRPr="00D33258">
          <w:rPr>
            <w:rStyle w:val="a5"/>
            <w:lang w:val="en-US"/>
          </w:rPr>
          <w:t>www</w:t>
        </w:r>
        <w:r w:rsidR="00BC207C" w:rsidRPr="00D33258">
          <w:rPr>
            <w:rStyle w:val="a5"/>
          </w:rPr>
          <w:t>.</w:t>
        </w:r>
        <w:r w:rsidR="00BC207C" w:rsidRPr="00D33258">
          <w:rPr>
            <w:rStyle w:val="a5"/>
            <w:lang w:val="en-US"/>
          </w:rPr>
          <w:t>e</w:t>
        </w:r>
        <w:r w:rsidR="00BC207C" w:rsidRPr="00D33258">
          <w:rPr>
            <w:rStyle w:val="a5"/>
          </w:rPr>
          <w:t>.</w:t>
        </w:r>
        <w:r w:rsidR="00BC207C" w:rsidRPr="00D33258">
          <w:rPr>
            <w:rStyle w:val="a5"/>
            <w:lang w:val="en-US"/>
          </w:rPr>
          <w:t>gov</w:t>
        </w:r>
        <w:r w:rsidR="00BC207C" w:rsidRPr="00D33258">
          <w:rPr>
            <w:rStyle w:val="a5"/>
          </w:rPr>
          <w:t>.</w:t>
        </w:r>
        <w:r w:rsidR="00A77110">
          <w:rPr>
            <w:rStyle w:val="a5"/>
            <w:lang w:val="en-US"/>
          </w:rPr>
          <w:t>kz</w:t>
        </w:r>
      </w:hyperlink>
      <w:r w:rsidR="00BC207C" w:rsidRPr="00D33258">
        <w:rPr>
          <w:rFonts w:ascii="Times New Roman" w:hAnsi="Times New Roman"/>
        </w:rPr>
        <w:t>) государственного органа, выдавшего справку, использующего электронную систему регистрации, дл</w:t>
      </w:r>
      <w:r w:rsidR="006F429E">
        <w:rPr>
          <w:rFonts w:ascii="Times New Roman" w:hAnsi="Times New Roman"/>
        </w:rPr>
        <w:t>я физического лица – заверенную печатью</w:t>
      </w:r>
      <w:r w:rsidR="00BC207C" w:rsidRPr="00D33258">
        <w:rPr>
          <w:rFonts w:ascii="Times New Roman" w:hAnsi="Times New Roman"/>
        </w:rPr>
        <w:t xml:space="preserve"> копию документа о регистрации в качестве субъекта предпринимательства, для временного объединения юридически</w:t>
      </w:r>
      <w:r w:rsidR="006F429E">
        <w:rPr>
          <w:rFonts w:ascii="Times New Roman" w:hAnsi="Times New Roman"/>
        </w:rPr>
        <w:t>х лиц (консорциум) – заверенную печатью</w:t>
      </w:r>
      <w:r w:rsidR="00BC207C" w:rsidRPr="00D33258">
        <w:rPr>
          <w:rFonts w:ascii="Times New Roman" w:hAnsi="Times New Roman"/>
        </w:rPr>
        <w:t xml:space="preserve"> копию соглаш</w:t>
      </w:r>
      <w:r w:rsidR="006F429E">
        <w:rPr>
          <w:rFonts w:ascii="Times New Roman" w:hAnsi="Times New Roman"/>
        </w:rPr>
        <w:t>ения о консорциуме и заверенные печатью</w:t>
      </w:r>
      <w:r w:rsidR="00BC207C" w:rsidRPr="00D33258">
        <w:rPr>
          <w:rFonts w:ascii="Times New Roman" w:hAnsi="Times New Roman"/>
        </w:rPr>
        <w:t xml:space="preserve"> копии свидетельств о государственной регистрации (перерегистрации) участников консорциума.</w:t>
      </w:r>
    </w:p>
    <w:p w:rsidR="00CB05A6" w:rsidRDefault="006F429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Заверенную печатью</w:t>
      </w:r>
      <w:r w:rsidR="00572BF4" w:rsidRPr="00572BF4">
        <w:rPr>
          <w:rFonts w:ascii="Times New Roman" w:hAnsi="Times New Roman"/>
        </w:rPr>
        <w:t xml:space="preserve"> копию документа, содержащего свед</w:t>
      </w:r>
      <w:r>
        <w:rPr>
          <w:rFonts w:ascii="Times New Roman" w:hAnsi="Times New Roman"/>
        </w:rPr>
        <w:t>ения об учредителях: заверенную печатью</w:t>
      </w:r>
      <w:r w:rsidR="00572BF4" w:rsidRPr="00572BF4">
        <w:rPr>
          <w:rFonts w:ascii="Times New Roman" w:hAnsi="Times New Roman"/>
        </w:rPr>
        <w:t xml:space="preserve">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CB05A6" w:rsidRDefault="00572BF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72BF4">
        <w:rPr>
          <w:rFonts w:ascii="Times New Roman" w:hAnsi="Times New Roman"/>
        </w:rPr>
        <w:t xml:space="preserve">сведения о согласии потенциального поставщика с условиями, видом, объемом и способом внесения обеспечения исполнения договора о закупках (в случае, если </w:t>
      </w:r>
      <w:r w:rsidR="00BA4283">
        <w:rPr>
          <w:rFonts w:ascii="Times New Roman" w:hAnsi="Times New Roman"/>
        </w:rPr>
        <w:t>Т</w:t>
      </w:r>
      <w:r w:rsidRPr="00572BF4">
        <w:rPr>
          <w:rFonts w:ascii="Times New Roman" w:hAnsi="Times New Roman"/>
        </w:rPr>
        <w:t>ендерной документацией предусматривается внесение обеспечения исполнения дог</w:t>
      </w:r>
      <w:r w:rsidR="006F429E">
        <w:rPr>
          <w:rFonts w:ascii="Times New Roman" w:hAnsi="Times New Roman"/>
        </w:rPr>
        <w:t>овора о закупках) в форме документа или</w:t>
      </w:r>
      <w:r w:rsidRPr="00572BF4">
        <w:rPr>
          <w:rFonts w:ascii="Times New Roman" w:hAnsi="Times New Roman"/>
        </w:rPr>
        <w:t xml:space="preserve"> копии;</w:t>
      </w:r>
    </w:p>
    <w:p w:rsidR="00CB05A6" w:rsidRPr="00922502" w:rsidRDefault="00572BF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Cs w:val="24"/>
        </w:rPr>
      </w:pPr>
      <w:r w:rsidRPr="00572BF4">
        <w:rPr>
          <w:rFonts w:ascii="Times New Roman" w:hAnsi="Times New Roman"/>
          <w:bCs/>
          <w:szCs w:val="24"/>
        </w:rPr>
        <w:t xml:space="preserve">сведения о конфликте интересов, соответствующие форме и содержанию, установленным в </w:t>
      </w:r>
      <w:r w:rsidR="006B3698">
        <w:rPr>
          <w:rFonts w:ascii="Times New Roman" w:hAnsi="Times New Roman"/>
          <w:bCs/>
          <w:szCs w:val="24"/>
        </w:rPr>
        <w:t>Т</w:t>
      </w:r>
      <w:r w:rsidRPr="00572BF4">
        <w:rPr>
          <w:rFonts w:ascii="Times New Roman" w:hAnsi="Times New Roman"/>
          <w:bCs/>
          <w:szCs w:val="24"/>
        </w:rPr>
        <w:t xml:space="preserve">ендерной документации (при участии в тендере по закупке консультационных услуг); </w:t>
      </w:r>
    </w:p>
    <w:p w:rsidR="00922502" w:rsidRDefault="009225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заверенные печатью копии счетов-фактур потенциального поставщика за последние 5 лет, по одной счет-фактуре за каждый год отражающие факт поставки аналогичных лабораторных оборудований;</w:t>
      </w:r>
    </w:p>
    <w:p w:rsidR="00922502" w:rsidRDefault="009225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два рекомендательных письма от контрагентов потенциального поставщика о </w:t>
      </w:r>
      <w:r w:rsidR="00523DB2">
        <w:rPr>
          <w:rFonts w:ascii="Times New Roman" w:hAnsi="Times New Roman"/>
          <w:bCs/>
          <w:szCs w:val="24"/>
        </w:rPr>
        <w:t>надлежащей поставке лабораторного оборудования;</w:t>
      </w:r>
      <w:r>
        <w:rPr>
          <w:rFonts w:ascii="Times New Roman" w:hAnsi="Times New Roman"/>
          <w:bCs/>
          <w:szCs w:val="24"/>
        </w:rPr>
        <w:t xml:space="preserve"> </w:t>
      </w:r>
    </w:p>
    <w:p w:rsidR="00CB05A6" w:rsidRDefault="006F429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доверенность</w:t>
      </w:r>
      <w:r w:rsidR="00572BF4" w:rsidRPr="00572BF4">
        <w:rPr>
          <w:rFonts w:ascii="Times New Roman" w:hAnsi="Times New Roman"/>
        </w:rPr>
        <w:t>, выданную лицу (лицам), представляющему интересы потенциального поставщика, на право подписания заявки и документов, содержащихся в заявке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78261F" w:rsidRPr="00D33258" w:rsidRDefault="00572BF4" w:rsidP="00D11B88">
      <w:pPr>
        <w:tabs>
          <w:tab w:val="num" w:pos="426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572BF4">
        <w:rPr>
          <w:rFonts w:ascii="Times New Roman" w:hAnsi="Times New Roman"/>
        </w:rPr>
        <w:tab/>
      </w:r>
      <w:r w:rsidRPr="00572BF4">
        <w:rPr>
          <w:rFonts w:ascii="Times New Roman" w:hAnsi="Times New Roman"/>
        </w:rPr>
        <w:tab/>
        <w:t xml:space="preserve">Заявка на участие в открытом тендере должна соответствовать требованию к языку составления и представления заявок на участие в тендере, изложенного в </w:t>
      </w:r>
      <w:r w:rsidR="008C65B9">
        <w:rPr>
          <w:rFonts w:ascii="Times New Roman" w:hAnsi="Times New Roman"/>
        </w:rPr>
        <w:t>Т</w:t>
      </w:r>
      <w:r w:rsidRPr="00572BF4">
        <w:rPr>
          <w:rFonts w:ascii="Times New Roman" w:hAnsi="Times New Roman"/>
        </w:rPr>
        <w:t xml:space="preserve">ендерной документации, а также срок действия заявки на участие в открытом тендере должен соответствовать или быть не менее срока, установленного </w:t>
      </w:r>
      <w:r w:rsidR="008C65B9">
        <w:rPr>
          <w:rFonts w:ascii="Times New Roman" w:hAnsi="Times New Roman"/>
        </w:rPr>
        <w:t>Т</w:t>
      </w:r>
      <w:r w:rsidRPr="00572BF4">
        <w:rPr>
          <w:rFonts w:ascii="Times New Roman" w:hAnsi="Times New Roman"/>
        </w:rPr>
        <w:t xml:space="preserve">ендерной документацией.   </w:t>
      </w:r>
    </w:p>
    <w:p w:rsidR="0078261F" w:rsidRPr="00D33258" w:rsidRDefault="00572BF4" w:rsidP="00D11B88">
      <w:pPr>
        <w:tabs>
          <w:tab w:val="num" w:pos="426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572BF4">
        <w:rPr>
          <w:rFonts w:ascii="Times New Roman" w:hAnsi="Times New Roman"/>
        </w:rPr>
        <w:tab/>
      </w:r>
      <w:r w:rsidRPr="00572BF4">
        <w:rPr>
          <w:rFonts w:ascii="Times New Roman" w:hAnsi="Times New Roman"/>
        </w:rPr>
        <w:tab/>
        <w:t xml:space="preserve">Потенциальный поставщик-нерезидент Республики Казахстан представляет такие же документы, предусмотренные настоящим пунктом </w:t>
      </w:r>
      <w:r w:rsidR="006B3698">
        <w:rPr>
          <w:rFonts w:ascii="Times New Roman" w:hAnsi="Times New Roman"/>
          <w:lang w:val="kk-KZ"/>
        </w:rPr>
        <w:t>Тендерной документации</w:t>
      </w:r>
      <w:r w:rsidRPr="00572BF4">
        <w:rPr>
          <w:rFonts w:ascii="Times New Roman" w:hAnsi="Times New Roman"/>
        </w:rPr>
        <w:t xml:space="preserve">, что и резиденты Республики Казахстан, либо документы, содержащие аналогичные сведения. </w:t>
      </w:r>
    </w:p>
    <w:p w:rsidR="0078261F" w:rsidRPr="00D33258" w:rsidRDefault="00572BF4" w:rsidP="00D11B88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72BF4">
        <w:rPr>
          <w:rFonts w:ascii="Times New Roman" w:hAnsi="Times New Roman"/>
        </w:rPr>
        <w:tab/>
      </w:r>
      <w:r w:rsidRPr="00572BF4">
        <w:rPr>
          <w:rFonts w:ascii="Times New Roman" w:hAnsi="Times New Roman"/>
        </w:rPr>
        <w:tab/>
        <w:t>Потенциал</w:t>
      </w:r>
      <w:r w:rsidR="006F429E">
        <w:rPr>
          <w:rFonts w:ascii="Times New Roman" w:hAnsi="Times New Roman"/>
        </w:rPr>
        <w:t>ьный поставщик</w:t>
      </w:r>
      <w:r w:rsidRPr="00572BF4">
        <w:rPr>
          <w:rFonts w:ascii="Times New Roman" w:hAnsi="Times New Roman"/>
        </w:rPr>
        <w:t xml:space="preserve"> вправе изменить или отозвать свою</w:t>
      </w:r>
      <w:r w:rsidR="006F429E">
        <w:rPr>
          <w:rFonts w:ascii="Times New Roman" w:hAnsi="Times New Roman"/>
        </w:rPr>
        <w:t xml:space="preserve"> заявку на участие в</w:t>
      </w:r>
      <w:r w:rsidRPr="00572BF4">
        <w:rPr>
          <w:rFonts w:ascii="Times New Roman" w:hAnsi="Times New Roman"/>
        </w:rPr>
        <w:t xml:space="preserve"> тендере в любое время до истечения окончательного срока представления</w:t>
      </w:r>
      <w:r w:rsidR="006F429E">
        <w:rPr>
          <w:rFonts w:ascii="Times New Roman" w:hAnsi="Times New Roman"/>
        </w:rPr>
        <w:t xml:space="preserve"> заявок на участие в</w:t>
      </w:r>
      <w:r w:rsidRPr="00572BF4">
        <w:rPr>
          <w:rFonts w:ascii="Times New Roman" w:hAnsi="Times New Roman"/>
        </w:rPr>
        <w:t xml:space="preserve"> тендере, не теряя права на возврат внесенного им обеспечения своей</w:t>
      </w:r>
      <w:r w:rsidR="006F429E">
        <w:rPr>
          <w:rFonts w:ascii="Times New Roman" w:hAnsi="Times New Roman"/>
        </w:rPr>
        <w:t xml:space="preserve"> заявки на участие в</w:t>
      </w:r>
      <w:r w:rsidRPr="00572BF4">
        <w:rPr>
          <w:rFonts w:ascii="Times New Roman" w:hAnsi="Times New Roman"/>
        </w:rPr>
        <w:t xml:space="preserve"> тендере.</w:t>
      </w:r>
    </w:p>
    <w:p w:rsidR="0078261F" w:rsidRPr="00D33258" w:rsidRDefault="00572BF4" w:rsidP="006A10FF">
      <w:pPr>
        <w:pStyle w:val="a0"/>
        <w:numPr>
          <w:ilvl w:val="0"/>
          <w:numId w:val="0"/>
        </w:numPr>
        <w:tabs>
          <w:tab w:val="clear" w:pos="0"/>
          <w:tab w:val="clear" w:pos="993"/>
          <w:tab w:val="left" w:pos="27"/>
        </w:tabs>
        <w:rPr>
          <w:rFonts w:ascii="Times New Roman" w:hAnsi="Times New Roman" w:cs="Times New Roman"/>
          <w:sz w:val="22"/>
          <w:szCs w:val="22"/>
        </w:rPr>
      </w:pPr>
      <w:r w:rsidRPr="00572BF4">
        <w:rPr>
          <w:rFonts w:ascii="Times New Roman" w:hAnsi="Times New Roman" w:cs="Times New Roman"/>
          <w:sz w:val="22"/>
          <w:szCs w:val="22"/>
        </w:rPr>
        <w:tab/>
      </w:r>
      <w:r w:rsidRPr="00572BF4">
        <w:rPr>
          <w:rFonts w:ascii="Times New Roman" w:hAnsi="Times New Roman" w:cs="Times New Roman"/>
          <w:sz w:val="22"/>
          <w:szCs w:val="22"/>
        </w:rPr>
        <w:tab/>
        <w:t>Не допускается внесение изменений в</w:t>
      </w:r>
      <w:r w:rsidR="006F429E">
        <w:rPr>
          <w:rFonts w:ascii="Times New Roman" w:hAnsi="Times New Roman" w:cs="Times New Roman"/>
          <w:sz w:val="22"/>
          <w:szCs w:val="22"/>
        </w:rPr>
        <w:t xml:space="preserve"> заявки на участие в</w:t>
      </w:r>
      <w:r w:rsidRPr="00572BF4">
        <w:rPr>
          <w:rFonts w:ascii="Times New Roman" w:hAnsi="Times New Roman" w:cs="Times New Roman"/>
          <w:sz w:val="22"/>
          <w:szCs w:val="22"/>
        </w:rPr>
        <w:t xml:space="preserve"> тендере после истечения окончательного срока их представления. </w:t>
      </w:r>
    </w:p>
    <w:p w:rsidR="0078261F" w:rsidRDefault="00572BF4" w:rsidP="006A10FF">
      <w:pPr>
        <w:pStyle w:val="a0"/>
        <w:numPr>
          <w:ilvl w:val="0"/>
          <w:numId w:val="0"/>
        </w:numPr>
        <w:tabs>
          <w:tab w:val="clear" w:pos="0"/>
          <w:tab w:val="clear" w:pos="993"/>
          <w:tab w:val="left" w:pos="27"/>
        </w:tabs>
        <w:rPr>
          <w:rFonts w:ascii="Times New Roman" w:hAnsi="Times New Roman" w:cs="Times New Roman"/>
          <w:b/>
          <w:sz w:val="22"/>
          <w:szCs w:val="22"/>
        </w:rPr>
      </w:pPr>
      <w:r w:rsidRPr="00572BF4">
        <w:rPr>
          <w:rFonts w:ascii="Times New Roman" w:hAnsi="Times New Roman" w:cs="Times New Roman"/>
          <w:b/>
          <w:sz w:val="22"/>
          <w:szCs w:val="22"/>
        </w:rPr>
        <w:tab/>
      </w:r>
      <w:r w:rsidRPr="00572BF4">
        <w:rPr>
          <w:rFonts w:ascii="Times New Roman" w:hAnsi="Times New Roman" w:cs="Times New Roman"/>
          <w:b/>
          <w:sz w:val="22"/>
          <w:szCs w:val="22"/>
        </w:rPr>
        <w:tab/>
        <w:t>В случае внесения потенциальным поставщиком обеспечения</w:t>
      </w:r>
      <w:r w:rsidR="006F429E">
        <w:rPr>
          <w:rFonts w:ascii="Times New Roman" w:hAnsi="Times New Roman" w:cs="Times New Roman"/>
          <w:b/>
          <w:sz w:val="22"/>
          <w:szCs w:val="22"/>
        </w:rPr>
        <w:t xml:space="preserve"> заявки на участие в</w:t>
      </w:r>
      <w:r w:rsidRPr="00572BF4">
        <w:rPr>
          <w:rFonts w:ascii="Times New Roman" w:hAnsi="Times New Roman" w:cs="Times New Roman"/>
          <w:b/>
          <w:sz w:val="22"/>
          <w:szCs w:val="22"/>
        </w:rPr>
        <w:t xml:space="preserve"> тендере в виде банковской гарантии, ее оригинал представляется Заказчику до окончательного срока представления</w:t>
      </w:r>
      <w:r w:rsidR="006F429E">
        <w:rPr>
          <w:rFonts w:ascii="Times New Roman" w:hAnsi="Times New Roman" w:cs="Times New Roman"/>
          <w:b/>
          <w:sz w:val="22"/>
          <w:szCs w:val="22"/>
        </w:rPr>
        <w:t xml:space="preserve"> заявок на участие в</w:t>
      </w:r>
      <w:r w:rsidRPr="00572BF4">
        <w:rPr>
          <w:rFonts w:ascii="Times New Roman" w:hAnsi="Times New Roman" w:cs="Times New Roman"/>
          <w:b/>
          <w:sz w:val="22"/>
          <w:szCs w:val="22"/>
        </w:rPr>
        <w:t xml:space="preserve"> тендере.</w:t>
      </w:r>
    </w:p>
    <w:p w:rsidR="00EC4C7F" w:rsidRPr="00D33258" w:rsidRDefault="00EC4C7F" w:rsidP="006A10FF">
      <w:pPr>
        <w:pStyle w:val="a0"/>
        <w:numPr>
          <w:ilvl w:val="0"/>
          <w:numId w:val="0"/>
        </w:numPr>
        <w:tabs>
          <w:tab w:val="clear" w:pos="0"/>
          <w:tab w:val="clear" w:pos="993"/>
          <w:tab w:val="left" w:pos="27"/>
        </w:tabs>
        <w:rPr>
          <w:rFonts w:ascii="Times New Roman" w:hAnsi="Times New Roman" w:cs="Times New Roman"/>
          <w:b/>
          <w:sz w:val="22"/>
          <w:szCs w:val="22"/>
        </w:rPr>
      </w:pPr>
    </w:p>
    <w:p w:rsidR="00CB05A6" w:rsidRDefault="00572BF4">
      <w:pPr>
        <w:pStyle w:val="af6"/>
        <w:jc w:val="center"/>
        <w:rPr>
          <w:rFonts w:ascii="Times New Roman" w:hAnsi="Times New Roman"/>
          <w:b/>
        </w:rPr>
      </w:pPr>
      <w:r w:rsidRPr="00572BF4">
        <w:rPr>
          <w:rFonts w:ascii="Times New Roman" w:hAnsi="Times New Roman"/>
          <w:b/>
        </w:rPr>
        <w:t>11. Порядок рассмотрения заявок на участие в тендере</w:t>
      </w:r>
    </w:p>
    <w:p w:rsidR="00A76771" w:rsidRDefault="00A76771" w:rsidP="000C57F1">
      <w:pPr>
        <w:spacing w:after="0"/>
        <w:ind w:firstLine="708"/>
        <w:jc w:val="both"/>
        <w:rPr>
          <w:rFonts w:ascii="Times New Roman" w:hAnsi="Times New Roman"/>
        </w:rPr>
      </w:pPr>
    </w:p>
    <w:p w:rsidR="00EC4C7F" w:rsidRPr="00EC4C7F" w:rsidRDefault="00EC4C7F" w:rsidP="00EC4C7F">
      <w:pPr>
        <w:widowControl w:val="0"/>
        <w:tabs>
          <w:tab w:val="left" w:pos="1390"/>
        </w:tabs>
        <w:autoSpaceDE w:val="0"/>
        <w:autoSpaceDN w:val="0"/>
        <w:spacing w:after="0" w:line="240" w:lineRule="auto"/>
        <w:ind w:right="135" w:firstLine="679"/>
        <w:jc w:val="both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lastRenderedPageBreak/>
        <w:t>Конверты с заявками на участие в тендере вскрываются тендерной комиссией в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день,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время и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месте, которые указаны в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тендерной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документации.</w:t>
      </w:r>
    </w:p>
    <w:p w:rsidR="00EC4C7F" w:rsidRPr="00EC4C7F" w:rsidRDefault="00EC4C7F" w:rsidP="00EC4C7F">
      <w:pPr>
        <w:widowControl w:val="0"/>
        <w:tabs>
          <w:tab w:val="left" w:pos="1390"/>
        </w:tabs>
        <w:autoSpaceDE w:val="0"/>
        <w:autoSpaceDN w:val="0"/>
        <w:spacing w:after="0" w:line="240" w:lineRule="auto"/>
        <w:ind w:right="127" w:firstLine="679"/>
        <w:jc w:val="both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t>При вскрытии конвертов с заявками на участие в открытом тендере секретарь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тендерной комиссии объявляет тендерной комиссии наименование и адрес потенциальных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поставщиков, участвующих в открытом тендере, предложенные ими цены, условия поставки и</w:t>
      </w:r>
      <w:r w:rsidRPr="00EC4C7F">
        <w:rPr>
          <w:rFonts w:ascii="Times New Roman" w:hAnsi="Times New Roman"/>
          <w:spacing w:val="-57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оплаты,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случаи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отзыва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и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изменения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тендерных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заявок,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если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такие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случаи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отражены</w:t>
      </w:r>
      <w:r w:rsidRPr="00EC4C7F">
        <w:rPr>
          <w:rFonts w:ascii="Times New Roman" w:hAnsi="Times New Roman"/>
          <w:spacing w:val="-57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документально,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информацию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наличии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документов,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составляющих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тендерную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заявку,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и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регистрирует данную информацию в Протоколе вскрытия конвертов с заявками на участие в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открытом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тендере, составляемом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 форме согласно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Приложению</w:t>
      </w:r>
      <w:r w:rsidRPr="00EC4C7F">
        <w:rPr>
          <w:rFonts w:ascii="Times New Roman" w:hAnsi="Times New Roman"/>
          <w:spacing w:val="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4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к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Порядку.</w:t>
      </w:r>
    </w:p>
    <w:p w:rsidR="00EC4C7F" w:rsidRPr="00EC4C7F" w:rsidRDefault="00EC4C7F" w:rsidP="00EC4C7F">
      <w:pPr>
        <w:widowControl w:val="0"/>
        <w:tabs>
          <w:tab w:val="left" w:pos="1390"/>
        </w:tabs>
        <w:autoSpaceDE w:val="0"/>
        <w:autoSpaceDN w:val="0"/>
        <w:spacing w:after="0" w:line="240" w:lineRule="auto"/>
        <w:ind w:right="127" w:firstLine="679"/>
        <w:jc w:val="both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t>Протокол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вскрытия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конвертов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заявками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на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участие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открытом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тендере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подписывается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и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полистно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парафируется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всеми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присутствующими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на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заседании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членами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тендерной комиссии, а также секретарем тендерной комиссии в течение 3 (трех) рабочих дней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даты вскрытия конвертов.</w:t>
      </w:r>
    </w:p>
    <w:p w:rsidR="00EC4C7F" w:rsidRPr="00EC4C7F" w:rsidRDefault="00EC4C7F" w:rsidP="00EC4C7F">
      <w:pPr>
        <w:widowControl w:val="0"/>
        <w:tabs>
          <w:tab w:val="left" w:pos="1390"/>
        </w:tabs>
        <w:autoSpaceDE w:val="0"/>
        <w:autoSpaceDN w:val="0"/>
        <w:spacing w:after="0" w:line="240" w:lineRule="auto"/>
        <w:ind w:right="126" w:firstLine="679"/>
        <w:jc w:val="both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t>Подписанный протокол вскрытия конвертов с заявками на участие в открытом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тендере направляется потенциальным поставщикам, подавшим заявку на участие в открытом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тендере,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на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основании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письменного</w:t>
      </w:r>
      <w:r w:rsidRPr="00EC4C7F">
        <w:rPr>
          <w:rFonts w:ascii="Times New Roman" w:hAnsi="Times New Roman"/>
          <w:spacing w:val="-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запроса.</w:t>
      </w:r>
    </w:p>
    <w:p w:rsidR="00EC4C7F" w:rsidRPr="00EC4C7F" w:rsidRDefault="00EC4C7F" w:rsidP="00EC4C7F">
      <w:pPr>
        <w:widowControl w:val="0"/>
        <w:tabs>
          <w:tab w:val="left" w:pos="1390"/>
        </w:tabs>
        <w:autoSpaceDE w:val="0"/>
        <w:autoSpaceDN w:val="0"/>
        <w:spacing w:after="0" w:line="240" w:lineRule="auto"/>
        <w:ind w:right="128" w:firstLine="679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t>В случае отсутствия заявок на участие в открытом тендере Протокол вскрытия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конвертов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заявками на участие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открытом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тендере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не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оформляется.</w:t>
      </w:r>
    </w:p>
    <w:p w:rsidR="0078261F" w:rsidRPr="006A4179" w:rsidRDefault="0078261F" w:rsidP="006A10FF">
      <w:pPr>
        <w:tabs>
          <w:tab w:val="left" w:pos="1260"/>
        </w:tabs>
        <w:autoSpaceDE w:val="0"/>
        <w:spacing w:after="0"/>
        <w:rPr>
          <w:rFonts w:ascii="Times New Roman" w:hAnsi="Times New Roman"/>
          <w:b/>
          <w:bCs/>
          <w:color w:val="000000"/>
        </w:rPr>
      </w:pPr>
    </w:p>
    <w:p w:rsidR="008F2682" w:rsidRPr="006A4179" w:rsidRDefault="00572BF4" w:rsidP="00E2621E">
      <w:pPr>
        <w:pStyle w:val="af6"/>
        <w:jc w:val="center"/>
        <w:rPr>
          <w:rFonts w:ascii="Times New Roman" w:hAnsi="Times New Roman"/>
          <w:b/>
        </w:rPr>
      </w:pPr>
      <w:r w:rsidRPr="006A4179">
        <w:rPr>
          <w:rFonts w:ascii="Times New Roman" w:hAnsi="Times New Roman"/>
          <w:b/>
        </w:rPr>
        <w:t>Другое</w:t>
      </w:r>
    </w:p>
    <w:p w:rsidR="00153A7C" w:rsidRPr="006A4179" w:rsidRDefault="00153A7C" w:rsidP="00E2621E">
      <w:pPr>
        <w:pStyle w:val="af6"/>
        <w:jc w:val="center"/>
        <w:rPr>
          <w:rFonts w:ascii="Times New Roman" w:hAnsi="Times New Roman"/>
          <w:b/>
        </w:rPr>
      </w:pPr>
    </w:p>
    <w:p w:rsidR="00E2621E" w:rsidRPr="006A4179" w:rsidRDefault="00572BF4" w:rsidP="00E2621E">
      <w:pPr>
        <w:pStyle w:val="af6"/>
        <w:jc w:val="center"/>
        <w:rPr>
          <w:rFonts w:ascii="Times New Roman" w:hAnsi="Times New Roman"/>
          <w:b/>
        </w:rPr>
      </w:pPr>
      <w:r w:rsidRPr="006A4179">
        <w:rPr>
          <w:rFonts w:ascii="Times New Roman" w:hAnsi="Times New Roman"/>
          <w:b/>
        </w:rPr>
        <w:t>12. Оценка и сопоставление</w:t>
      </w:r>
      <w:r w:rsidR="00EC4C7F" w:rsidRPr="006A4179">
        <w:rPr>
          <w:rFonts w:ascii="Times New Roman" w:hAnsi="Times New Roman"/>
          <w:b/>
        </w:rPr>
        <w:t xml:space="preserve"> заявок на участие в</w:t>
      </w:r>
      <w:r w:rsidRPr="006A4179">
        <w:rPr>
          <w:rFonts w:ascii="Times New Roman" w:hAnsi="Times New Roman"/>
          <w:b/>
        </w:rPr>
        <w:t xml:space="preserve"> тендере.</w:t>
      </w:r>
    </w:p>
    <w:p w:rsidR="0078261F" w:rsidRPr="006A4179" w:rsidRDefault="00EC4C7F" w:rsidP="00E2621E">
      <w:pPr>
        <w:pStyle w:val="af6"/>
        <w:jc w:val="center"/>
        <w:rPr>
          <w:rFonts w:ascii="Times New Roman" w:hAnsi="Times New Roman"/>
          <w:b/>
        </w:rPr>
      </w:pPr>
      <w:r w:rsidRPr="006A4179">
        <w:rPr>
          <w:rFonts w:ascii="Times New Roman" w:hAnsi="Times New Roman"/>
          <w:b/>
        </w:rPr>
        <w:t>Подведение итогов</w:t>
      </w:r>
      <w:r w:rsidR="00572BF4" w:rsidRPr="006A4179">
        <w:rPr>
          <w:rFonts w:ascii="Times New Roman" w:hAnsi="Times New Roman"/>
          <w:b/>
        </w:rPr>
        <w:t xml:space="preserve"> открытого тендера.</w:t>
      </w:r>
    </w:p>
    <w:p w:rsidR="00A76771" w:rsidRPr="006A4179" w:rsidRDefault="00A76771" w:rsidP="00E2621E">
      <w:pPr>
        <w:pStyle w:val="af6"/>
        <w:jc w:val="center"/>
        <w:rPr>
          <w:rFonts w:ascii="Times New Roman" w:hAnsi="Times New Roman"/>
          <w:b/>
        </w:rPr>
      </w:pPr>
    </w:p>
    <w:p w:rsidR="00EC4C7F" w:rsidRPr="00EC4C7F" w:rsidRDefault="00EC4C7F" w:rsidP="00EC4C7F">
      <w:pPr>
        <w:widowControl w:val="0"/>
        <w:tabs>
          <w:tab w:val="left" w:pos="1390"/>
        </w:tabs>
        <w:autoSpaceDE w:val="0"/>
        <w:autoSpaceDN w:val="0"/>
        <w:spacing w:after="0" w:line="240" w:lineRule="auto"/>
        <w:ind w:right="133" w:firstLine="679"/>
        <w:jc w:val="both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t>Заявки</w:t>
      </w:r>
      <w:r w:rsidRPr="00EC4C7F">
        <w:rPr>
          <w:rFonts w:ascii="Times New Roman" w:hAnsi="Times New Roman"/>
          <w:spacing w:val="-10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потенциальных</w:t>
      </w:r>
      <w:r w:rsidRPr="00EC4C7F">
        <w:rPr>
          <w:rFonts w:ascii="Times New Roman" w:hAnsi="Times New Roman"/>
          <w:spacing w:val="-1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поставщиков</w:t>
      </w:r>
      <w:r w:rsidRPr="00EC4C7F">
        <w:rPr>
          <w:rFonts w:ascii="Times New Roman" w:hAnsi="Times New Roman"/>
          <w:spacing w:val="-1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рассматриваются</w:t>
      </w:r>
      <w:r w:rsidRPr="00EC4C7F">
        <w:rPr>
          <w:rFonts w:ascii="Times New Roman" w:hAnsi="Times New Roman"/>
          <w:spacing w:val="-1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тендерной</w:t>
      </w:r>
      <w:r w:rsidRPr="00EC4C7F">
        <w:rPr>
          <w:rFonts w:ascii="Times New Roman" w:hAnsi="Times New Roman"/>
          <w:spacing w:val="-10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комиссией</w:t>
      </w:r>
      <w:r w:rsidRPr="00EC4C7F">
        <w:rPr>
          <w:rFonts w:ascii="Times New Roman" w:hAnsi="Times New Roman"/>
          <w:spacing w:val="-1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</w:t>
      </w:r>
      <w:r w:rsidRPr="00EC4C7F">
        <w:rPr>
          <w:rFonts w:ascii="Times New Roman" w:hAnsi="Times New Roman"/>
          <w:spacing w:val="-1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срок</w:t>
      </w:r>
      <w:r w:rsidRPr="00EC4C7F">
        <w:rPr>
          <w:rFonts w:ascii="Times New Roman" w:hAnsi="Times New Roman"/>
          <w:spacing w:val="-57"/>
          <w:lang w:eastAsia="en-US"/>
        </w:rPr>
        <w:t xml:space="preserve"> </w:t>
      </w:r>
      <w:r w:rsidRPr="006A4179">
        <w:rPr>
          <w:rFonts w:ascii="Times New Roman" w:hAnsi="Times New Roman"/>
          <w:spacing w:val="-57"/>
          <w:lang w:eastAsia="en-US"/>
        </w:rPr>
        <w:t xml:space="preserve">  </w:t>
      </w:r>
      <w:r w:rsidRPr="00EC4C7F">
        <w:rPr>
          <w:rFonts w:ascii="Times New Roman" w:hAnsi="Times New Roman"/>
          <w:lang w:eastAsia="en-US"/>
        </w:rPr>
        <w:t>не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более</w:t>
      </w:r>
      <w:r w:rsidRPr="00EC4C7F">
        <w:rPr>
          <w:rFonts w:ascii="Times New Roman" w:hAnsi="Times New Roman"/>
          <w:spacing w:val="-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5 (пять)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рабочих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дней</w:t>
      </w:r>
      <w:r w:rsidRPr="00EC4C7F">
        <w:rPr>
          <w:rFonts w:ascii="Times New Roman" w:hAnsi="Times New Roman"/>
          <w:spacing w:val="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со дня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вскрытия заявок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на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участие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 открытом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тендере.</w:t>
      </w:r>
    </w:p>
    <w:p w:rsidR="00EC4C7F" w:rsidRPr="00EC4C7F" w:rsidRDefault="00EC4C7F" w:rsidP="00EC4C7F">
      <w:pPr>
        <w:widowControl w:val="0"/>
        <w:tabs>
          <w:tab w:val="left" w:pos="13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 xml:space="preserve">  </w:t>
      </w:r>
      <w:r w:rsidRPr="00EC4C7F">
        <w:rPr>
          <w:rFonts w:ascii="Times New Roman" w:hAnsi="Times New Roman"/>
          <w:lang w:eastAsia="en-US"/>
        </w:rPr>
        <w:t>Заявка</w:t>
      </w:r>
      <w:r w:rsidRPr="00EC4C7F">
        <w:rPr>
          <w:rFonts w:ascii="Times New Roman" w:hAnsi="Times New Roman"/>
          <w:spacing w:val="-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потенциального</w:t>
      </w:r>
      <w:r w:rsidRPr="00EC4C7F">
        <w:rPr>
          <w:rFonts w:ascii="Times New Roman" w:hAnsi="Times New Roman"/>
          <w:spacing w:val="-6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поставщика</w:t>
      </w:r>
      <w:r w:rsidRPr="00EC4C7F">
        <w:rPr>
          <w:rFonts w:ascii="Times New Roman" w:hAnsi="Times New Roman"/>
          <w:spacing w:val="-4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отклоняется</w:t>
      </w:r>
      <w:r w:rsidRPr="00EC4C7F">
        <w:rPr>
          <w:rFonts w:ascii="Times New Roman" w:hAnsi="Times New Roman"/>
          <w:spacing w:val="-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тендерной</w:t>
      </w:r>
      <w:r w:rsidRPr="00EC4C7F">
        <w:rPr>
          <w:rFonts w:ascii="Times New Roman" w:hAnsi="Times New Roman"/>
          <w:spacing w:val="-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комиссией</w:t>
      </w:r>
      <w:r w:rsidRPr="00EC4C7F">
        <w:rPr>
          <w:rFonts w:ascii="Times New Roman" w:hAnsi="Times New Roman"/>
          <w:spacing w:val="-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</w:t>
      </w:r>
      <w:r w:rsidRPr="00EC4C7F">
        <w:rPr>
          <w:rFonts w:ascii="Times New Roman" w:hAnsi="Times New Roman"/>
          <w:spacing w:val="-4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случае:</w:t>
      </w:r>
    </w:p>
    <w:p w:rsidR="00EC4C7F" w:rsidRPr="00EC4C7F" w:rsidRDefault="00EC4C7F" w:rsidP="00EC4C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t>а)</w:t>
      </w:r>
      <w:r w:rsidRPr="00EC4C7F">
        <w:rPr>
          <w:rFonts w:ascii="Times New Roman" w:hAnsi="Times New Roman"/>
          <w:spacing w:val="27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признания</w:t>
      </w:r>
      <w:r w:rsidRPr="00EC4C7F">
        <w:rPr>
          <w:rFonts w:ascii="Times New Roman" w:hAnsi="Times New Roman"/>
          <w:spacing w:val="27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заявки</w:t>
      </w:r>
      <w:r w:rsidRPr="00EC4C7F">
        <w:rPr>
          <w:rFonts w:ascii="Times New Roman" w:hAnsi="Times New Roman"/>
          <w:spacing w:val="28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на</w:t>
      </w:r>
      <w:r w:rsidRPr="00EC4C7F">
        <w:rPr>
          <w:rFonts w:ascii="Times New Roman" w:hAnsi="Times New Roman"/>
          <w:spacing w:val="29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участие</w:t>
      </w:r>
      <w:r w:rsidRPr="00EC4C7F">
        <w:rPr>
          <w:rFonts w:ascii="Times New Roman" w:hAnsi="Times New Roman"/>
          <w:spacing w:val="26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</w:t>
      </w:r>
      <w:r w:rsidRPr="00EC4C7F">
        <w:rPr>
          <w:rFonts w:ascii="Times New Roman" w:hAnsi="Times New Roman"/>
          <w:spacing w:val="29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открытом</w:t>
      </w:r>
      <w:r w:rsidRPr="00EC4C7F">
        <w:rPr>
          <w:rFonts w:ascii="Times New Roman" w:hAnsi="Times New Roman"/>
          <w:spacing w:val="28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тендере</w:t>
      </w:r>
      <w:r w:rsidRPr="00EC4C7F">
        <w:rPr>
          <w:rFonts w:ascii="Times New Roman" w:hAnsi="Times New Roman"/>
          <w:spacing w:val="26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не</w:t>
      </w:r>
      <w:r w:rsidRPr="00EC4C7F">
        <w:rPr>
          <w:rFonts w:ascii="Times New Roman" w:hAnsi="Times New Roman"/>
          <w:spacing w:val="26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соответствующей</w:t>
      </w:r>
      <w:r w:rsidRPr="00EC4C7F">
        <w:rPr>
          <w:rFonts w:ascii="Times New Roman" w:hAnsi="Times New Roman"/>
          <w:spacing w:val="28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требованиям,</w:t>
      </w:r>
      <w:r w:rsidRPr="00EC4C7F">
        <w:rPr>
          <w:rFonts w:ascii="Times New Roman" w:hAnsi="Times New Roman"/>
          <w:spacing w:val="-57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предусмотренным</w:t>
      </w:r>
      <w:r w:rsidRPr="00EC4C7F">
        <w:rPr>
          <w:rFonts w:ascii="Times New Roman" w:hAnsi="Times New Roman"/>
          <w:spacing w:val="-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тендерной документацией;</w:t>
      </w:r>
    </w:p>
    <w:p w:rsidR="00EC4C7F" w:rsidRPr="00EC4C7F" w:rsidRDefault="00EC4C7F" w:rsidP="00EC4C7F">
      <w:pPr>
        <w:widowControl w:val="0"/>
        <w:tabs>
          <w:tab w:val="left" w:pos="552"/>
          <w:tab w:val="left" w:pos="2222"/>
          <w:tab w:val="left" w:pos="4085"/>
          <w:tab w:val="left" w:pos="5708"/>
          <w:tab w:val="left" w:pos="6394"/>
          <w:tab w:val="left" w:pos="6867"/>
          <w:tab w:val="left" w:pos="8606"/>
        </w:tabs>
        <w:autoSpaceDE w:val="0"/>
        <w:autoSpaceDN w:val="0"/>
        <w:spacing w:after="0" w:line="240" w:lineRule="auto"/>
        <w:ind w:right="131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 xml:space="preserve">б) </w:t>
      </w:r>
      <w:r w:rsidRPr="00EC4C7F">
        <w:rPr>
          <w:rFonts w:ascii="Times New Roman" w:hAnsi="Times New Roman"/>
          <w:lang w:eastAsia="en-US"/>
        </w:rPr>
        <w:t>предлагаемые</w:t>
      </w:r>
      <w:r w:rsidRPr="00EC4C7F">
        <w:rPr>
          <w:rFonts w:ascii="Times New Roman" w:hAnsi="Times New Roman"/>
          <w:lang w:eastAsia="en-US"/>
        </w:rPr>
        <w:tab/>
        <w:t>потенциальным</w:t>
      </w:r>
      <w:r w:rsidRPr="00EC4C7F">
        <w:rPr>
          <w:rFonts w:ascii="Times New Roman" w:hAnsi="Times New Roman"/>
          <w:lang w:eastAsia="en-US"/>
        </w:rPr>
        <w:tab/>
        <w:t>поставщиком</w:t>
      </w:r>
      <w:r w:rsidRPr="00EC4C7F">
        <w:rPr>
          <w:rFonts w:ascii="Times New Roman" w:hAnsi="Times New Roman"/>
          <w:lang w:eastAsia="en-US"/>
        </w:rPr>
        <w:tab/>
        <w:t>ТРУ</w:t>
      </w:r>
      <w:r w:rsidRPr="00EC4C7F">
        <w:rPr>
          <w:rFonts w:ascii="Times New Roman" w:hAnsi="Times New Roman"/>
          <w:lang w:eastAsia="en-US"/>
        </w:rPr>
        <w:tab/>
        <w:t>не</w:t>
      </w:r>
      <w:r w:rsidRPr="00EC4C7F">
        <w:rPr>
          <w:rFonts w:ascii="Times New Roman" w:hAnsi="Times New Roman"/>
          <w:lang w:eastAsia="en-US"/>
        </w:rPr>
        <w:tab/>
        <w:t>соответствуют</w:t>
      </w:r>
      <w:r w:rsidRPr="00EC4C7F">
        <w:rPr>
          <w:rFonts w:ascii="Times New Roman" w:hAnsi="Times New Roman"/>
          <w:lang w:eastAsia="en-US"/>
        </w:rPr>
        <w:tab/>
      </w:r>
      <w:r w:rsidRPr="00EC4C7F">
        <w:rPr>
          <w:rFonts w:ascii="Times New Roman" w:hAnsi="Times New Roman"/>
          <w:spacing w:val="-1"/>
          <w:lang w:eastAsia="en-US"/>
        </w:rPr>
        <w:t>технической</w:t>
      </w:r>
      <w:r w:rsidRPr="00EC4C7F">
        <w:rPr>
          <w:rFonts w:ascii="Times New Roman" w:hAnsi="Times New Roman"/>
          <w:spacing w:val="-57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спецификации/техническому</w:t>
      </w:r>
      <w:r w:rsidRPr="00EC4C7F">
        <w:rPr>
          <w:rFonts w:ascii="Times New Roman" w:hAnsi="Times New Roman"/>
          <w:spacing w:val="-6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заданию;</w:t>
      </w:r>
    </w:p>
    <w:p w:rsidR="00EC4C7F" w:rsidRPr="00EC4C7F" w:rsidRDefault="00EC4C7F" w:rsidP="00EC4C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t>в)</w:t>
      </w:r>
      <w:r w:rsidRPr="00EC4C7F">
        <w:rPr>
          <w:rFonts w:ascii="Times New Roman" w:hAnsi="Times New Roman"/>
          <w:spacing w:val="1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если</w:t>
      </w:r>
      <w:r w:rsidRPr="00EC4C7F">
        <w:rPr>
          <w:rFonts w:ascii="Times New Roman" w:hAnsi="Times New Roman"/>
          <w:spacing w:val="14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потенциальный</w:t>
      </w:r>
      <w:r w:rsidRPr="00EC4C7F">
        <w:rPr>
          <w:rFonts w:ascii="Times New Roman" w:hAnsi="Times New Roman"/>
          <w:spacing w:val="1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поставщик</w:t>
      </w:r>
      <w:r w:rsidRPr="00EC4C7F">
        <w:rPr>
          <w:rFonts w:ascii="Times New Roman" w:hAnsi="Times New Roman"/>
          <w:spacing w:val="14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является</w:t>
      </w:r>
      <w:r w:rsidRPr="00EC4C7F">
        <w:rPr>
          <w:rFonts w:ascii="Times New Roman" w:hAnsi="Times New Roman"/>
          <w:spacing w:val="17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аффилированным</w:t>
      </w:r>
      <w:r w:rsidRPr="00EC4C7F">
        <w:rPr>
          <w:rFonts w:ascii="Times New Roman" w:hAnsi="Times New Roman"/>
          <w:spacing w:val="1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лицом</w:t>
      </w:r>
      <w:r w:rsidRPr="00EC4C7F">
        <w:rPr>
          <w:rFonts w:ascii="Times New Roman" w:hAnsi="Times New Roman"/>
          <w:spacing w:val="1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другого</w:t>
      </w:r>
      <w:r w:rsidRPr="00EC4C7F">
        <w:rPr>
          <w:rFonts w:ascii="Times New Roman" w:hAnsi="Times New Roman"/>
          <w:spacing w:val="1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потенциального</w:t>
      </w:r>
      <w:r w:rsidRPr="00EC4C7F">
        <w:rPr>
          <w:rFonts w:ascii="Times New Roman" w:hAnsi="Times New Roman"/>
          <w:spacing w:val="-57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поставщика,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подавшего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заявку</w:t>
      </w:r>
      <w:r w:rsidRPr="00EC4C7F">
        <w:rPr>
          <w:rFonts w:ascii="Times New Roman" w:hAnsi="Times New Roman"/>
          <w:spacing w:val="-5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на</w:t>
      </w:r>
      <w:r w:rsidRPr="00EC4C7F">
        <w:rPr>
          <w:rFonts w:ascii="Times New Roman" w:hAnsi="Times New Roman"/>
          <w:spacing w:val="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участие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данном</w:t>
      </w:r>
      <w:r w:rsidRPr="00EC4C7F">
        <w:rPr>
          <w:rFonts w:ascii="Times New Roman" w:hAnsi="Times New Roman"/>
          <w:spacing w:val="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отрытом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тендере;</w:t>
      </w:r>
    </w:p>
    <w:p w:rsidR="00EC4C7F" w:rsidRPr="00EC4C7F" w:rsidRDefault="00EC4C7F" w:rsidP="00EC4C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t>г)</w:t>
      </w:r>
      <w:r w:rsidRPr="00EC4C7F">
        <w:rPr>
          <w:rFonts w:ascii="Times New Roman" w:hAnsi="Times New Roman"/>
          <w:spacing w:val="1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ценовое</w:t>
      </w:r>
      <w:r w:rsidRPr="00EC4C7F">
        <w:rPr>
          <w:rFonts w:ascii="Times New Roman" w:hAnsi="Times New Roman"/>
          <w:spacing w:val="10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предложение</w:t>
      </w:r>
      <w:r w:rsidRPr="00EC4C7F">
        <w:rPr>
          <w:rFonts w:ascii="Times New Roman" w:hAnsi="Times New Roman"/>
          <w:spacing w:val="1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потенциального</w:t>
      </w:r>
      <w:r w:rsidRPr="00EC4C7F">
        <w:rPr>
          <w:rFonts w:ascii="Times New Roman" w:hAnsi="Times New Roman"/>
          <w:spacing w:val="1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поставщика</w:t>
      </w:r>
      <w:r w:rsidRPr="00EC4C7F">
        <w:rPr>
          <w:rFonts w:ascii="Times New Roman" w:hAnsi="Times New Roman"/>
          <w:spacing w:val="1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превышает</w:t>
      </w:r>
      <w:r w:rsidRPr="00EC4C7F">
        <w:rPr>
          <w:rFonts w:ascii="Times New Roman" w:hAnsi="Times New Roman"/>
          <w:spacing w:val="15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сумму,</w:t>
      </w:r>
      <w:r w:rsidRPr="00EC4C7F">
        <w:rPr>
          <w:rFonts w:ascii="Times New Roman" w:hAnsi="Times New Roman"/>
          <w:spacing w:val="14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выделенную</w:t>
      </w:r>
      <w:r w:rsidRPr="00EC4C7F">
        <w:rPr>
          <w:rFonts w:ascii="Times New Roman" w:hAnsi="Times New Roman"/>
          <w:spacing w:val="1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для</w:t>
      </w:r>
      <w:r w:rsidRPr="00EC4C7F">
        <w:rPr>
          <w:rFonts w:ascii="Times New Roman" w:hAnsi="Times New Roman"/>
          <w:spacing w:val="-57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закупки.</w:t>
      </w:r>
    </w:p>
    <w:p w:rsidR="00EC4C7F" w:rsidRPr="00EC4C7F" w:rsidRDefault="00EC4C7F" w:rsidP="00EC4C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t>д)</w:t>
      </w:r>
      <w:r w:rsidRPr="00EC4C7F">
        <w:rPr>
          <w:rFonts w:ascii="Times New Roman" w:hAnsi="Times New Roman"/>
          <w:spacing w:val="-4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ценовое</w:t>
      </w:r>
      <w:r w:rsidRPr="00EC4C7F">
        <w:rPr>
          <w:rFonts w:ascii="Times New Roman" w:hAnsi="Times New Roman"/>
          <w:spacing w:val="-5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предложение</w:t>
      </w:r>
      <w:r w:rsidRPr="00EC4C7F">
        <w:rPr>
          <w:rFonts w:ascii="Times New Roman" w:hAnsi="Times New Roman"/>
          <w:spacing w:val="-5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потенциального</w:t>
      </w:r>
      <w:r w:rsidRPr="00EC4C7F">
        <w:rPr>
          <w:rFonts w:ascii="Times New Roman" w:hAnsi="Times New Roman"/>
          <w:spacing w:val="-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поставщика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признано</w:t>
      </w:r>
      <w:r w:rsidRPr="00EC4C7F">
        <w:rPr>
          <w:rFonts w:ascii="Times New Roman" w:hAnsi="Times New Roman"/>
          <w:spacing w:val="-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демпинговым.</w:t>
      </w:r>
    </w:p>
    <w:p w:rsidR="00EC4C7F" w:rsidRPr="00EC4C7F" w:rsidRDefault="00EC4C7F" w:rsidP="00EC4C7F">
      <w:pPr>
        <w:widowControl w:val="0"/>
        <w:autoSpaceDE w:val="0"/>
        <w:autoSpaceDN w:val="0"/>
        <w:spacing w:after="0" w:line="240" w:lineRule="auto"/>
        <w:ind w:left="113" w:firstLine="567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t>Ценовое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предложение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потенциального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поставщика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признаётся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демпинговым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следующих</w:t>
      </w:r>
      <w:r w:rsidRPr="00EC4C7F">
        <w:rPr>
          <w:rFonts w:ascii="Times New Roman" w:hAnsi="Times New Roman"/>
          <w:spacing w:val="-57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случаях:</w:t>
      </w:r>
    </w:p>
    <w:p w:rsidR="00EC4C7F" w:rsidRPr="00EC4C7F" w:rsidRDefault="00EC4C7F" w:rsidP="00EC4C7F">
      <w:pPr>
        <w:widowControl w:val="0"/>
        <w:numPr>
          <w:ilvl w:val="0"/>
          <w:numId w:val="46"/>
        </w:numPr>
        <w:tabs>
          <w:tab w:val="left" w:pos="397"/>
        </w:tabs>
        <w:autoSpaceDE w:val="0"/>
        <w:autoSpaceDN w:val="0"/>
        <w:spacing w:after="0" w:line="240" w:lineRule="auto"/>
        <w:ind w:right="128" w:firstLine="567"/>
        <w:jc w:val="both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t>ценовое</w:t>
      </w:r>
      <w:r w:rsidRPr="00EC4C7F">
        <w:rPr>
          <w:rFonts w:ascii="Times New Roman" w:hAnsi="Times New Roman"/>
          <w:spacing w:val="-6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предложение</w:t>
      </w:r>
      <w:r w:rsidRPr="00EC4C7F">
        <w:rPr>
          <w:rFonts w:ascii="Times New Roman" w:hAnsi="Times New Roman"/>
          <w:spacing w:val="-5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на</w:t>
      </w:r>
      <w:r w:rsidRPr="00EC4C7F">
        <w:rPr>
          <w:rFonts w:ascii="Times New Roman" w:hAnsi="Times New Roman"/>
          <w:spacing w:val="-5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строительно-монтажные</w:t>
      </w:r>
      <w:r w:rsidRPr="00EC4C7F">
        <w:rPr>
          <w:rFonts w:ascii="Times New Roman" w:hAnsi="Times New Roman"/>
          <w:spacing w:val="-5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работы/</w:t>
      </w:r>
      <w:r w:rsidRPr="00EC4C7F">
        <w:rPr>
          <w:rFonts w:ascii="Times New Roman" w:hAnsi="Times New Roman"/>
          <w:spacing w:val="-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комплексные</w:t>
      </w:r>
      <w:r w:rsidRPr="00EC4C7F">
        <w:rPr>
          <w:rFonts w:ascii="Times New Roman" w:hAnsi="Times New Roman"/>
          <w:spacing w:val="-6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работы,</w:t>
      </w:r>
      <w:r w:rsidRPr="00EC4C7F">
        <w:rPr>
          <w:rFonts w:ascii="Times New Roman" w:hAnsi="Times New Roman"/>
          <w:spacing w:val="-4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</w:t>
      </w:r>
      <w:r w:rsidRPr="00EC4C7F">
        <w:rPr>
          <w:rFonts w:ascii="Times New Roman" w:hAnsi="Times New Roman"/>
          <w:spacing w:val="-4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которым</w:t>
      </w:r>
      <w:r w:rsidRPr="00EC4C7F">
        <w:rPr>
          <w:rFonts w:ascii="Times New Roman" w:hAnsi="Times New Roman"/>
          <w:spacing w:val="-58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имеется сметная, предпроектная, проектная (проектно-сметная) документация, утвержденная в</w:t>
      </w:r>
      <w:r w:rsidRPr="00EC4C7F">
        <w:rPr>
          <w:rFonts w:ascii="Times New Roman" w:hAnsi="Times New Roman"/>
          <w:spacing w:val="-57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установленном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порядке/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предпроектные,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проектные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и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изыскательские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работы,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признаётся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демпинговым, если оно более чем на 20 (двадцать) процентов ниже суммы, выделенной для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закупки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способом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открытого тендера;</w:t>
      </w:r>
    </w:p>
    <w:p w:rsidR="00EC4C7F" w:rsidRPr="00EC4C7F" w:rsidRDefault="00EC4C7F" w:rsidP="00EC4C7F">
      <w:pPr>
        <w:widowControl w:val="0"/>
        <w:numPr>
          <w:ilvl w:val="0"/>
          <w:numId w:val="46"/>
        </w:numPr>
        <w:tabs>
          <w:tab w:val="left" w:pos="397"/>
        </w:tabs>
        <w:autoSpaceDE w:val="0"/>
        <w:autoSpaceDN w:val="0"/>
        <w:spacing w:after="0" w:line="240" w:lineRule="auto"/>
        <w:ind w:right="132" w:firstLine="567"/>
        <w:jc w:val="both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t>ценовое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предложение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на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все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ТРУ,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за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исключением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работ,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указанных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подпункте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1)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настоящего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подпункта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д), признаётся демпинговым, если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="004D0981">
        <w:rPr>
          <w:rFonts w:ascii="Times New Roman" w:hAnsi="Times New Roman"/>
          <w:lang w:eastAsia="en-US"/>
        </w:rPr>
        <w:t>оно более чем на 50 (пятьдесят</w:t>
      </w:r>
      <w:r w:rsidRPr="00EC4C7F">
        <w:rPr>
          <w:rFonts w:ascii="Times New Roman" w:hAnsi="Times New Roman"/>
          <w:lang w:eastAsia="en-US"/>
        </w:rPr>
        <w:t>)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="004D0981" w:rsidRPr="00EC4C7F">
        <w:rPr>
          <w:rFonts w:ascii="Times New Roman" w:hAnsi="Times New Roman"/>
          <w:lang w:eastAsia="en-US"/>
        </w:rPr>
        <w:t>процентов,</w:t>
      </w:r>
      <w:r w:rsidRPr="00EC4C7F">
        <w:rPr>
          <w:rFonts w:ascii="Times New Roman" w:hAnsi="Times New Roman"/>
          <w:spacing w:val="-4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ниже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суммы, выделенной для закупки способом открытого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тендера.</w:t>
      </w:r>
    </w:p>
    <w:p w:rsidR="00EC4C7F" w:rsidRPr="00EC4C7F" w:rsidRDefault="00EC4C7F" w:rsidP="00EC4C7F">
      <w:pPr>
        <w:widowControl w:val="0"/>
        <w:tabs>
          <w:tab w:val="left" w:pos="1390"/>
        </w:tabs>
        <w:autoSpaceDE w:val="0"/>
        <w:autoSpaceDN w:val="0"/>
        <w:spacing w:before="80" w:after="0" w:line="240" w:lineRule="auto"/>
        <w:ind w:right="128" w:firstLine="709"/>
        <w:jc w:val="both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t>Не отклоненные заявки оцениваются и сопоставляются тендерной комиссией. При</w:t>
      </w:r>
      <w:r w:rsidRPr="00EC4C7F">
        <w:rPr>
          <w:rFonts w:ascii="Times New Roman" w:hAnsi="Times New Roman"/>
          <w:spacing w:val="-58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этом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оценке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и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сопоставлению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подлежит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общая/итоговая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цена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ценового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предложения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потенциального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поставщика.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Победитель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открытого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тендера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определяется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на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основе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наименьшей цены. Потенциальный поставщик, занявший по итогам оценки и сопоставления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spacing w:val="-1"/>
          <w:lang w:eastAsia="en-US"/>
        </w:rPr>
        <w:t>второе</w:t>
      </w:r>
      <w:r w:rsidRPr="00EC4C7F">
        <w:rPr>
          <w:rFonts w:ascii="Times New Roman" w:hAnsi="Times New Roman"/>
          <w:spacing w:val="-14"/>
          <w:lang w:eastAsia="en-US"/>
        </w:rPr>
        <w:t xml:space="preserve"> </w:t>
      </w:r>
      <w:r w:rsidRPr="00EC4C7F">
        <w:rPr>
          <w:rFonts w:ascii="Times New Roman" w:hAnsi="Times New Roman"/>
          <w:spacing w:val="-1"/>
          <w:lang w:eastAsia="en-US"/>
        </w:rPr>
        <w:t>место,</w:t>
      </w:r>
      <w:r w:rsidRPr="00EC4C7F">
        <w:rPr>
          <w:rFonts w:ascii="Times New Roman" w:hAnsi="Times New Roman"/>
          <w:spacing w:val="-13"/>
          <w:lang w:eastAsia="en-US"/>
        </w:rPr>
        <w:t xml:space="preserve"> </w:t>
      </w:r>
      <w:r w:rsidRPr="00EC4C7F">
        <w:rPr>
          <w:rFonts w:ascii="Times New Roman" w:hAnsi="Times New Roman"/>
          <w:spacing w:val="-1"/>
          <w:lang w:eastAsia="en-US"/>
        </w:rPr>
        <w:t>определяется</w:t>
      </w:r>
      <w:r w:rsidRPr="00EC4C7F">
        <w:rPr>
          <w:rFonts w:ascii="Times New Roman" w:hAnsi="Times New Roman"/>
          <w:spacing w:val="-1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на</w:t>
      </w:r>
      <w:r w:rsidRPr="00EC4C7F">
        <w:rPr>
          <w:rFonts w:ascii="Times New Roman" w:hAnsi="Times New Roman"/>
          <w:spacing w:val="-14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основе</w:t>
      </w:r>
      <w:r w:rsidRPr="00EC4C7F">
        <w:rPr>
          <w:rFonts w:ascii="Times New Roman" w:hAnsi="Times New Roman"/>
          <w:spacing w:val="-14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цены,</w:t>
      </w:r>
      <w:r w:rsidRPr="00EC4C7F">
        <w:rPr>
          <w:rFonts w:ascii="Times New Roman" w:hAnsi="Times New Roman"/>
          <w:spacing w:val="-14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следующей</w:t>
      </w:r>
      <w:r w:rsidRPr="00EC4C7F">
        <w:rPr>
          <w:rFonts w:ascii="Times New Roman" w:hAnsi="Times New Roman"/>
          <w:spacing w:val="-1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после</w:t>
      </w:r>
      <w:r w:rsidRPr="00EC4C7F">
        <w:rPr>
          <w:rFonts w:ascii="Times New Roman" w:hAnsi="Times New Roman"/>
          <w:spacing w:val="-14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наименьшей</w:t>
      </w:r>
      <w:r w:rsidRPr="00EC4C7F">
        <w:rPr>
          <w:rFonts w:ascii="Times New Roman" w:hAnsi="Times New Roman"/>
          <w:spacing w:val="-1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цены.</w:t>
      </w:r>
      <w:r w:rsidRPr="00EC4C7F">
        <w:rPr>
          <w:rFonts w:ascii="Times New Roman" w:hAnsi="Times New Roman"/>
          <w:spacing w:val="-14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При</w:t>
      </w:r>
      <w:r w:rsidRPr="00EC4C7F">
        <w:rPr>
          <w:rFonts w:ascii="Times New Roman" w:hAnsi="Times New Roman"/>
          <w:spacing w:val="-14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равенстве</w:t>
      </w:r>
      <w:r w:rsidRPr="00EC4C7F">
        <w:rPr>
          <w:rFonts w:ascii="Times New Roman" w:hAnsi="Times New Roman"/>
          <w:spacing w:val="-58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цен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ценовых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предложениях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победителем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признается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потенциальный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поставщик,</w:t>
      </w:r>
      <w:r w:rsidRPr="00EC4C7F">
        <w:rPr>
          <w:rFonts w:ascii="Times New Roman" w:hAnsi="Times New Roman"/>
          <w:spacing w:val="-57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предложивший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лучшие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условия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поставки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товара,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выполнения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работ,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оказания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услуг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или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лучшие характеристики закупаемых ТРУ, а в случае равенства всех условий – потенциальный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поставщик,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ранее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других</w:t>
      </w:r>
      <w:r w:rsidRPr="00EC4C7F">
        <w:rPr>
          <w:rFonts w:ascii="Times New Roman" w:hAnsi="Times New Roman"/>
          <w:spacing w:val="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предоставивший заявку</w:t>
      </w:r>
      <w:r w:rsidRPr="00EC4C7F">
        <w:rPr>
          <w:rFonts w:ascii="Times New Roman" w:hAnsi="Times New Roman"/>
          <w:spacing w:val="-6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на</w:t>
      </w:r>
      <w:r w:rsidRPr="00EC4C7F">
        <w:rPr>
          <w:rFonts w:ascii="Times New Roman" w:hAnsi="Times New Roman"/>
          <w:spacing w:val="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участие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 открытом тендере.</w:t>
      </w:r>
    </w:p>
    <w:p w:rsidR="00EC4C7F" w:rsidRPr="00EC4C7F" w:rsidRDefault="00EC4C7F" w:rsidP="00EC4C7F">
      <w:pPr>
        <w:widowControl w:val="0"/>
        <w:tabs>
          <w:tab w:val="left" w:pos="1390"/>
        </w:tabs>
        <w:autoSpaceDE w:val="0"/>
        <w:autoSpaceDN w:val="0"/>
        <w:spacing w:after="0" w:line="240" w:lineRule="auto"/>
        <w:ind w:right="129" w:firstLine="709"/>
        <w:jc w:val="both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t>Подведение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итогов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открытого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тендера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оформляется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протоколом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об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итогах</w:t>
      </w:r>
      <w:r w:rsidRPr="00EC4C7F">
        <w:rPr>
          <w:rFonts w:ascii="Times New Roman" w:hAnsi="Times New Roman"/>
          <w:spacing w:val="-57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открытого тендера по форме Приложения 5 к настоящему Порядку, который подписывается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всеми членами тендерной комиссии, присутствовавшими на данном заседании, и секретарем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тендерной комиссии не позднее 3 (трех) рабочих дней с даты проведения заседания тендерной</w:t>
      </w:r>
      <w:r w:rsidRPr="00EC4C7F">
        <w:rPr>
          <w:rFonts w:ascii="Times New Roman" w:hAnsi="Times New Roman"/>
          <w:spacing w:val="-57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комиссии.</w:t>
      </w:r>
    </w:p>
    <w:p w:rsidR="00EC4C7F" w:rsidRPr="00EC4C7F" w:rsidRDefault="00EC4C7F" w:rsidP="00EC4C7F">
      <w:pPr>
        <w:widowControl w:val="0"/>
        <w:tabs>
          <w:tab w:val="left" w:pos="1390"/>
        </w:tabs>
        <w:autoSpaceDE w:val="0"/>
        <w:autoSpaceDN w:val="0"/>
        <w:spacing w:before="1" w:after="0" w:line="240" w:lineRule="auto"/>
        <w:ind w:right="131" w:firstLine="709"/>
        <w:jc w:val="both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t>Закупки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способом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открытого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тендера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признаются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тендерной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комиссией</w:t>
      </w:r>
      <w:r w:rsidRPr="00EC4C7F">
        <w:rPr>
          <w:rFonts w:ascii="Times New Roman" w:hAnsi="Times New Roman"/>
          <w:spacing w:val="-57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несостоявшимися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следующих</w:t>
      </w:r>
      <w:r w:rsidRPr="00EC4C7F">
        <w:rPr>
          <w:rFonts w:ascii="Times New Roman" w:hAnsi="Times New Roman"/>
          <w:spacing w:val="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случаях:</w:t>
      </w:r>
    </w:p>
    <w:p w:rsidR="00EC4C7F" w:rsidRPr="00EC4C7F" w:rsidRDefault="00EC4C7F" w:rsidP="00EC4C7F">
      <w:pPr>
        <w:widowControl w:val="0"/>
        <w:numPr>
          <w:ilvl w:val="0"/>
          <w:numId w:val="45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t>представление</w:t>
      </w:r>
      <w:r w:rsidRPr="00EC4C7F">
        <w:rPr>
          <w:rFonts w:ascii="Times New Roman" w:hAnsi="Times New Roman"/>
          <w:spacing w:val="-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менее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2 (двух)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заявок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на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участие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открытом</w:t>
      </w:r>
      <w:r w:rsidRPr="00EC4C7F">
        <w:rPr>
          <w:rFonts w:ascii="Times New Roman" w:hAnsi="Times New Roman"/>
          <w:spacing w:val="-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тендере;</w:t>
      </w:r>
    </w:p>
    <w:p w:rsidR="00EC4C7F" w:rsidRPr="00EC4C7F" w:rsidRDefault="00EC4C7F" w:rsidP="00EC4C7F">
      <w:pPr>
        <w:widowControl w:val="0"/>
        <w:numPr>
          <w:ilvl w:val="0"/>
          <w:numId w:val="45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left="0" w:right="135" w:firstLine="709"/>
        <w:jc w:val="both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lastRenderedPageBreak/>
        <w:t>если после отклонения заявок потенциальных поставщиков осталось менее 2 (двух) заявок</w:t>
      </w:r>
      <w:r w:rsidRPr="00EC4C7F">
        <w:rPr>
          <w:rFonts w:ascii="Times New Roman" w:hAnsi="Times New Roman"/>
          <w:spacing w:val="-57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потенциальных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поставщиков.</w:t>
      </w:r>
    </w:p>
    <w:p w:rsidR="00EC4C7F" w:rsidRPr="00EC4C7F" w:rsidRDefault="00EC4C7F" w:rsidP="00EC4C7F">
      <w:pPr>
        <w:widowControl w:val="0"/>
        <w:numPr>
          <w:ilvl w:val="2"/>
          <w:numId w:val="43"/>
        </w:numPr>
        <w:tabs>
          <w:tab w:val="left" w:pos="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t>Если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закупки</w:t>
      </w:r>
      <w:r w:rsidRPr="00EC4C7F">
        <w:rPr>
          <w:rFonts w:ascii="Times New Roman" w:hAnsi="Times New Roman"/>
          <w:spacing w:val="-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способом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открытого</w:t>
      </w:r>
      <w:r w:rsidRPr="00EC4C7F">
        <w:rPr>
          <w:rFonts w:ascii="Times New Roman" w:hAnsi="Times New Roman"/>
          <w:spacing w:val="-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тендера</w:t>
      </w:r>
      <w:r w:rsidRPr="00EC4C7F">
        <w:rPr>
          <w:rFonts w:ascii="Times New Roman" w:hAnsi="Times New Roman"/>
          <w:spacing w:val="-4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признаны</w:t>
      </w:r>
      <w:r w:rsidRPr="00EC4C7F">
        <w:rPr>
          <w:rFonts w:ascii="Times New Roman" w:hAnsi="Times New Roman"/>
          <w:spacing w:val="-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несостоявшимися,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ИХН</w:t>
      </w:r>
      <w:r w:rsidRPr="00EC4C7F">
        <w:rPr>
          <w:rFonts w:ascii="Times New Roman" w:hAnsi="Times New Roman"/>
          <w:spacing w:val="-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вправе:</w:t>
      </w:r>
    </w:p>
    <w:p w:rsidR="00EC4C7F" w:rsidRPr="00EC4C7F" w:rsidRDefault="00EC4C7F" w:rsidP="00EC4C7F">
      <w:pPr>
        <w:widowControl w:val="0"/>
        <w:numPr>
          <w:ilvl w:val="0"/>
          <w:numId w:val="44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t>повторно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провести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закупки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способом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открытого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тендера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на</w:t>
      </w:r>
      <w:r w:rsidRPr="00EC4C7F">
        <w:rPr>
          <w:rFonts w:ascii="Times New Roman" w:hAnsi="Times New Roman"/>
          <w:spacing w:val="-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тех же условиях;</w:t>
      </w:r>
    </w:p>
    <w:p w:rsidR="00EC4C7F" w:rsidRPr="00EC4C7F" w:rsidRDefault="00EC4C7F" w:rsidP="00EC4C7F">
      <w:pPr>
        <w:widowControl w:val="0"/>
        <w:numPr>
          <w:ilvl w:val="0"/>
          <w:numId w:val="44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t>изменить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условия</w:t>
      </w:r>
      <w:r w:rsidRPr="00EC4C7F">
        <w:rPr>
          <w:rFonts w:ascii="Times New Roman" w:hAnsi="Times New Roman"/>
          <w:spacing w:val="-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закупок</w:t>
      </w:r>
      <w:r w:rsidRPr="00EC4C7F">
        <w:rPr>
          <w:rFonts w:ascii="Times New Roman" w:hAnsi="Times New Roman"/>
          <w:spacing w:val="-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и</w:t>
      </w:r>
      <w:r w:rsidRPr="00EC4C7F">
        <w:rPr>
          <w:rFonts w:ascii="Times New Roman" w:hAnsi="Times New Roman"/>
          <w:spacing w:val="-4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провести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закупки</w:t>
      </w:r>
      <w:r w:rsidRPr="00EC4C7F">
        <w:rPr>
          <w:rFonts w:ascii="Times New Roman" w:hAnsi="Times New Roman"/>
          <w:spacing w:val="-4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способом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открытого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тендера;</w:t>
      </w:r>
    </w:p>
    <w:p w:rsidR="00EC4C7F" w:rsidRPr="00EC4C7F" w:rsidRDefault="00EC4C7F" w:rsidP="00EC4C7F">
      <w:pPr>
        <w:widowControl w:val="0"/>
        <w:numPr>
          <w:ilvl w:val="0"/>
          <w:numId w:val="44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t>осуществить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закупки</w:t>
      </w:r>
      <w:r w:rsidRPr="00EC4C7F">
        <w:rPr>
          <w:rFonts w:ascii="Times New Roman" w:hAnsi="Times New Roman"/>
          <w:spacing w:val="-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способом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из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одного</w:t>
      </w:r>
      <w:r w:rsidRPr="00EC4C7F">
        <w:rPr>
          <w:rFonts w:ascii="Times New Roman" w:hAnsi="Times New Roman"/>
          <w:spacing w:val="-5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источника.</w:t>
      </w:r>
    </w:p>
    <w:p w:rsidR="00EC4C7F" w:rsidRPr="00EC4C7F" w:rsidRDefault="00EC4C7F" w:rsidP="00EC4C7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127" w:firstLine="709"/>
        <w:jc w:val="both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t>В случае, если открытый тендер признан несостоявшимся в связи с наличием одной</w:t>
      </w:r>
      <w:r w:rsidRPr="00EC4C7F">
        <w:rPr>
          <w:rFonts w:ascii="Times New Roman" w:hAnsi="Times New Roman"/>
          <w:spacing w:val="-57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не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отклоненной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заявки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на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участие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тендере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потенциального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поставщика,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ИХН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вправе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spacing w:val="-1"/>
          <w:lang w:eastAsia="en-US"/>
        </w:rPr>
        <w:t xml:space="preserve">закупить ТРУ у данного потенциального </w:t>
      </w:r>
      <w:r w:rsidRPr="00EC4C7F">
        <w:rPr>
          <w:rFonts w:ascii="Times New Roman" w:hAnsi="Times New Roman"/>
          <w:lang w:eastAsia="en-US"/>
        </w:rPr>
        <w:t>поставщика способом из одного источника. При этом,</w:t>
      </w:r>
      <w:r w:rsidRPr="00EC4C7F">
        <w:rPr>
          <w:rFonts w:ascii="Times New Roman" w:hAnsi="Times New Roman"/>
          <w:spacing w:val="-57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договор о закупке должен быть заключен с ним на условиях, предусмотренных его заявкой на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участие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открытом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тендере,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и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цена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заключаемого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ним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договора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закупке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не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должна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превышать его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цену,</w:t>
      </w:r>
      <w:r w:rsidRPr="00EC4C7F">
        <w:rPr>
          <w:rFonts w:ascii="Times New Roman" w:hAnsi="Times New Roman"/>
          <w:spacing w:val="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указанную в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заявке на</w:t>
      </w:r>
      <w:r w:rsidRPr="00EC4C7F">
        <w:rPr>
          <w:rFonts w:ascii="Times New Roman" w:hAnsi="Times New Roman"/>
          <w:spacing w:val="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участие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 открытом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тендере.</w:t>
      </w:r>
    </w:p>
    <w:p w:rsidR="00EC4C7F" w:rsidRPr="00EC4C7F" w:rsidRDefault="00EC4C7F" w:rsidP="00EC4C7F">
      <w:pPr>
        <w:widowControl w:val="0"/>
        <w:tabs>
          <w:tab w:val="left" w:pos="1246"/>
        </w:tabs>
        <w:autoSpaceDE w:val="0"/>
        <w:autoSpaceDN w:val="0"/>
        <w:spacing w:before="1" w:after="0" w:line="240" w:lineRule="auto"/>
        <w:ind w:right="130" w:firstLine="709"/>
        <w:jc w:val="both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t>В</w:t>
      </w:r>
      <w:r w:rsidRPr="00EC4C7F">
        <w:rPr>
          <w:rFonts w:ascii="Times New Roman" w:hAnsi="Times New Roman"/>
          <w:spacing w:val="-1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случаях,</w:t>
      </w:r>
      <w:r w:rsidRPr="00EC4C7F">
        <w:rPr>
          <w:rFonts w:ascii="Times New Roman" w:hAnsi="Times New Roman"/>
          <w:spacing w:val="-10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предусмотренных</w:t>
      </w:r>
      <w:r w:rsidRPr="00EC4C7F">
        <w:rPr>
          <w:rFonts w:ascii="Times New Roman" w:hAnsi="Times New Roman"/>
          <w:spacing w:val="-8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подпунктами</w:t>
      </w:r>
      <w:r w:rsidRPr="00EC4C7F">
        <w:rPr>
          <w:rFonts w:ascii="Times New Roman" w:hAnsi="Times New Roman"/>
          <w:spacing w:val="-9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1)</w:t>
      </w:r>
      <w:r w:rsidRPr="00EC4C7F">
        <w:rPr>
          <w:rFonts w:ascii="Times New Roman" w:hAnsi="Times New Roman"/>
          <w:spacing w:val="-10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и</w:t>
      </w:r>
      <w:r w:rsidRPr="00EC4C7F">
        <w:rPr>
          <w:rFonts w:ascii="Times New Roman" w:hAnsi="Times New Roman"/>
          <w:spacing w:val="-6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2)</w:t>
      </w:r>
      <w:r w:rsidRPr="00EC4C7F">
        <w:rPr>
          <w:rFonts w:ascii="Times New Roman" w:hAnsi="Times New Roman"/>
          <w:spacing w:val="-10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пункта</w:t>
      </w:r>
      <w:r w:rsidRPr="00EC4C7F">
        <w:rPr>
          <w:rFonts w:ascii="Times New Roman" w:hAnsi="Times New Roman"/>
          <w:spacing w:val="-10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4.9.5.</w:t>
      </w:r>
      <w:r w:rsidRPr="00EC4C7F">
        <w:rPr>
          <w:rFonts w:ascii="Times New Roman" w:hAnsi="Times New Roman"/>
          <w:spacing w:val="-9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настоящего</w:t>
      </w:r>
      <w:r w:rsidRPr="00EC4C7F">
        <w:rPr>
          <w:rFonts w:ascii="Times New Roman" w:hAnsi="Times New Roman"/>
          <w:spacing w:val="-10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Порядка,</w:t>
      </w:r>
      <w:r w:rsidRPr="00EC4C7F">
        <w:rPr>
          <w:rFonts w:ascii="Times New Roman" w:hAnsi="Times New Roman"/>
          <w:spacing w:val="-58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открытый тендер проводится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порядке,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определенном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настоящим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Порядком.</w:t>
      </w:r>
    </w:p>
    <w:p w:rsidR="00EC4C7F" w:rsidRPr="00EC4C7F" w:rsidRDefault="00EC4C7F" w:rsidP="00EC4C7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27" w:firstLine="709"/>
        <w:jc w:val="both"/>
        <w:rPr>
          <w:rFonts w:ascii="Times New Roman" w:hAnsi="Times New Roman"/>
          <w:lang w:eastAsia="en-US"/>
        </w:rPr>
      </w:pPr>
      <w:r w:rsidRPr="00EC4C7F">
        <w:rPr>
          <w:rFonts w:ascii="Times New Roman" w:hAnsi="Times New Roman"/>
          <w:lang w:eastAsia="en-US"/>
        </w:rPr>
        <w:t>В случае, если потенциальный поставщик был признан победителем открытого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тендера,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то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он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должен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течение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3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(трех)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рабочих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дней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предоставить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оригиналы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или</w:t>
      </w:r>
      <w:r w:rsidRPr="00EC4C7F">
        <w:rPr>
          <w:rFonts w:ascii="Times New Roman" w:hAnsi="Times New Roman"/>
          <w:spacing w:val="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нотариально</w:t>
      </w:r>
      <w:r w:rsidRPr="00EC4C7F">
        <w:rPr>
          <w:rFonts w:ascii="Times New Roman" w:hAnsi="Times New Roman"/>
          <w:spacing w:val="-6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засвидетельствованные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бумажные</w:t>
      </w:r>
      <w:r w:rsidRPr="00EC4C7F">
        <w:rPr>
          <w:rFonts w:ascii="Times New Roman" w:hAnsi="Times New Roman"/>
          <w:spacing w:val="-3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копии</w:t>
      </w:r>
      <w:r w:rsidRPr="00EC4C7F">
        <w:rPr>
          <w:rFonts w:ascii="Times New Roman" w:hAnsi="Times New Roman"/>
          <w:spacing w:val="-5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документов,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содержащихся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в</w:t>
      </w:r>
      <w:r w:rsidRPr="00EC4C7F">
        <w:rPr>
          <w:rFonts w:ascii="Times New Roman" w:hAnsi="Times New Roman"/>
          <w:spacing w:val="-1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его</w:t>
      </w:r>
      <w:r w:rsidRPr="00EC4C7F">
        <w:rPr>
          <w:rFonts w:ascii="Times New Roman" w:hAnsi="Times New Roman"/>
          <w:spacing w:val="-2"/>
          <w:lang w:eastAsia="en-US"/>
        </w:rPr>
        <w:t xml:space="preserve"> </w:t>
      </w:r>
      <w:r w:rsidRPr="00EC4C7F">
        <w:rPr>
          <w:rFonts w:ascii="Times New Roman" w:hAnsi="Times New Roman"/>
          <w:lang w:eastAsia="en-US"/>
        </w:rPr>
        <w:t>заявке.</w:t>
      </w:r>
    </w:p>
    <w:p w:rsidR="006B17A0" w:rsidRPr="00D33258" w:rsidRDefault="006B17A0" w:rsidP="006A10FF">
      <w:pPr>
        <w:tabs>
          <w:tab w:val="left" w:pos="1260"/>
        </w:tabs>
        <w:autoSpaceDE w:val="0"/>
        <w:spacing w:after="0"/>
        <w:rPr>
          <w:rFonts w:ascii="Times New Roman" w:hAnsi="Times New Roman"/>
          <w:b/>
          <w:bCs/>
        </w:rPr>
      </w:pPr>
    </w:p>
    <w:p w:rsidR="008F2682" w:rsidRPr="00D33258" w:rsidRDefault="00572BF4" w:rsidP="00E2621E">
      <w:pPr>
        <w:pStyle w:val="af6"/>
        <w:jc w:val="center"/>
        <w:rPr>
          <w:rFonts w:ascii="Times New Roman" w:hAnsi="Times New Roman"/>
          <w:b/>
        </w:rPr>
      </w:pPr>
      <w:r w:rsidRPr="00572BF4">
        <w:rPr>
          <w:rFonts w:ascii="Times New Roman" w:hAnsi="Times New Roman"/>
          <w:b/>
        </w:rPr>
        <w:t>Другое</w:t>
      </w:r>
    </w:p>
    <w:p w:rsidR="00153A7C" w:rsidRPr="00D33258" w:rsidRDefault="00153A7C" w:rsidP="00E2621E">
      <w:pPr>
        <w:pStyle w:val="af6"/>
        <w:jc w:val="center"/>
        <w:rPr>
          <w:rFonts w:ascii="Times New Roman" w:hAnsi="Times New Roman"/>
          <w:b/>
        </w:rPr>
      </w:pPr>
    </w:p>
    <w:p w:rsidR="00E2621E" w:rsidRPr="00D33258" w:rsidRDefault="00572BF4" w:rsidP="00E2621E">
      <w:pPr>
        <w:pStyle w:val="af6"/>
        <w:jc w:val="center"/>
        <w:rPr>
          <w:rFonts w:ascii="Times New Roman" w:hAnsi="Times New Roman"/>
          <w:b/>
        </w:rPr>
      </w:pPr>
      <w:r w:rsidRPr="00572BF4">
        <w:rPr>
          <w:rFonts w:ascii="Times New Roman" w:hAnsi="Times New Roman"/>
          <w:b/>
        </w:rPr>
        <w:t>13. Заключение договора о закупках по итогам</w:t>
      </w:r>
    </w:p>
    <w:p w:rsidR="0078261F" w:rsidRPr="00D33258" w:rsidRDefault="006A4179" w:rsidP="00E2621E">
      <w:pPr>
        <w:pStyle w:val="af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проведенного</w:t>
      </w:r>
      <w:r w:rsidR="00572BF4" w:rsidRPr="00572BF4">
        <w:rPr>
          <w:rFonts w:ascii="Times New Roman" w:hAnsi="Times New Roman"/>
          <w:b/>
        </w:rPr>
        <w:t xml:space="preserve"> открытого тендера</w:t>
      </w:r>
    </w:p>
    <w:p w:rsidR="00A76771" w:rsidRPr="00D33258" w:rsidRDefault="00A76771" w:rsidP="00E2621E">
      <w:pPr>
        <w:pStyle w:val="af6"/>
        <w:jc w:val="center"/>
        <w:rPr>
          <w:rFonts w:ascii="Times New Roman" w:hAnsi="Times New Roman"/>
          <w:b/>
        </w:rPr>
      </w:pPr>
    </w:p>
    <w:p w:rsidR="006A4179" w:rsidRPr="006A4179" w:rsidRDefault="006A4179" w:rsidP="006A4179">
      <w:pPr>
        <w:widowControl w:val="0"/>
        <w:tabs>
          <w:tab w:val="left" w:pos="1530"/>
        </w:tabs>
        <w:autoSpaceDE w:val="0"/>
        <w:autoSpaceDN w:val="0"/>
        <w:spacing w:after="0" w:line="240" w:lineRule="auto"/>
        <w:ind w:right="129"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>Договор о закупке заключается в соответствии с содержащимся в тендерной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документации</w:t>
      </w:r>
      <w:r w:rsidRPr="006A4179">
        <w:rPr>
          <w:rFonts w:ascii="Times New Roman" w:hAnsi="Times New Roman"/>
          <w:spacing w:val="-4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проектом</w:t>
      </w:r>
      <w:r w:rsidRPr="006A4179">
        <w:rPr>
          <w:rFonts w:ascii="Times New Roman" w:hAnsi="Times New Roman"/>
          <w:spacing w:val="-5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договора</w:t>
      </w:r>
      <w:r w:rsidRPr="006A4179">
        <w:rPr>
          <w:rFonts w:ascii="Times New Roman" w:hAnsi="Times New Roman"/>
          <w:spacing w:val="-5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</w:t>
      </w:r>
      <w:r w:rsidRPr="006A4179">
        <w:rPr>
          <w:rFonts w:ascii="Times New Roman" w:hAnsi="Times New Roman"/>
          <w:spacing w:val="-4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закупке</w:t>
      </w:r>
      <w:r w:rsidRPr="006A4179">
        <w:rPr>
          <w:rFonts w:ascii="Times New Roman" w:hAnsi="Times New Roman"/>
          <w:spacing w:val="-6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или</w:t>
      </w:r>
      <w:r w:rsidRPr="006A4179">
        <w:rPr>
          <w:rFonts w:ascii="Times New Roman" w:hAnsi="Times New Roman"/>
          <w:spacing w:val="-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-4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соответствии</w:t>
      </w:r>
      <w:r w:rsidRPr="006A4179">
        <w:rPr>
          <w:rFonts w:ascii="Times New Roman" w:hAnsi="Times New Roman"/>
          <w:spacing w:val="-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</w:t>
      </w:r>
      <w:r w:rsidRPr="006A4179">
        <w:rPr>
          <w:rFonts w:ascii="Times New Roman" w:hAnsi="Times New Roman"/>
          <w:spacing w:val="-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условиями,</w:t>
      </w:r>
      <w:r w:rsidRPr="006A4179">
        <w:rPr>
          <w:rFonts w:ascii="Times New Roman" w:hAnsi="Times New Roman"/>
          <w:spacing w:val="-5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содержащимися</w:t>
      </w:r>
      <w:r w:rsidRPr="006A4179">
        <w:rPr>
          <w:rFonts w:ascii="Times New Roman" w:hAnsi="Times New Roman"/>
          <w:spacing w:val="-6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-5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запросе</w:t>
      </w:r>
      <w:r w:rsidRPr="006A4179">
        <w:rPr>
          <w:rFonts w:ascii="Times New Roman" w:hAnsi="Times New Roman"/>
          <w:spacing w:val="-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ценовых</w:t>
      </w:r>
      <w:r w:rsidRPr="006A4179">
        <w:rPr>
          <w:rFonts w:ascii="Times New Roman" w:hAnsi="Times New Roman"/>
          <w:spacing w:val="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предложений.</w:t>
      </w:r>
    </w:p>
    <w:p w:rsidR="006A4179" w:rsidRPr="006A4179" w:rsidRDefault="006A4179" w:rsidP="006A4179">
      <w:pPr>
        <w:widowControl w:val="0"/>
        <w:tabs>
          <w:tab w:val="left" w:pos="1530"/>
        </w:tabs>
        <w:autoSpaceDE w:val="0"/>
        <w:autoSpaceDN w:val="0"/>
        <w:spacing w:after="0" w:line="240" w:lineRule="auto"/>
        <w:ind w:right="133"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>Договор о закупке должен содержать цену, предложенную победителем тендера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или</w:t>
      </w:r>
      <w:r w:rsidRPr="006A4179">
        <w:rPr>
          <w:rFonts w:ascii="Times New Roman" w:hAnsi="Times New Roman"/>
          <w:spacing w:val="5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запроса</w:t>
      </w:r>
      <w:r w:rsidRPr="006A4179">
        <w:rPr>
          <w:rFonts w:ascii="Times New Roman" w:hAnsi="Times New Roman"/>
          <w:spacing w:val="6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ценовых</w:t>
      </w:r>
      <w:r w:rsidRPr="006A4179">
        <w:rPr>
          <w:rFonts w:ascii="Times New Roman" w:hAnsi="Times New Roman"/>
          <w:spacing w:val="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предложений,</w:t>
      </w:r>
      <w:r w:rsidRPr="006A4179">
        <w:rPr>
          <w:rFonts w:ascii="Times New Roman" w:hAnsi="Times New Roman"/>
          <w:spacing w:val="6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</w:t>
      </w:r>
      <w:r w:rsidRPr="006A4179">
        <w:rPr>
          <w:rFonts w:ascii="Times New Roman" w:hAnsi="Times New Roman"/>
          <w:spacing w:val="4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начислением</w:t>
      </w:r>
      <w:r w:rsidRPr="006A4179">
        <w:rPr>
          <w:rFonts w:ascii="Times New Roman" w:hAnsi="Times New Roman"/>
          <w:spacing w:val="6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к</w:t>
      </w:r>
      <w:r w:rsidRPr="006A4179">
        <w:rPr>
          <w:rFonts w:ascii="Times New Roman" w:hAnsi="Times New Roman"/>
          <w:spacing w:val="4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ней</w:t>
      </w:r>
      <w:r w:rsidRPr="006A4179">
        <w:rPr>
          <w:rFonts w:ascii="Times New Roman" w:hAnsi="Times New Roman"/>
          <w:spacing w:val="6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НДС,</w:t>
      </w:r>
      <w:r w:rsidRPr="006A4179">
        <w:rPr>
          <w:rFonts w:ascii="Times New Roman" w:hAnsi="Times New Roman"/>
          <w:spacing w:val="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</w:t>
      </w:r>
      <w:r w:rsidRPr="006A4179">
        <w:rPr>
          <w:rFonts w:ascii="Times New Roman" w:hAnsi="Times New Roman"/>
          <w:spacing w:val="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исключением</w:t>
      </w:r>
      <w:r w:rsidRPr="006A4179">
        <w:rPr>
          <w:rFonts w:ascii="Times New Roman" w:hAnsi="Times New Roman"/>
          <w:spacing w:val="6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случаев,</w:t>
      </w:r>
      <w:r w:rsidRPr="006A4179">
        <w:rPr>
          <w:rFonts w:ascii="Times New Roman" w:hAnsi="Times New Roman"/>
          <w:spacing w:val="6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когда</w:t>
      </w:r>
      <w:r>
        <w:rPr>
          <w:rFonts w:ascii="Times New Roman" w:hAnsi="Times New Roman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победитель тендера или запроса ценовых предложений не является плательщиком НДС или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поставляемый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товар,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выполняемая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работа,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оказываемая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услуга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не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облагается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НДС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соответствии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законодательством Республики Казахстан.</w:t>
      </w:r>
    </w:p>
    <w:p w:rsidR="006A4179" w:rsidRPr="006A4179" w:rsidRDefault="006A4179" w:rsidP="006A4179">
      <w:pPr>
        <w:widowControl w:val="0"/>
        <w:tabs>
          <w:tab w:val="left" w:pos="1530"/>
        </w:tabs>
        <w:autoSpaceDE w:val="0"/>
        <w:autoSpaceDN w:val="0"/>
        <w:spacing w:after="0" w:line="240" w:lineRule="auto"/>
        <w:ind w:right="127"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>Отдел закупок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течение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5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(пять)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рабочих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дней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даты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подписания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протокола итогов тендера направляет поставщику подписанный со стороны ИХН договор о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закупке.</w:t>
      </w:r>
    </w:p>
    <w:p w:rsidR="006A4179" w:rsidRPr="006A4179" w:rsidRDefault="006A4179" w:rsidP="006A4179">
      <w:pPr>
        <w:widowControl w:val="0"/>
        <w:tabs>
          <w:tab w:val="left" w:pos="1530"/>
        </w:tabs>
        <w:autoSpaceDE w:val="0"/>
        <w:autoSpaceDN w:val="0"/>
        <w:spacing w:after="0" w:line="240" w:lineRule="auto"/>
        <w:ind w:right="126"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>Потенциальный поставщик должен подписать договор о закупке в течение 5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(пять) рабочих дней с даты получения договора о закупке, подписанного со стороны ИХН. В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случае</w:t>
      </w:r>
      <w:r w:rsidRPr="006A4179">
        <w:rPr>
          <w:rFonts w:ascii="Times New Roman" w:hAnsi="Times New Roman"/>
          <w:spacing w:val="-8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отказа</w:t>
      </w:r>
      <w:r w:rsidRPr="006A4179">
        <w:rPr>
          <w:rFonts w:ascii="Times New Roman" w:hAnsi="Times New Roman"/>
          <w:spacing w:val="-8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от</w:t>
      </w:r>
      <w:r w:rsidRPr="006A4179">
        <w:rPr>
          <w:rFonts w:ascii="Times New Roman" w:hAnsi="Times New Roman"/>
          <w:spacing w:val="-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подписания</w:t>
      </w:r>
      <w:r w:rsidRPr="006A4179">
        <w:rPr>
          <w:rFonts w:ascii="Times New Roman" w:hAnsi="Times New Roman"/>
          <w:spacing w:val="-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договора</w:t>
      </w:r>
      <w:r w:rsidRPr="006A4179">
        <w:rPr>
          <w:rFonts w:ascii="Times New Roman" w:hAnsi="Times New Roman"/>
          <w:spacing w:val="-8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</w:t>
      </w:r>
      <w:r w:rsidRPr="006A4179">
        <w:rPr>
          <w:rFonts w:ascii="Times New Roman" w:hAnsi="Times New Roman"/>
          <w:spacing w:val="-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закупке</w:t>
      </w:r>
      <w:r w:rsidRPr="006A4179">
        <w:rPr>
          <w:rFonts w:ascii="Times New Roman" w:hAnsi="Times New Roman"/>
          <w:spacing w:val="-8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или</w:t>
      </w:r>
      <w:r w:rsidRPr="006A4179">
        <w:rPr>
          <w:rFonts w:ascii="Times New Roman" w:hAnsi="Times New Roman"/>
          <w:spacing w:val="-8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не</w:t>
      </w:r>
      <w:r w:rsidRPr="006A4179">
        <w:rPr>
          <w:rFonts w:ascii="Times New Roman" w:hAnsi="Times New Roman"/>
          <w:spacing w:val="-8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предоставления</w:t>
      </w:r>
      <w:r w:rsidRPr="006A4179">
        <w:rPr>
          <w:rFonts w:ascii="Times New Roman" w:hAnsi="Times New Roman"/>
          <w:spacing w:val="-6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подписанного</w:t>
      </w:r>
      <w:r w:rsidRPr="006A4179">
        <w:rPr>
          <w:rFonts w:ascii="Times New Roman" w:hAnsi="Times New Roman"/>
          <w:spacing w:val="-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договора</w:t>
      </w:r>
      <w:r w:rsidRPr="006A4179">
        <w:rPr>
          <w:rFonts w:ascii="Times New Roman" w:hAnsi="Times New Roman"/>
          <w:spacing w:val="-58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 закупке в указанный срок, такой потенциальный поставщик признается уклонившимся от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заключения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договора</w:t>
      </w:r>
      <w:r w:rsidRPr="006A4179">
        <w:rPr>
          <w:rFonts w:ascii="Times New Roman" w:hAnsi="Times New Roman"/>
          <w:spacing w:val="-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</w:t>
      </w:r>
      <w:r w:rsidRPr="006A4179">
        <w:rPr>
          <w:rFonts w:ascii="Times New Roman" w:hAnsi="Times New Roman"/>
          <w:spacing w:val="-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закупке.</w:t>
      </w:r>
    </w:p>
    <w:p w:rsidR="006A4179" w:rsidRPr="006A4179" w:rsidRDefault="006A4179" w:rsidP="006A4179">
      <w:pPr>
        <w:widowControl w:val="0"/>
        <w:tabs>
          <w:tab w:val="left" w:pos="1590"/>
        </w:tabs>
        <w:autoSpaceDE w:val="0"/>
        <w:autoSpaceDN w:val="0"/>
        <w:spacing w:after="0" w:line="240" w:lineRule="auto"/>
        <w:ind w:right="127"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>Договор о закупке способом из одного источника заключается в течение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10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(десять)</w:t>
      </w:r>
      <w:r w:rsidRPr="006A4179">
        <w:rPr>
          <w:rFonts w:ascii="Times New Roman" w:hAnsi="Times New Roman"/>
          <w:spacing w:val="-8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рабочих</w:t>
      </w:r>
      <w:r w:rsidRPr="006A4179">
        <w:rPr>
          <w:rFonts w:ascii="Times New Roman" w:hAnsi="Times New Roman"/>
          <w:spacing w:val="-4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дней</w:t>
      </w:r>
      <w:r w:rsidRPr="006A4179">
        <w:rPr>
          <w:rFonts w:ascii="Times New Roman" w:hAnsi="Times New Roman"/>
          <w:spacing w:val="-5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</w:t>
      </w:r>
      <w:r w:rsidRPr="006A4179">
        <w:rPr>
          <w:rFonts w:ascii="Times New Roman" w:hAnsi="Times New Roman"/>
          <w:spacing w:val="-8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даты</w:t>
      </w:r>
      <w:r w:rsidRPr="006A4179">
        <w:rPr>
          <w:rFonts w:ascii="Times New Roman" w:hAnsi="Times New Roman"/>
          <w:spacing w:val="-6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принятия</w:t>
      </w:r>
      <w:r w:rsidRPr="006A4179">
        <w:rPr>
          <w:rFonts w:ascii="Times New Roman" w:hAnsi="Times New Roman"/>
          <w:spacing w:val="-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решения</w:t>
      </w:r>
      <w:r w:rsidRPr="006A4179">
        <w:rPr>
          <w:rFonts w:ascii="Times New Roman" w:hAnsi="Times New Roman"/>
          <w:spacing w:val="-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об</w:t>
      </w:r>
      <w:r w:rsidRPr="006A4179">
        <w:rPr>
          <w:rFonts w:ascii="Times New Roman" w:hAnsi="Times New Roman"/>
          <w:spacing w:val="-6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осуществлении</w:t>
      </w:r>
      <w:r w:rsidRPr="006A4179">
        <w:rPr>
          <w:rFonts w:ascii="Times New Roman" w:hAnsi="Times New Roman"/>
          <w:spacing w:val="-6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закупок</w:t>
      </w:r>
      <w:r w:rsidRPr="006A4179">
        <w:rPr>
          <w:rFonts w:ascii="Times New Roman" w:hAnsi="Times New Roman"/>
          <w:spacing w:val="-6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способом</w:t>
      </w:r>
      <w:r w:rsidRPr="006A4179">
        <w:rPr>
          <w:rFonts w:ascii="Times New Roman" w:hAnsi="Times New Roman"/>
          <w:spacing w:val="-8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из</w:t>
      </w:r>
      <w:r w:rsidRPr="006A4179">
        <w:rPr>
          <w:rFonts w:ascii="Times New Roman" w:hAnsi="Times New Roman"/>
          <w:spacing w:val="-6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одного</w:t>
      </w:r>
      <w:r w:rsidRPr="006A4179">
        <w:rPr>
          <w:rFonts w:ascii="Times New Roman" w:hAnsi="Times New Roman"/>
          <w:spacing w:val="-5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источника.</w:t>
      </w:r>
    </w:p>
    <w:p w:rsidR="006A4179" w:rsidRPr="006A4179" w:rsidRDefault="006A4179" w:rsidP="006A4179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29"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>Заключаемые договоры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 закупке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должны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соответствовать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обязательным для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сторон требованиям, установленным законодательством Республики Казахстан, действующим</w:t>
      </w:r>
      <w:r w:rsidRPr="006A4179">
        <w:rPr>
          <w:rFonts w:ascii="Times New Roman" w:hAnsi="Times New Roman"/>
          <w:spacing w:val="-5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-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момент их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заключения,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а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также требованиям</w:t>
      </w:r>
      <w:r w:rsidRPr="006A4179">
        <w:rPr>
          <w:rFonts w:ascii="Times New Roman" w:hAnsi="Times New Roman"/>
          <w:spacing w:val="-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настоящего Порядка.</w:t>
      </w:r>
    </w:p>
    <w:p w:rsidR="006A4179" w:rsidRPr="006A4179" w:rsidRDefault="006A4179" w:rsidP="006A4179">
      <w:pPr>
        <w:widowControl w:val="0"/>
        <w:tabs>
          <w:tab w:val="left" w:pos="1530"/>
        </w:tabs>
        <w:autoSpaceDE w:val="0"/>
        <w:autoSpaceDN w:val="0"/>
        <w:spacing w:after="0" w:line="240" w:lineRule="auto"/>
        <w:ind w:right="126"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>Внесение</w:t>
      </w:r>
      <w:r w:rsidRPr="006A4179">
        <w:rPr>
          <w:rFonts w:ascii="Times New Roman" w:hAnsi="Times New Roman"/>
          <w:spacing w:val="-1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изменений</w:t>
      </w:r>
      <w:r w:rsidRPr="006A4179">
        <w:rPr>
          <w:rFonts w:ascii="Times New Roman" w:hAnsi="Times New Roman"/>
          <w:spacing w:val="-1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-15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заключенный</w:t>
      </w:r>
      <w:r w:rsidRPr="006A4179">
        <w:rPr>
          <w:rFonts w:ascii="Times New Roman" w:hAnsi="Times New Roman"/>
          <w:spacing w:val="-1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договор</w:t>
      </w:r>
      <w:r w:rsidRPr="006A4179">
        <w:rPr>
          <w:rFonts w:ascii="Times New Roman" w:hAnsi="Times New Roman"/>
          <w:spacing w:val="-1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</w:t>
      </w:r>
      <w:r w:rsidRPr="006A4179">
        <w:rPr>
          <w:rFonts w:ascii="Times New Roman" w:hAnsi="Times New Roman"/>
          <w:spacing w:val="-14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закупке</w:t>
      </w:r>
      <w:r w:rsidRPr="006A4179">
        <w:rPr>
          <w:rFonts w:ascii="Times New Roman" w:hAnsi="Times New Roman"/>
          <w:spacing w:val="-1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допускается</w:t>
      </w:r>
      <w:r w:rsidRPr="006A4179">
        <w:rPr>
          <w:rFonts w:ascii="Times New Roman" w:hAnsi="Times New Roman"/>
          <w:spacing w:val="-1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по</w:t>
      </w:r>
      <w:r w:rsidRPr="006A4179">
        <w:rPr>
          <w:rFonts w:ascii="Times New Roman" w:hAnsi="Times New Roman"/>
          <w:spacing w:val="-10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взаимному</w:t>
      </w:r>
      <w:r w:rsidRPr="006A4179">
        <w:rPr>
          <w:rFonts w:ascii="Times New Roman" w:hAnsi="Times New Roman"/>
          <w:spacing w:val="-58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согласию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сторон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следующих</w:t>
      </w:r>
      <w:r w:rsidRPr="006A4179">
        <w:rPr>
          <w:rFonts w:ascii="Times New Roman" w:hAnsi="Times New Roman"/>
          <w:spacing w:val="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случаях:</w:t>
      </w:r>
    </w:p>
    <w:p w:rsidR="006A4179" w:rsidRPr="006A4179" w:rsidRDefault="006A4179" w:rsidP="006A4179">
      <w:pPr>
        <w:widowControl w:val="0"/>
        <w:numPr>
          <w:ilvl w:val="0"/>
          <w:numId w:val="47"/>
        </w:numPr>
        <w:tabs>
          <w:tab w:val="left" w:pos="397"/>
        </w:tabs>
        <w:autoSpaceDE w:val="0"/>
        <w:autoSpaceDN w:val="0"/>
        <w:spacing w:after="0" w:line="240" w:lineRule="auto"/>
        <w:ind w:left="0" w:right="132"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>в части уменьшения цены на товары, работы, услуги и соответственно суммы договора о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закупке, если в процессе исполнения договора о закупке цены на аналогичные закупаемые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товары,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работы,</w:t>
      </w:r>
      <w:r w:rsidRPr="006A4179">
        <w:rPr>
          <w:rFonts w:ascii="Times New Roman" w:hAnsi="Times New Roman"/>
          <w:spacing w:val="4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услуги</w:t>
      </w:r>
      <w:r w:rsidRPr="006A4179">
        <w:rPr>
          <w:rFonts w:ascii="Times New Roman" w:hAnsi="Times New Roman"/>
          <w:spacing w:val="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изменились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сторону</w:t>
      </w:r>
      <w:r w:rsidRPr="006A4179">
        <w:rPr>
          <w:rFonts w:ascii="Times New Roman" w:hAnsi="Times New Roman"/>
          <w:spacing w:val="-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уменьшения;</w:t>
      </w:r>
    </w:p>
    <w:p w:rsidR="006A4179" w:rsidRPr="006A4179" w:rsidRDefault="006A4179" w:rsidP="006A4179">
      <w:pPr>
        <w:widowControl w:val="0"/>
        <w:numPr>
          <w:ilvl w:val="0"/>
          <w:numId w:val="47"/>
        </w:numPr>
        <w:tabs>
          <w:tab w:val="left" w:pos="397"/>
        </w:tabs>
        <w:autoSpaceDE w:val="0"/>
        <w:autoSpaceDN w:val="0"/>
        <w:spacing w:after="0" w:line="240" w:lineRule="auto"/>
        <w:ind w:left="0" w:right="127"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>в части увеличения цены на товары, работы, услуги и соответственно суммы договора о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закупке, связанного со значительным снижением курса национальной валюты Республики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Казахстан, в период с даты начала исполнения и до даты окончания исполнения договора о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закупке,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предусмотренных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договоре.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этом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поставщик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должен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предоставить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ИХН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обоснование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необходимости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увеличения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цены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договора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закупке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указанием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детальной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калькуляции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затрат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на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производство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и/или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факторов,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влияющих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на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увеличение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затрат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на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поставку</w:t>
      </w:r>
      <w:r w:rsidRPr="006A4179">
        <w:rPr>
          <w:rFonts w:ascii="Times New Roman" w:hAnsi="Times New Roman"/>
          <w:spacing w:val="-14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товара,</w:t>
      </w:r>
      <w:r w:rsidRPr="006A4179">
        <w:rPr>
          <w:rFonts w:ascii="Times New Roman" w:hAnsi="Times New Roman"/>
          <w:spacing w:val="-9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выполнение</w:t>
      </w:r>
      <w:r w:rsidRPr="006A4179">
        <w:rPr>
          <w:rFonts w:ascii="Times New Roman" w:hAnsi="Times New Roman"/>
          <w:spacing w:val="-1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работ,</w:t>
      </w:r>
      <w:r w:rsidRPr="006A4179">
        <w:rPr>
          <w:rFonts w:ascii="Times New Roman" w:hAnsi="Times New Roman"/>
          <w:spacing w:val="-10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оказание</w:t>
      </w:r>
      <w:r w:rsidRPr="006A4179">
        <w:rPr>
          <w:rFonts w:ascii="Times New Roman" w:hAnsi="Times New Roman"/>
          <w:spacing w:val="-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услуг,</w:t>
      </w:r>
      <w:r w:rsidRPr="006A4179">
        <w:rPr>
          <w:rFonts w:ascii="Times New Roman" w:hAnsi="Times New Roman"/>
          <w:spacing w:val="-6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на</w:t>
      </w:r>
      <w:r w:rsidRPr="006A4179">
        <w:rPr>
          <w:rFonts w:ascii="Times New Roman" w:hAnsi="Times New Roman"/>
          <w:spacing w:val="-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часть</w:t>
      </w:r>
      <w:r w:rsidRPr="006A4179">
        <w:rPr>
          <w:rFonts w:ascii="Times New Roman" w:hAnsi="Times New Roman"/>
          <w:spacing w:val="-8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не</w:t>
      </w:r>
      <w:r w:rsidRPr="006A4179">
        <w:rPr>
          <w:rFonts w:ascii="Times New Roman" w:hAnsi="Times New Roman"/>
          <w:spacing w:val="-10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выполненного</w:t>
      </w:r>
      <w:r w:rsidRPr="006A4179">
        <w:rPr>
          <w:rFonts w:ascii="Times New Roman" w:hAnsi="Times New Roman"/>
          <w:spacing w:val="-10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объема</w:t>
      </w:r>
      <w:r w:rsidRPr="006A4179">
        <w:rPr>
          <w:rFonts w:ascii="Times New Roman" w:hAnsi="Times New Roman"/>
          <w:spacing w:val="-1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договора</w:t>
      </w:r>
      <w:r w:rsidRPr="006A4179">
        <w:rPr>
          <w:rFonts w:ascii="Times New Roman" w:hAnsi="Times New Roman"/>
          <w:spacing w:val="-5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</w:t>
      </w:r>
      <w:r w:rsidRPr="006A4179">
        <w:rPr>
          <w:rFonts w:ascii="Times New Roman" w:hAnsi="Times New Roman"/>
          <w:spacing w:val="-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приложением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подтверждающих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документов;</w:t>
      </w:r>
    </w:p>
    <w:p w:rsidR="006A4179" w:rsidRPr="006A4179" w:rsidRDefault="006A4179" w:rsidP="006A4179">
      <w:pPr>
        <w:widowControl w:val="0"/>
        <w:numPr>
          <w:ilvl w:val="0"/>
          <w:numId w:val="47"/>
        </w:numPr>
        <w:tabs>
          <w:tab w:val="left" w:pos="397"/>
        </w:tabs>
        <w:autoSpaceDE w:val="0"/>
        <w:autoSpaceDN w:val="0"/>
        <w:spacing w:before="1" w:after="0" w:line="240" w:lineRule="auto"/>
        <w:ind w:left="0" w:right="130"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части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уменьшения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или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увеличения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суммы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договора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закупке,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а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также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части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соответствующего</w:t>
      </w:r>
      <w:r w:rsidRPr="006A4179">
        <w:rPr>
          <w:rFonts w:ascii="Times New Roman" w:hAnsi="Times New Roman"/>
          <w:spacing w:val="-1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изменения</w:t>
      </w:r>
      <w:r w:rsidRPr="006A4179">
        <w:rPr>
          <w:rFonts w:ascii="Times New Roman" w:hAnsi="Times New Roman"/>
          <w:spacing w:val="-1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сроков</w:t>
      </w:r>
      <w:r w:rsidRPr="006A4179">
        <w:rPr>
          <w:rFonts w:ascii="Times New Roman" w:hAnsi="Times New Roman"/>
          <w:spacing w:val="-14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исполнения</w:t>
      </w:r>
      <w:r w:rsidRPr="006A4179">
        <w:rPr>
          <w:rFonts w:ascii="Times New Roman" w:hAnsi="Times New Roman"/>
          <w:spacing w:val="-1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договора</w:t>
      </w:r>
      <w:r w:rsidRPr="006A4179">
        <w:rPr>
          <w:rFonts w:ascii="Times New Roman" w:hAnsi="Times New Roman"/>
          <w:spacing w:val="-1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-1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случае</w:t>
      </w:r>
      <w:r w:rsidRPr="006A4179">
        <w:rPr>
          <w:rFonts w:ascii="Times New Roman" w:hAnsi="Times New Roman"/>
          <w:spacing w:val="-1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внесения</w:t>
      </w:r>
      <w:r w:rsidRPr="006A4179">
        <w:rPr>
          <w:rFonts w:ascii="Times New Roman" w:hAnsi="Times New Roman"/>
          <w:spacing w:val="-1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соответствующих</w:t>
      </w:r>
      <w:r w:rsidRPr="006A4179">
        <w:rPr>
          <w:rFonts w:ascii="Times New Roman" w:hAnsi="Times New Roman"/>
          <w:spacing w:val="-5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изменений в проектно-сметную документацию, прошедшую государственную экспертизу, и в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План закупок;</w:t>
      </w:r>
    </w:p>
    <w:p w:rsidR="006A4179" w:rsidRPr="006A4179" w:rsidRDefault="006A4179" w:rsidP="006A4179">
      <w:pPr>
        <w:widowControl w:val="0"/>
        <w:numPr>
          <w:ilvl w:val="0"/>
          <w:numId w:val="47"/>
        </w:numPr>
        <w:tabs>
          <w:tab w:val="left" w:pos="397"/>
        </w:tabs>
        <w:autoSpaceDE w:val="0"/>
        <w:autoSpaceDN w:val="0"/>
        <w:spacing w:after="0" w:line="240" w:lineRule="auto"/>
        <w:ind w:left="0" w:right="127"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>в части уменьшения либо увеличения суммы договора о закупке комплексных работ и (или)</w:t>
      </w:r>
      <w:r w:rsidRPr="006A4179">
        <w:rPr>
          <w:rFonts w:ascii="Times New Roman" w:hAnsi="Times New Roman"/>
          <w:spacing w:val="-5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части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соответствующего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изменения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сроков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исполнения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договора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пределах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стоимости,</w:t>
      </w:r>
      <w:r w:rsidRPr="006A4179">
        <w:rPr>
          <w:rFonts w:ascii="Times New Roman" w:hAnsi="Times New Roman"/>
          <w:spacing w:val="-5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предусмотренной</w:t>
      </w:r>
      <w:r w:rsidRPr="006A4179">
        <w:rPr>
          <w:rFonts w:ascii="Times New Roman" w:hAnsi="Times New Roman"/>
          <w:spacing w:val="-9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lastRenderedPageBreak/>
        <w:t>проектно-сметной</w:t>
      </w:r>
      <w:r w:rsidRPr="006A4179">
        <w:rPr>
          <w:rFonts w:ascii="Times New Roman" w:hAnsi="Times New Roman"/>
          <w:spacing w:val="-8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документацией,</w:t>
      </w:r>
      <w:r w:rsidRPr="006A4179">
        <w:rPr>
          <w:rFonts w:ascii="Times New Roman" w:hAnsi="Times New Roman"/>
          <w:spacing w:val="-10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прошедшей</w:t>
      </w:r>
      <w:r w:rsidRPr="006A4179">
        <w:rPr>
          <w:rFonts w:ascii="Times New Roman" w:hAnsi="Times New Roman"/>
          <w:spacing w:val="-8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государственную</w:t>
      </w:r>
      <w:r w:rsidRPr="006A4179">
        <w:rPr>
          <w:rFonts w:ascii="Times New Roman" w:hAnsi="Times New Roman"/>
          <w:spacing w:val="-8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экспертизу;</w:t>
      </w:r>
    </w:p>
    <w:p w:rsidR="006A4179" w:rsidRPr="006A4179" w:rsidRDefault="006A4179" w:rsidP="006A4179">
      <w:pPr>
        <w:widowControl w:val="0"/>
        <w:numPr>
          <w:ilvl w:val="0"/>
          <w:numId w:val="47"/>
        </w:numPr>
        <w:tabs>
          <w:tab w:val="left" w:pos="397"/>
        </w:tabs>
        <w:autoSpaceDE w:val="0"/>
        <w:autoSpaceDN w:val="0"/>
        <w:spacing w:after="0" w:line="240" w:lineRule="auto"/>
        <w:ind w:left="0" w:right="127"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>в части уменьшения либо увеличения суммы договора о закупке на сумму и объем, не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превышающих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запланированных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Плане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закупок,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связанной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уменьшением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либо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обоснованным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увеличением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потребности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объеме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приобретаемых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товаров,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работ,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исключением работ, указанных в подпунктах 3) и 4) настоящего пункта, услуг, а также в части</w:t>
      </w:r>
      <w:r w:rsidRPr="006A4179">
        <w:rPr>
          <w:rFonts w:ascii="Times New Roman" w:hAnsi="Times New Roman"/>
          <w:spacing w:val="-5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соответствующего изменения сроков исполнения договора, при условии неизменности цены за</w:t>
      </w:r>
      <w:r w:rsidRPr="006A4179">
        <w:rPr>
          <w:rFonts w:ascii="Times New Roman" w:hAnsi="Times New Roman"/>
          <w:spacing w:val="-58"/>
          <w:lang w:eastAsia="en-US"/>
        </w:rPr>
        <w:t xml:space="preserve"> </w:t>
      </w:r>
      <w:r w:rsidRPr="006A4179">
        <w:rPr>
          <w:rFonts w:ascii="Times New Roman" w:hAnsi="Times New Roman"/>
          <w:spacing w:val="-1"/>
          <w:lang w:eastAsia="en-US"/>
        </w:rPr>
        <w:t>единицу</w:t>
      </w:r>
      <w:r w:rsidRPr="006A4179">
        <w:rPr>
          <w:rFonts w:ascii="Times New Roman" w:hAnsi="Times New Roman"/>
          <w:spacing w:val="-22"/>
          <w:lang w:eastAsia="en-US"/>
        </w:rPr>
        <w:t xml:space="preserve"> </w:t>
      </w:r>
      <w:r w:rsidRPr="006A4179">
        <w:rPr>
          <w:rFonts w:ascii="Times New Roman" w:hAnsi="Times New Roman"/>
          <w:spacing w:val="-1"/>
          <w:lang w:eastAsia="en-US"/>
        </w:rPr>
        <w:t>товара,</w:t>
      </w:r>
      <w:r w:rsidRPr="006A4179">
        <w:rPr>
          <w:rFonts w:ascii="Times New Roman" w:hAnsi="Times New Roman"/>
          <w:spacing w:val="-15"/>
          <w:lang w:eastAsia="en-US"/>
        </w:rPr>
        <w:t xml:space="preserve"> </w:t>
      </w:r>
      <w:r w:rsidRPr="006A4179">
        <w:rPr>
          <w:rFonts w:ascii="Times New Roman" w:hAnsi="Times New Roman"/>
          <w:spacing w:val="-1"/>
          <w:lang w:eastAsia="en-US"/>
        </w:rPr>
        <w:t>работы,</w:t>
      </w:r>
      <w:r w:rsidRPr="006A4179">
        <w:rPr>
          <w:rFonts w:ascii="Times New Roman" w:hAnsi="Times New Roman"/>
          <w:spacing w:val="-13"/>
          <w:lang w:eastAsia="en-US"/>
        </w:rPr>
        <w:t xml:space="preserve"> </w:t>
      </w:r>
      <w:r w:rsidRPr="006A4179">
        <w:rPr>
          <w:rFonts w:ascii="Times New Roman" w:hAnsi="Times New Roman"/>
          <w:spacing w:val="-1"/>
          <w:lang w:eastAsia="en-US"/>
        </w:rPr>
        <w:t>услуги,</w:t>
      </w:r>
      <w:r w:rsidRPr="006A4179">
        <w:rPr>
          <w:rFonts w:ascii="Times New Roman" w:hAnsi="Times New Roman"/>
          <w:spacing w:val="-10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указанных</w:t>
      </w:r>
      <w:r w:rsidRPr="006A4179">
        <w:rPr>
          <w:rFonts w:ascii="Times New Roman" w:hAnsi="Times New Roman"/>
          <w:spacing w:val="-1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-15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заключенном</w:t>
      </w:r>
      <w:r w:rsidRPr="006A4179">
        <w:rPr>
          <w:rFonts w:ascii="Times New Roman" w:hAnsi="Times New Roman"/>
          <w:spacing w:val="-15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договоре</w:t>
      </w:r>
      <w:r w:rsidRPr="006A4179">
        <w:rPr>
          <w:rFonts w:ascii="Times New Roman" w:hAnsi="Times New Roman"/>
          <w:spacing w:val="-16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</w:t>
      </w:r>
      <w:r w:rsidRPr="006A4179">
        <w:rPr>
          <w:rFonts w:ascii="Times New Roman" w:hAnsi="Times New Roman"/>
          <w:spacing w:val="-1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закупке.</w:t>
      </w:r>
      <w:r w:rsidRPr="006A4179">
        <w:rPr>
          <w:rFonts w:ascii="Times New Roman" w:hAnsi="Times New Roman"/>
          <w:spacing w:val="-1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Такое</w:t>
      </w:r>
      <w:r w:rsidRPr="006A4179">
        <w:rPr>
          <w:rFonts w:ascii="Times New Roman" w:hAnsi="Times New Roman"/>
          <w:spacing w:val="-16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изменение</w:t>
      </w:r>
      <w:r w:rsidRPr="006A4179">
        <w:rPr>
          <w:rFonts w:ascii="Times New Roman" w:hAnsi="Times New Roman"/>
          <w:spacing w:val="-57"/>
          <w:lang w:eastAsia="en-US"/>
        </w:rPr>
        <w:t xml:space="preserve"> </w:t>
      </w:r>
      <w:r w:rsidRPr="006A4179">
        <w:rPr>
          <w:rFonts w:ascii="Times New Roman" w:hAnsi="Times New Roman"/>
          <w:spacing w:val="-1"/>
          <w:lang w:eastAsia="en-US"/>
        </w:rPr>
        <w:t>заключенного</w:t>
      </w:r>
      <w:r w:rsidRPr="006A4179">
        <w:rPr>
          <w:rFonts w:ascii="Times New Roman" w:hAnsi="Times New Roman"/>
          <w:spacing w:val="-1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договора</w:t>
      </w:r>
      <w:r w:rsidRPr="006A4179">
        <w:rPr>
          <w:rFonts w:ascii="Times New Roman" w:hAnsi="Times New Roman"/>
          <w:spacing w:val="-14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</w:t>
      </w:r>
      <w:r w:rsidRPr="006A4179">
        <w:rPr>
          <w:rFonts w:ascii="Times New Roman" w:hAnsi="Times New Roman"/>
          <w:spacing w:val="-1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закупке</w:t>
      </w:r>
      <w:r w:rsidRPr="006A4179">
        <w:rPr>
          <w:rFonts w:ascii="Times New Roman" w:hAnsi="Times New Roman"/>
          <w:spacing w:val="-1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товаров,</w:t>
      </w:r>
      <w:r w:rsidRPr="006A4179">
        <w:rPr>
          <w:rFonts w:ascii="Times New Roman" w:hAnsi="Times New Roman"/>
          <w:spacing w:val="-14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работ,</w:t>
      </w:r>
      <w:r w:rsidRPr="006A4179">
        <w:rPr>
          <w:rFonts w:ascii="Times New Roman" w:hAnsi="Times New Roman"/>
          <w:spacing w:val="-9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услуг</w:t>
      </w:r>
      <w:r w:rsidRPr="006A4179">
        <w:rPr>
          <w:rFonts w:ascii="Times New Roman" w:hAnsi="Times New Roman"/>
          <w:spacing w:val="-1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допускается</w:t>
      </w:r>
      <w:r w:rsidRPr="006A4179">
        <w:rPr>
          <w:rFonts w:ascii="Times New Roman" w:hAnsi="Times New Roman"/>
          <w:spacing w:val="-10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-14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пределах</w:t>
      </w:r>
      <w:r w:rsidRPr="006A4179">
        <w:rPr>
          <w:rFonts w:ascii="Times New Roman" w:hAnsi="Times New Roman"/>
          <w:spacing w:val="-10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сумм</w:t>
      </w:r>
      <w:r w:rsidRPr="006A4179">
        <w:rPr>
          <w:rFonts w:ascii="Times New Roman" w:hAnsi="Times New Roman"/>
          <w:spacing w:val="-1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</w:t>
      </w:r>
      <w:r w:rsidRPr="006A4179">
        <w:rPr>
          <w:rFonts w:ascii="Times New Roman" w:hAnsi="Times New Roman"/>
          <w:spacing w:val="-1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объемов,</w:t>
      </w:r>
      <w:r w:rsidRPr="006A4179">
        <w:rPr>
          <w:rFonts w:ascii="Times New Roman" w:hAnsi="Times New Roman"/>
          <w:spacing w:val="-58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предусмотренных для приобретения данных товаров, работ, услуг в Плане закупок на год,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определенный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для осуществления закупки;</w:t>
      </w:r>
    </w:p>
    <w:p w:rsidR="006A4179" w:rsidRDefault="006A4179" w:rsidP="006A4179">
      <w:pPr>
        <w:widowControl w:val="0"/>
        <w:numPr>
          <w:ilvl w:val="0"/>
          <w:numId w:val="47"/>
        </w:numPr>
        <w:tabs>
          <w:tab w:val="left" w:pos="397"/>
        </w:tabs>
        <w:autoSpaceDE w:val="0"/>
        <w:autoSpaceDN w:val="0"/>
        <w:spacing w:before="1" w:after="0" w:line="240" w:lineRule="auto"/>
        <w:ind w:left="0" w:right="130"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>в случае, если поставщик в процессе исполнения заключенного с ним договора о закупке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товаров, работ, услуг предложил при условии неизменности цены за единицу более лучшие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качественные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(или)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технические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характеристики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либо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сроки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(или)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условия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поставки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товаров,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выполнения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работ,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оказания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услуг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являющегося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предметом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заключенного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ним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договора</w:t>
      </w:r>
      <w:r w:rsidRPr="006A4179">
        <w:rPr>
          <w:rFonts w:ascii="Times New Roman" w:hAnsi="Times New Roman"/>
          <w:spacing w:val="-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 закупке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товаров, работ,</w:t>
      </w:r>
      <w:r w:rsidRPr="006A4179">
        <w:rPr>
          <w:rFonts w:ascii="Times New Roman" w:hAnsi="Times New Roman"/>
          <w:spacing w:val="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услуг;</w:t>
      </w:r>
    </w:p>
    <w:p w:rsidR="006A4179" w:rsidRPr="006A4179" w:rsidRDefault="006A4179" w:rsidP="006A4179">
      <w:pPr>
        <w:widowControl w:val="0"/>
        <w:numPr>
          <w:ilvl w:val="0"/>
          <w:numId w:val="47"/>
        </w:numPr>
        <w:tabs>
          <w:tab w:val="left" w:pos="397"/>
        </w:tabs>
        <w:autoSpaceDE w:val="0"/>
        <w:autoSpaceDN w:val="0"/>
        <w:spacing w:before="80" w:after="0" w:line="240" w:lineRule="auto"/>
        <w:ind w:left="0" w:right="126"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>в части уменьшения или увеличения суммы договора о закупке на выполнение работ со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сроком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завершения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следующем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(последующих)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году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(годах),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вызванных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изменением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законодательства</w:t>
      </w:r>
      <w:r w:rsidRPr="006A4179">
        <w:rPr>
          <w:rFonts w:ascii="Times New Roman" w:hAnsi="Times New Roman"/>
          <w:spacing w:val="-8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-10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налоговой,</w:t>
      </w:r>
      <w:r w:rsidRPr="006A4179">
        <w:rPr>
          <w:rFonts w:ascii="Times New Roman" w:hAnsi="Times New Roman"/>
          <w:spacing w:val="-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таможенной</w:t>
      </w:r>
      <w:r w:rsidRPr="006A4179">
        <w:rPr>
          <w:rFonts w:ascii="Times New Roman" w:hAnsi="Times New Roman"/>
          <w:spacing w:val="-8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</w:t>
      </w:r>
      <w:r w:rsidRPr="006A4179">
        <w:rPr>
          <w:rFonts w:ascii="Times New Roman" w:hAnsi="Times New Roman"/>
          <w:spacing w:val="-9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других</w:t>
      </w:r>
      <w:r w:rsidRPr="006A4179">
        <w:rPr>
          <w:rFonts w:ascii="Times New Roman" w:hAnsi="Times New Roman"/>
          <w:spacing w:val="-4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сферах,</w:t>
      </w:r>
      <w:r w:rsidRPr="006A4179">
        <w:rPr>
          <w:rFonts w:ascii="Times New Roman" w:hAnsi="Times New Roman"/>
          <w:spacing w:val="-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а</w:t>
      </w:r>
      <w:r w:rsidRPr="006A4179">
        <w:rPr>
          <w:rFonts w:ascii="Times New Roman" w:hAnsi="Times New Roman"/>
          <w:spacing w:val="-1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также</w:t>
      </w:r>
      <w:r w:rsidRPr="006A4179">
        <w:rPr>
          <w:rFonts w:ascii="Times New Roman" w:hAnsi="Times New Roman"/>
          <w:spacing w:val="-8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-10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части</w:t>
      </w:r>
      <w:r w:rsidRPr="006A4179">
        <w:rPr>
          <w:rFonts w:ascii="Times New Roman" w:hAnsi="Times New Roman"/>
          <w:spacing w:val="-5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соответствующего</w:t>
      </w:r>
      <w:r w:rsidRPr="006A4179">
        <w:rPr>
          <w:rFonts w:ascii="Times New Roman" w:hAnsi="Times New Roman"/>
          <w:spacing w:val="-58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изменения сроков исполнения договора в случае изменения финансирования по годам, при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условии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внесения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соответствующих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изменений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проектно-сметную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документацию,</w:t>
      </w:r>
      <w:r w:rsidRPr="006A4179">
        <w:rPr>
          <w:rFonts w:ascii="Times New Roman" w:hAnsi="Times New Roman"/>
          <w:spacing w:val="-5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прошедшую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государственную экспертизу;</w:t>
      </w:r>
    </w:p>
    <w:p w:rsidR="006A4179" w:rsidRPr="006A4179" w:rsidRDefault="006A4179" w:rsidP="006A4179">
      <w:pPr>
        <w:widowControl w:val="0"/>
        <w:numPr>
          <w:ilvl w:val="0"/>
          <w:numId w:val="47"/>
        </w:numPr>
        <w:tabs>
          <w:tab w:val="left" w:pos="397"/>
        </w:tabs>
        <w:autoSpaceDE w:val="0"/>
        <w:autoSpaceDN w:val="0"/>
        <w:spacing w:after="0" w:line="240" w:lineRule="auto"/>
        <w:ind w:left="0" w:right="126"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>в части уменьшения или увеличения суммы долгосрочного договора о закупке на поставку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товаров, оказание услуг, вызванных изменением законодательства в налоговой, таможенной 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других сферах, а также в части соответствующего изменения сроков исполнения договора в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случае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изменения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финансирования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по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годам.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Внесение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такого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изменения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допускается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по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прошествии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одного года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действия договора</w:t>
      </w:r>
      <w:r w:rsidRPr="006A4179">
        <w:rPr>
          <w:rFonts w:ascii="Times New Roman" w:hAnsi="Times New Roman"/>
          <w:spacing w:val="-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</w:t>
      </w:r>
      <w:r w:rsidRPr="006A4179">
        <w:rPr>
          <w:rFonts w:ascii="Times New Roman" w:hAnsi="Times New Roman"/>
          <w:spacing w:val="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не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более</w:t>
      </w:r>
      <w:r w:rsidRPr="006A4179">
        <w:rPr>
          <w:rFonts w:ascii="Times New Roman" w:hAnsi="Times New Roman"/>
          <w:spacing w:val="-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одного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раза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год;</w:t>
      </w:r>
    </w:p>
    <w:p w:rsidR="006A4179" w:rsidRPr="006A4179" w:rsidRDefault="006A4179" w:rsidP="006A4179">
      <w:pPr>
        <w:widowControl w:val="0"/>
        <w:numPr>
          <w:ilvl w:val="0"/>
          <w:numId w:val="47"/>
        </w:numPr>
        <w:tabs>
          <w:tab w:val="left" w:pos="397"/>
        </w:tabs>
        <w:autoSpaceDE w:val="0"/>
        <w:autoSpaceDN w:val="0"/>
        <w:spacing w:after="0" w:line="240" w:lineRule="auto"/>
        <w:ind w:left="0" w:right="130"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spacing w:val="-1"/>
          <w:lang w:eastAsia="en-US"/>
        </w:rPr>
        <w:t>в</w:t>
      </w:r>
      <w:r w:rsidRPr="006A4179">
        <w:rPr>
          <w:rFonts w:ascii="Times New Roman" w:hAnsi="Times New Roman"/>
          <w:spacing w:val="-14"/>
          <w:lang w:eastAsia="en-US"/>
        </w:rPr>
        <w:t xml:space="preserve"> </w:t>
      </w:r>
      <w:r w:rsidRPr="006A4179">
        <w:rPr>
          <w:rFonts w:ascii="Times New Roman" w:hAnsi="Times New Roman"/>
          <w:spacing w:val="-1"/>
          <w:lang w:eastAsia="en-US"/>
        </w:rPr>
        <w:t>части</w:t>
      </w:r>
      <w:r w:rsidRPr="006A4179">
        <w:rPr>
          <w:rFonts w:ascii="Times New Roman" w:hAnsi="Times New Roman"/>
          <w:spacing w:val="-9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уменьшения</w:t>
      </w:r>
      <w:r w:rsidRPr="006A4179">
        <w:rPr>
          <w:rFonts w:ascii="Times New Roman" w:hAnsi="Times New Roman"/>
          <w:spacing w:val="-1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или</w:t>
      </w:r>
      <w:r w:rsidRPr="006A4179">
        <w:rPr>
          <w:rFonts w:ascii="Times New Roman" w:hAnsi="Times New Roman"/>
          <w:spacing w:val="-10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увеличения</w:t>
      </w:r>
      <w:r w:rsidRPr="006A4179">
        <w:rPr>
          <w:rFonts w:ascii="Times New Roman" w:hAnsi="Times New Roman"/>
          <w:spacing w:val="-1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суммы</w:t>
      </w:r>
      <w:r w:rsidRPr="006A4179">
        <w:rPr>
          <w:rFonts w:ascii="Times New Roman" w:hAnsi="Times New Roman"/>
          <w:spacing w:val="-14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договора</w:t>
      </w:r>
      <w:r w:rsidRPr="006A4179">
        <w:rPr>
          <w:rFonts w:ascii="Times New Roman" w:hAnsi="Times New Roman"/>
          <w:spacing w:val="-15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</w:t>
      </w:r>
      <w:r w:rsidRPr="006A4179">
        <w:rPr>
          <w:rFonts w:ascii="Times New Roman" w:hAnsi="Times New Roman"/>
          <w:spacing w:val="-9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закупке,</w:t>
      </w:r>
      <w:r w:rsidRPr="006A4179">
        <w:rPr>
          <w:rFonts w:ascii="Times New Roman" w:hAnsi="Times New Roman"/>
          <w:spacing w:val="-1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связанной</w:t>
      </w:r>
      <w:r w:rsidRPr="006A4179">
        <w:rPr>
          <w:rFonts w:ascii="Times New Roman" w:hAnsi="Times New Roman"/>
          <w:spacing w:val="-1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</w:t>
      </w:r>
      <w:r w:rsidRPr="006A4179">
        <w:rPr>
          <w:rFonts w:ascii="Times New Roman" w:hAnsi="Times New Roman"/>
          <w:spacing w:val="-14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изменением</w:t>
      </w:r>
      <w:r w:rsidRPr="006A4179">
        <w:rPr>
          <w:rFonts w:ascii="Times New Roman" w:hAnsi="Times New Roman"/>
          <w:spacing w:val="-14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цен,</w:t>
      </w:r>
      <w:r w:rsidRPr="006A4179">
        <w:rPr>
          <w:rFonts w:ascii="Times New Roman" w:hAnsi="Times New Roman"/>
          <w:spacing w:val="-58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тарифов, сборов и платежей, установленных законодательством Республики Казахстан. Такое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изменение заключенного договора о закупке товаров, работ, услуг допускается в пределах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сумм,</w:t>
      </w:r>
      <w:r w:rsidRPr="006A4179">
        <w:rPr>
          <w:rFonts w:ascii="Times New Roman" w:hAnsi="Times New Roman"/>
          <w:spacing w:val="-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предусмотренных для</w:t>
      </w:r>
      <w:r w:rsidRPr="006A4179">
        <w:rPr>
          <w:rFonts w:ascii="Times New Roman" w:hAnsi="Times New Roman"/>
          <w:spacing w:val="-4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приобретения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данных</w:t>
      </w:r>
      <w:r w:rsidRPr="006A4179">
        <w:rPr>
          <w:rFonts w:ascii="Times New Roman" w:hAnsi="Times New Roman"/>
          <w:spacing w:val="-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товаров,</w:t>
      </w:r>
      <w:r w:rsidRPr="006A4179">
        <w:rPr>
          <w:rFonts w:ascii="Times New Roman" w:hAnsi="Times New Roman"/>
          <w:spacing w:val="-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работ,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услуг в</w:t>
      </w:r>
      <w:r w:rsidRPr="006A4179">
        <w:rPr>
          <w:rFonts w:ascii="Times New Roman" w:hAnsi="Times New Roman"/>
          <w:spacing w:val="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Плане</w:t>
      </w:r>
      <w:r w:rsidRPr="006A4179">
        <w:rPr>
          <w:rFonts w:ascii="Times New Roman" w:hAnsi="Times New Roman"/>
          <w:spacing w:val="-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закупок.</w:t>
      </w:r>
    </w:p>
    <w:p w:rsidR="006A4179" w:rsidRPr="006A4179" w:rsidRDefault="006A4179" w:rsidP="006A4179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29"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>Изменения и дополнения, вносимые в договор о закупке, оформляются в виде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дополнительного письменного соглашения к договору, являющегося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неотъемлемой частью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договора.</w:t>
      </w:r>
    </w:p>
    <w:p w:rsidR="006A4179" w:rsidRPr="006A4179" w:rsidRDefault="006A4179" w:rsidP="006A4179">
      <w:pPr>
        <w:widowControl w:val="0"/>
        <w:tabs>
          <w:tab w:val="left" w:pos="1530"/>
        </w:tabs>
        <w:autoSpaceDE w:val="0"/>
        <w:autoSpaceDN w:val="0"/>
        <w:spacing w:after="0" w:line="240" w:lineRule="auto"/>
        <w:ind w:right="129"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>ИХН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подписания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договора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закупке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может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провести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переговоры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потенциальным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поставщиком,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признанным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победителем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тендера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или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запроса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ценовых</w:t>
      </w:r>
      <w:r w:rsidRPr="006A4179">
        <w:rPr>
          <w:rFonts w:ascii="Times New Roman" w:hAnsi="Times New Roman"/>
          <w:spacing w:val="-5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предложений с целью уменьшения цены договора. При этом потенциальный поставщик может</w:t>
      </w:r>
      <w:r w:rsidRPr="006A4179">
        <w:rPr>
          <w:rFonts w:ascii="Times New Roman" w:hAnsi="Times New Roman"/>
          <w:spacing w:val="-5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не согласиться на такое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уменьшение, что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не предоставляет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ИХН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право на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уклонение от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подписания договора с потенциальным поставщиком, признанным победителем тендера и/или</w:t>
      </w:r>
      <w:r w:rsidRPr="006A4179">
        <w:rPr>
          <w:rFonts w:ascii="Times New Roman" w:hAnsi="Times New Roman"/>
          <w:spacing w:val="-5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запроса</w:t>
      </w:r>
      <w:r w:rsidRPr="006A4179">
        <w:rPr>
          <w:rFonts w:ascii="Times New Roman" w:hAnsi="Times New Roman"/>
          <w:spacing w:val="-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ценовых</w:t>
      </w:r>
      <w:r w:rsidRPr="006A4179">
        <w:rPr>
          <w:rFonts w:ascii="Times New Roman" w:hAnsi="Times New Roman"/>
          <w:spacing w:val="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предложений</w:t>
      </w:r>
      <w:r w:rsidRPr="006A4179">
        <w:rPr>
          <w:rFonts w:ascii="Times New Roman" w:hAnsi="Times New Roman"/>
          <w:spacing w:val="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по</w:t>
      </w:r>
      <w:r w:rsidRPr="006A4179">
        <w:rPr>
          <w:rFonts w:ascii="Times New Roman" w:hAnsi="Times New Roman"/>
          <w:spacing w:val="-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закупке ТРУ.</w:t>
      </w:r>
    </w:p>
    <w:p w:rsidR="006A4179" w:rsidRPr="006A4179" w:rsidRDefault="006A4179" w:rsidP="006A4179">
      <w:pPr>
        <w:widowControl w:val="0"/>
        <w:tabs>
          <w:tab w:val="left" w:pos="1530"/>
        </w:tabs>
        <w:autoSpaceDE w:val="0"/>
        <w:autoSpaceDN w:val="0"/>
        <w:spacing w:after="0" w:line="240" w:lineRule="auto"/>
        <w:ind w:right="129"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>В случае если победитель тендера или запроса ценовых предложений уклоняется</w:t>
      </w:r>
      <w:r w:rsidR="00427870">
        <w:rPr>
          <w:rFonts w:ascii="Times New Roman" w:hAnsi="Times New Roman"/>
          <w:lang w:eastAsia="en-US"/>
        </w:rPr>
        <w:t xml:space="preserve"> </w:t>
      </w:r>
      <w:r w:rsidRPr="006A4179">
        <w:rPr>
          <w:rFonts w:ascii="Times New Roman" w:hAnsi="Times New Roman"/>
          <w:spacing w:val="-57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или отказывается от подписания договора о закупке, договор заключается с потенциальным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поставщиком,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предложившим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наиболее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предпочтительное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ценовое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предложение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после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победителя, на условиях, предложенных в заявке на участие в тендере и/или запросе ценовых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предложений</w:t>
      </w:r>
      <w:r w:rsidRPr="006A4179">
        <w:rPr>
          <w:rFonts w:ascii="Times New Roman" w:hAnsi="Times New Roman"/>
          <w:spacing w:val="-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 требованиях</w:t>
      </w:r>
      <w:r w:rsidRPr="006A4179">
        <w:rPr>
          <w:rFonts w:ascii="Times New Roman" w:hAnsi="Times New Roman"/>
          <w:spacing w:val="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тендерной документации.</w:t>
      </w:r>
    </w:p>
    <w:p w:rsidR="006A4179" w:rsidRPr="006A4179" w:rsidRDefault="006A4179" w:rsidP="006A4179">
      <w:pPr>
        <w:widowControl w:val="0"/>
        <w:tabs>
          <w:tab w:val="left" w:pos="1638"/>
        </w:tabs>
        <w:autoSpaceDE w:val="0"/>
        <w:autoSpaceDN w:val="0"/>
        <w:spacing w:before="1" w:after="0" w:line="240" w:lineRule="auto"/>
        <w:ind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>Договоры</w:t>
      </w:r>
      <w:r w:rsidRPr="006A4179">
        <w:rPr>
          <w:rFonts w:ascii="Times New Roman" w:hAnsi="Times New Roman"/>
          <w:spacing w:val="-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</w:t>
      </w:r>
      <w:r w:rsidRPr="006A4179">
        <w:rPr>
          <w:rFonts w:ascii="Times New Roman" w:hAnsi="Times New Roman"/>
          <w:spacing w:val="-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закупке</w:t>
      </w:r>
      <w:r w:rsidRPr="006A4179">
        <w:rPr>
          <w:rFonts w:ascii="Times New Roman" w:hAnsi="Times New Roman"/>
          <w:spacing w:val="-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заключаются</w:t>
      </w:r>
      <w:r w:rsidRPr="006A4179">
        <w:rPr>
          <w:rFonts w:ascii="Times New Roman" w:hAnsi="Times New Roman"/>
          <w:spacing w:val="-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-4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письменной</w:t>
      </w:r>
      <w:r w:rsidRPr="006A4179">
        <w:rPr>
          <w:rFonts w:ascii="Times New Roman" w:hAnsi="Times New Roman"/>
          <w:spacing w:val="-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форме</w:t>
      </w:r>
      <w:r w:rsidRPr="006A4179">
        <w:rPr>
          <w:rFonts w:ascii="Times New Roman" w:hAnsi="Times New Roman"/>
          <w:spacing w:val="-5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-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следующих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случаях:</w:t>
      </w:r>
    </w:p>
    <w:p w:rsidR="006A4179" w:rsidRPr="006A4179" w:rsidRDefault="006A4179" w:rsidP="006A4179">
      <w:pPr>
        <w:widowControl w:val="0"/>
        <w:autoSpaceDE w:val="0"/>
        <w:autoSpaceDN w:val="0"/>
        <w:spacing w:after="0" w:line="240" w:lineRule="auto"/>
        <w:ind w:right="132"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>а) если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договор о закупке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заключается по результатам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закупки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способом тендера, вне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зависимости от суммы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закупки;</w:t>
      </w:r>
    </w:p>
    <w:p w:rsidR="006A4179" w:rsidRPr="006A4179" w:rsidRDefault="006A4179" w:rsidP="006A4179">
      <w:pPr>
        <w:widowControl w:val="0"/>
        <w:autoSpaceDE w:val="0"/>
        <w:autoSpaceDN w:val="0"/>
        <w:spacing w:after="0" w:line="240" w:lineRule="auto"/>
        <w:ind w:right="136"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>б) если годовой объем закупаемых ТРУ согласно Плану закупок превышает сто месячных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расчетных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показателей,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исключением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договоров,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исполняемых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при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самом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их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совершении;</w:t>
      </w:r>
    </w:p>
    <w:p w:rsidR="006A4179" w:rsidRPr="006A4179" w:rsidRDefault="006A4179" w:rsidP="006A4179">
      <w:pPr>
        <w:widowControl w:val="0"/>
        <w:autoSpaceDE w:val="0"/>
        <w:autoSpaceDN w:val="0"/>
        <w:spacing w:after="0" w:line="240" w:lineRule="auto"/>
        <w:ind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>в)</w:t>
      </w:r>
      <w:r w:rsidRPr="006A4179">
        <w:rPr>
          <w:rFonts w:ascii="Times New Roman" w:hAnsi="Times New Roman"/>
          <w:spacing w:val="-4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если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письменная</w:t>
      </w:r>
      <w:r w:rsidRPr="006A4179">
        <w:rPr>
          <w:rFonts w:ascii="Times New Roman" w:hAnsi="Times New Roman"/>
          <w:spacing w:val="-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форма</w:t>
      </w:r>
      <w:r w:rsidRPr="006A4179">
        <w:rPr>
          <w:rFonts w:ascii="Times New Roman" w:hAnsi="Times New Roman"/>
          <w:spacing w:val="-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требуется</w:t>
      </w:r>
      <w:r w:rsidRPr="006A4179">
        <w:rPr>
          <w:rFonts w:ascii="Times New Roman" w:hAnsi="Times New Roman"/>
          <w:spacing w:val="-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законодательством</w:t>
      </w:r>
      <w:r w:rsidRPr="006A4179">
        <w:rPr>
          <w:rFonts w:ascii="Times New Roman" w:hAnsi="Times New Roman"/>
          <w:spacing w:val="-2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РК,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и/или</w:t>
      </w:r>
    </w:p>
    <w:p w:rsidR="006A4179" w:rsidRPr="006A4179" w:rsidRDefault="006A4179" w:rsidP="006A4179">
      <w:pPr>
        <w:widowControl w:val="0"/>
        <w:autoSpaceDE w:val="0"/>
        <w:autoSpaceDN w:val="0"/>
        <w:spacing w:after="0" w:line="240" w:lineRule="auto"/>
        <w:ind w:right="138"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>г) если о заключении договора о закупке в письменной форме заявила одна из сторон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договора</w:t>
      </w:r>
      <w:r w:rsidRPr="006A4179">
        <w:rPr>
          <w:rFonts w:ascii="Times New Roman" w:hAnsi="Times New Roman"/>
          <w:spacing w:val="-3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 закупке.</w:t>
      </w:r>
    </w:p>
    <w:p w:rsidR="006A4179" w:rsidRPr="006A4179" w:rsidRDefault="006A4179" w:rsidP="006A4179">
      <w:pPr>
        <w:widowControl w:val="0"/>
        <w:autoSpaceDE w:val="0"/>
        <w:autoSpaceDN w:val="0"/>
        <w:spacing w:after="0" w:line="240" w:lineRule="auto"/>
        <w:ind w:right="137" w:firstLine="679"/>
        <w:jc w:val="both"/>
        <w:rPr>
          <w:rFonts w:ascii="Times New Roman" w:hAnsi="Times New Roman"/>
          <w:lang w:eastAsia="en-US"/>
        </w:rPr>
      </w:pPr>
      <w:r w:rsidRPr="006A4179">
        <w:rPr>
          <w:rFonts w:ascii="Times New Roman" w:hAnsi="Times New Roman"/>
          <w:lang w:eastAsia="en-US"/>
        </w:rPr>
        <w:t>Письменная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форма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договора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о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закупке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совершается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на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бумажном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носителе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или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в</w:t>
      </w:r>
      <w:r w:rsidRPr="006A4179">
        <w:rPr>
          <w:rFonts w:ascii="Times New Roman" w:hAnsi="Times New Roman"/>
          <w:spacing w:val="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электронной</w:t>
      </w:r>
      <w:r w:rsidRPr="006A4179">
        <w:rPr>
          <w:rFonts w:ascii="Times New Roman" w:hAnsi="Times New Roman"/>
          <w:spacing w:val="-1"/>
          <w:lang w:eastAsia="en-US"/>
        </w:rPr>
        <w:t xml:space="preserve"> </w:t>
      </w:r>
      <w:r w:rsidRPr="006A4179">
        <w:rPr>
          <w:rFonts w:ascii="Times New Roman" w:hAnsi="Times New Roman"/>
          <w:lang w:eastAsia="en-US"/>
        </w:rPr>
        <w:t>форме.</w:t>
      </w:r>
    </w:p>
    <w:p w:rsidR="006A4179" w:rsidRPr="006A4179" w:rsidRDefault="006A4179" w:rsidP="006A4179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lang w:eastAsia="en-US"/>
        </w:rPr>
      </w:pPr>
    </w:p>
    <w:p w:rsidR="00152280" w:rsidRPr="00D33258" w:rsidRDefault="00152280" w:rsidP="006A10FF">
      <w:pPr>
        <w:tabs>
          <w:tab w:val="left" w:pos="1260"/>
        </w:tabs>
        <w:autoSpaceDE w:val="0"/>
        <w:autoSpaceDN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20A17" w:rsidRPr="00D33258" w:rsidRDefault="00572BF4" w:rsidP="006A10FF">
      <w:pPr>
        <w:tabs>
          <w:tab w:val="left" w:pos="1260"/>
        </w:tabs>
        <w:autoSpaceDE w:val="0"/>
        <w:autoSpaceDN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572BF4">
        <w:rPr>
          <w:rFonts w:ascii="Times New Roman" w:hAnsi="Times New Roman"/>
          <w:b/>
          <w:color w:val="000000"/>
        </w:rPr>
        <w:t xml:space="preserve">14. Условия, </w:t>
      </w:r>
      <w:r w:rsidR="00427870">
        <w:rPr>
          <w:rFonts w:ascii="Times New Roman" w:hAnsi="Times New Roman"/>
          <w:b/>
          <w:bCs/>
          <w:color w:val="000000"/>
        </w:rPr>
        <w:t>виды, объем</w:t>
      </w:r>
      <w:r w:rsidRPr="00572BF4">
        <w:rPr>
          <w:rFonts w:ascii="Times New Roman" w:hAnsi="Times New Roman"/>
          <w:b/>
          <w:bCs/>
          <w:color w:val="000000"/>
        </w:rPr>
        <w:t xml:space="preserve"> и способ внесения обеспечения исполнения договора о закупках </w:t>
      </w:r>
    </w:p>
    <w:p w:rsidR="00AD6510" w:rsidRPr="00D33258" w:rsidRDefault="00AD6510" w:rsidP="006A10FF">
      <w:pPr>
        <w:tabs>
          <w:tab w:val="left" w:pos="1260"/>
        </w:tabs>
        <w:autoSpaceDE w:val="0"/>
        <w:autoSpaceDN w:val="0"/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CB05A6" w:rsidRDefault="00572BF4">
      <w:pPr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572BF4">
        <w:rPr>
          <w:rFonts w:ascii="Times New Roman" w:hAnsi="Times New Roman"/>
          <w:bCs/>
          <w:color w:val="000000"/>
        </w:rPr>
        <w:t>Размер обеспечения исполнения договора о закупках по итогам тендера составляет 3 (три) процента от общей суммы договора о закупках.</w:t>
      </w:r>
    </w:p>
    <w:p w:rsidR="00CB05A6" w:rsidRDefault="00572BF4">
      <w:pPr>
        <w:tabs>
          <w:tab w:val="left" w:pos="1260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572BF4">
        <w:rPr>
          <w:rFonts w:ascii="Times New Roman" w:hAnsi="Times New Roman"/>
          <w:bCs/>
          <w:color w:val="000000"/>
        </w:rPr>
        <w:t xml:space="preserve">Поставщик в течение 20 (двадцати) рабочих дней со дня заключения договора о закупках вносит обеспечение исполнения договора в размере, указанном в Тендерной документации. </w:t>
      </w:r>
    </w:p>
    <w:p w:rsidR="00CB05A6" w:rsidRDefault="00572BF4">
      <w:pPr>
        <w:tabs>
          <w:tab w:val="left" w:pos="1260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572BF4">
        <w:rPr>
          <w:rFonts w:ascii="Times New Roman" w:hAnsi="Times New Roman"/>
          <w:bCs/>
          <w:color w:val="000000"/>
        </w:rPr>
        <w:t>Поставщик вправе выбрать один из следующих видов обеспечения исполнения договора о закупках:</w:t>
      </w:r>
    </w:p>
    <w:p w:rsidR="00CB05A6" w:rsidRDefault="00572BF4">
      <w:pPr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hanging="499"/>
        <w:jc w:val="both"/>
        <w:rPr>
          <w:rFonts w:ascii="Times New Roman" w:hAnsi="Times New Roman"/>
          <w:bCs/>
          <w:color w:val="000000"/>
        </w:rPr>
      </w:pPr>
      <w:r w:rsidRPr="00572BF4">
        <w:rPr>
          <w:rFonts w:ascii="Times New Roman" w:hAnsi="Times New Roman"/>
          <w:bCs/>
          <w:color w:val="000000"/>
        </w:rPr>
        <w:lastRenderedPageBreak/>
        <w:t>гарантийн</w:t>
      </w:r>
      <w:r w:rsidR="00097900">
        <w:rPr>
          <w:rFonts w:ascii="Times New Roman" w:hAnsi="Times New Roman"/>
          <w:bCs/>
          <w:color w:val="000000"/>
        </w:rPr>
        <w:t>ый</w:t>
      </w:r>
      <w:r w:rsidRPr="00572BF4">
        <w:rPr>
          <w:rFonts w:ascii="Times New Roman" w:hAnsi="Times New Roman"/>
          <w:bCs/>
          <w:color w:val="000000"/>
        </w:rPr>
        <w:t xml:space="preserve"> денежн</w:t>
      </w:r>
      <w:r w:rsidR="00097900">
        <w:rPr>
          <w:rFonts w:ascii="Times New Roman" w:hAnsi="Times New Roman"/>
          <w:bCs/>
          <w:color w:val="000000"/>
        </w:rPr>
        <w:t>ый</w:t>
      </w:r>
      <w:r w:rsidRPr="00572BF4">
        <w:rPr>
          <w:rFonts w:ascii="Times New Roman" w:hAnsi="Times New Roman"/>
          <w:bCs/>
          <w:color w:val="000000"/>
        </w:rPr>
        <w:t xml:space="preserve"> взнос денег, размещаемых на банковск</w:t>
      </w:r>
      <w:r w:rsidR="00097900">
        <w:rPr>
          <w:rFonts w:ascii="Times New Roman" w:hAnsi="Times New Roman"/>
          <w:bCs/>
          <w:color w:val="000000"/>
        </w:rPr>
        <w:t>ий</w:t>
      </w:r>
      <w:r w:rsidRPr="00572BF4">
        <w:rPr>
          <w:rFonts w:ascii="Times New Roman" w:hAnsi="Times New Roman"/>
          <w:bCs/>
          <w:color w:val="000000"/>
        </w:rPr>
        <w:t xml:space="preserve"> счет, указанный в </w:t>
      </w:r>
      <w:r w:rsidR="00097900">
        <w:rPr>
          <w:rFonts w:ascii="Times New Roman" w:hAnsi="Times New Roman"/>
          <w:bCs/>
          <w:color w:val="000000"/>
        </w:rPr>
        <w:t>тексте</w:t>
      </w:r>
      <w:r w:rsidRPr="00572BF4">
        <w:rPr>
          <w:rFonts w:ascii="Times New Roman" w:hAnsi="Times New Roman"/>
          <w:bCs/>
          <w:color w:val="000000"/>
        </w:rPr>
        <w:t xml:space="preserve"> </w:t>
      </w:r>
      <w:r w:rsidR="00D26A78">
        <w:rPr>
          <w:rFonts w:ascii="Times New Roman" w:hAnsi="Times New Roman"/>
          <w:bCs/>
          <w:color w:val="000000"/>
        </w:rPr>
        <w:t>д</w:t>
      </w:r>
      <w:r w:rsidRPr="00572BF4">
        <w:rPr>
          <w:rFonts w:ascii="Times New Roman" w:hAnsi="Times New Roman"/>
          <w:bCs/>
          <w:color w:val="000000"/>
        </w:rPr>
        <w:t>оговора;</w:t>
      </w:r>
    </w:p>
    <w:p w:rsidR="00CB05A6" w:rsidRDefault="00572BF4">
      <w:pPr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hanging="499"/>
        <w:jc w:val="both"/>
        <w:rPr>
          <w:rFonts w:ascii="Times New Roman" w:hAnsi="Times New Roman"/>
          <w:bCs/>
          <w:color w:val="000000"/>
        </w:rPr>
      </w:pPr>
      <w:r w:rsidRPr="00572BF4">
        <w:rPr>
          <w:rFonts w:ascii="Times New Roman" w:hAnsi="Times New Roman"/>
          <w:bCs/>
          <w:color w:val="000000"/>
        </w:rPr>
        <w:t>банковск</w:t>
      </w:r>
      <w:r w:rsidR="00097900">
        <w:rPr>
          <w:rFonts w:ascii="Times New Roman" w:hAnsi="Times New Roman"/>
          <w:bCs/>
          <w:color w:val="000000"/>
        </w:rPr>
        <w:t>ая</w:t>
      </w:r>
      <w:r w:rsidRPr="00572BF4">
        <w:rPr>
          <w:rFonts w:ascii="Times New Roman" w:hAnsi="Times New Roman"/>
          <w:bCs/>
          <w:color w:val="000000"/>
        </w:rPr>
        <w:t xml:space="preserve"> гаранти</w:t>
      </w:r>
      <w:r w:rsidR="00097900">
        <w:rPr>
          <w:rFonts w:ascii="Times New Roman" w:hAnsi="Times New Roman"/>
          <w:bCs/>
          <w:color w:val="000000"/>
        </w:rPr>
        <w:t>я</w:t>
      </w:r>
      <w:r w:rsidRPr="00572BF4">
        <w:rPr>
          <w:rFonts w:ascii="Times New Roman" w:hAnsi="Times New Roman"/>
          <w:bCs/>
          <w:color w:val="000000"/>
        </w:rPr>
        <w:t>, по форме согласно приложению 5 к Тендерной документации</w:t>
      </w:r>
      <w:r w:rsidRPr="00572BF4">
        <w:rPr>
          <w:rFonts w:ascii="Times New Roman" w:hAnsi="Times New Roman"/>
          <w:bCs/>
          <w:color w:val="000000"/>
          <w:lang w:val="kk-KZ"/>
        </w:rPr>
        <w:t xml:space="preserve"> </w:t>
      </w:r>
      <w:r w:rsidRPr="00572BF4">
        <w:rPr>
          <w:rFonts w:ascii="Times New Roman" w:hAnsi="Times New Roman"/>
          <w:bCs/>
          <w:color w:val="000000"/>
        </w:rPr>
        <w:t>со сроком действия до момента полного и надлежащего исполнения обязательств по договору.</w:t>
      </w:r>
    </w:p>
    <w:p w:rsidR="00CB05A6" w:rsidRDefault="00572BF4">
      <w:pPr>
        <w:tabs>
          <w:tab w:val="left" w:pos="851"/>
        </w:tabs>
        <w:autoSpaceDE w:val="0"/>
        <w:autoSpaceDN w:val="0"/>
        <w:spacing w:after="0"/>
        <w:ind w:firstLine="680"/>
        <w:jc w:val="both"/>
        <w:rPr>
          <w:rFonts w:ascii="Times New Roman" w:hAnsi="Times New Roman"/>
          <w:bCs/>
          <w:color w:val="000000"/>
        </w:rPr>
      </w:pPr>
      <w:r w:rsidRPr="00572BF4">
        <w:rPr>
          <w:rFonts w:ascii="Times New Roman" w:hAnsi="Times New Roman"/>
          <w:bCs/>
          <w:color w:val="000000"/>
        </w:rPr>
        <w:t>В случае предоставления поставщиком</w:t>
      </w:r>
      <w:r w:rsidRPr="00572BF4">
        <w:rPr>
          <w:rFonts w:ascii="Times New Roman" w:hAnsi="Times New Roman"/>
          <w:bCs/>
          <w:color w:val="000000"/>
          <w:lang w:val="kk-KZ"/>
        </w:rPr>
        <w:t xml:space="preserve"> </w:t>
      </w:r>
      <w:r w:rsidRPr="00572BF4">
        <w:rPr>
          <w:rFonts w:ascii="Times New Roman" w:hAnsi="Times New Roman"/>
          <w:bCs/>
          <w:color w:val="000000"/>
        </w:rPr>
        <w:t>банковской гарантии со сроком действия до определенного числа, то такая форма банковской гарантии рассматривается как не соответствующая требованиям Заказчика.</w:t>
      </w:r>
    </w:p>
    <w:p w:rsidR="00CB05A6" w:rsidRDefault="00572BF4">
      <w:pPr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572BF4">
        <w:rPr>
          <w:rFonts w:ascii="Times New Roman" w:hAnsi="Times New Roman"/>
          <w:bCs/>
          <w:color w:val="000000"/>
        </w:rPr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</w:t>
      </w:r>
      <w:r w:rsidR="00685B52">
        <w:rPr>
          <w:rFonts w:ascii="Times New Roman" w:hAnsi="Times New Roman"/>
          <w:bCs/>
          <w:color w:val="000000"/>
        </w:rPr>
        <w:t xml:space="preserve">, </w:t>
      </w:r>
    </w:p>
    <w:p w:rsidR="00CB05A6" w:rsidRDefault="00572BF4">
      <w:pPr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572BF4">
        <w:rPr>
          <w:rFonts w:ascii="Times New Roman" w:hAnsi="Times New Roman"/>
          <w:bCs/>
          <w:color w:val="000000"/>
        </w:rPr>
        <w:t>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 о закупках</w:t>
      </w:r>
      <w:r w:rsidR="00685B52" w:rsidRPr="00685B52">
        <w:rPr>
          <w:rFonts w:ascii="Times New Roman" w:hAnsi="Times New Roman"/>
          <w:bCs/>
          <w:color w:val="000000"/>
        </w:rPr>
        <w:t>,</w:t>
      </w:r>
      <w:r w:rsidR="00913630">
        <w:rPr>
          <w:rFonts w:ascii="Times New Roman" w:hAnsi="Times New Roman"/>
          <w:bCs/>
          <w:color w:val="000000"/>
        </w:rPr>
        <w:t xml:space="preserve"> </w:t>
      </w:r>
      <w:r w:rsidRPr="00572BF4">
        <w:rPr>
          <w:rFonts w:ascii="Times New Roman" w:hAnsi="Times New Roman"/>
        </w:rPr>
        <w:t>в случае, если внесение обеспечения исполнения договора было предусмотрено договором.</w:t>
      </w:r>
    </w:p>
    <w:p w:rsidR="00CB05A6" w:rsidRDefault="00572BF4">
      <w:pPr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572BF4">
        <w:rPr>
          <w:rFonts w:ascii="Times New Roman" w:hAnsi="Times New Roman"/>
          <w:bCs/>
          <w:color w:val="000000"/>
        </w:rPr>
        <w:t>В случае нарушения поставщиком исполнения договорных обязательств  Заказчик вправе удержать из суммы внесенного обеспечения исполнения договора о закупках сумму штрафа, начисленную поставщику за нарушение исполнения им договорных обязательств и возникших в связи с этим убытков. 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</w:p>
    <w:p w:rsidR="00CB05A6" w:rsidRDefault="00572BF4">
      <w:pPr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572BF4">
        <w:rPr>
          <w:rFonts w:ascii="Times New Roman" w:hAnsi="Times New Roman"/>
          <w:bCs/>
          <w:color w:val="000000"/>
        </w:rPr>
        <w:t xml:space="preserve">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(поставщиков) Холдинга.  </w:t>
      </w:r>
    </w:p>
    <w:p w:rsidR="003D77ED" w:rsidRPr="00D33258" w:rsidRDefault="003D77ED" w:rsidP="006A10FF">
      <w:pPr>
        <w:tabs>
          <w:tab w:val="left" w:pos="1260"/>
        </w:tabs>
        <w:autoSpaceDE w:val="0"/>
        <w:autoSpaceDN w:val="0"/>
        <w:spacing w:after="0"/>
        <w:jc w:val="both"/>
        <w:rPr>
          <w:rFonts w:ascii="Times New Roman" w:hAnsi="Times New Roman"/>
          <w:bCs/>
          <w:color w:val="000000"/>
        </w:rPr>
      </w:pPr>
    </w:p>
    <w:p w:rsidR="00152280" w:rsidRPr="00D33258" w:rsidRDefault="00572BF4" w:rsidP="00152280">
      <w:pPr>
        <w:pStyle w:val="af6"/>
        <w:jc w:val="center"/>
        <w:rPr>
          <w:rFonts w:ascii="Times New Roman" w:hAnsi="Times New Roman"/>
          <w:b/>
        </w:rPr>
      </w:pPr>
      <w:r w:rsidRPr="00572BF4">
        <w:rPr>
          <w:rFonts w:ascii="Times New Roman" w:hAnsi="Times New Roman"/>
          <w:b/>
        </w:rPr>
        <w:t>15. Адрес электронной почты и номера телефонов для обращения потенциальных</w:t>
      </w:r>
    </w:p>
    <w:p w:rsidR="003D77ED" w:rsidRPr="00D33258" w:rsidRDefault="00572BF4" w:rsidP="00152280">
      <w:pPr>
        <w:pStyle w:val="af6"/>
        <w:jc w:val="center"/>
        <w:rPr>
          <w:rFonts w:ascii="Times New Roman" w:hAnsi="Times New Roman"/>
          <w:b/>
        </w:rPr>
      </w:pPr>
      <w:r w:rsidRPr="00572BF4">
        <w:rPr>
          <w:rFonts w:ascii="Times New Roman" w:hAnsi="Times New Roman"/>
          <w:b/>
        </w:rPr>
        <w:t>поставщиков в случае нарушения их прав в связи с проводимыми закупками</w:t>
      </w:r>
    </w:p>
    <w:p w:rsidR="00152280" w:rsidRPr="007C3413" w:rsidRDefault="00152280" w:rsidP="00152280">
      <w:pPr>
        <w:pStyle w:val="af6"/>
        <w:jc w:val="center"/>
        <w:rPr>
          <w:rFonts w:ascii="Times New Roman" w:hAnsi="Times New Roman"/>
          <w:b/>
        </w:rPr>
      </w:pPr>
    </w:p>
    <w:p w:rsidR="00CB05A6" w:rsidRPr="005B796C" w:rsidRDefault="00572BF4">
      <w:pPr>
        <w:pStyle w:val="af6"/>
        <w:rPr>
          <w:rFonts w:ascii="Times New Roman" w:hAnsi="Times New Roman"/>
        </w:rPr>
      </w:pPr>
      <w:r w:rsidRPr="00572BF4">
        <w:rPr>
          <w:rFonts w:ascii="Times New Roman" w:hAnsi="Times New Roman"/>
        </w:rPr>
        <w:t xml:space="preserve">При нарушении прав потенциальных поставщиков в связи с проводимыми закупками, потенциальные поставщики могут обратиться по телефону: 8 (727) 291-58-20, </w:t>
      </w:r>
      <w:r w:rsidR="005B796C">
        <w:rPr>
          <w:rFonts w:ascii="Times New Roman" w:hAnsi="Times New Roman"/>
          <w:lang w:val="en-US"/>
        </w:rPr>
        <w:t>Seitbekov</w:t>
      </w:r>
      <w:r w:rsidR="005B796C" w:rsidRPr="005B796C">
        <w:rPr>
          <w:rFonts w:ascii="Times New Roman" w:hAnsi="Times New Roman"/>
        </w:rPr>
        <w:t>-</w:t>
      </w:r>
      <w:r w:rsidR="005B796C">
        <w:rPr>
          <w:rFonts w:ascii="Times New Roman" w:hAnsi="Times New Roman"/>
          <w:lang w:val="en-US"/>
        </w:rPr>
        <w:t>k</w:t>
      </w:r>
      <w:r w:rsidR="005B796C" w:rsidRPr="005B796C">
        <w:rPr>
          <w:rFonts w:ascii="Times New Roman" w:hAnsi="Times New Roman"/>
        </w:rPr>
        <w:t>@</w:t>
      </w:r>
      <w:r w:rsidR="005B796C">
        <w:rPr>
          <w:rFonts w:ascii="Times New Roman" w:hAnsi="Times New Roman"/>
          <w:lang w:val="en-US"/>
        </w:rPr>
        <w:t>mail</w:t>
      </w:r>
      <w:r w:rsidR="005B796C" w:rsidRPr="005B796C">
        <w:rPr>
          <w:rFonts w:ascii="Times New Roman" w:hAnsi="Times New Roman"/>
        </w:rPr>
        <w:t>.</w:t>
      </w:r>
      <w:r w:rsidR="005B796C">
        <w:rPr>
          <w:rFonts w:ascii="Times New Roman" w:hAnsi="Times New Roman"/>
          <w:lang w:val="en-US"/>
        </w:rPr>
        <w:t>ru</w:t>
      </w:r>
    </w:p>
    <w:p w:rsidR="00CB05A6" w:rsidRDefault="00CB05A6">
      <w:pPr>
        <w:pStyle w:val="af6"/>
        <w:rPr>
          <w:rFonts w:ascii="Times New Roman" w:hAnsi="Times New Roman"/>
          <w:b/>
        </w:rPr>
      </w:pPr>
    </w:p>
    <w:p w:rsidR="00CB05A6" w:rsidRDefault="00572BF4">
      <w:pPr>
        <w:pStyle w:val="af6"/>
        <w:rPr>
          <w:rFonts w:ascii="Times New Roman" w:hAnsi="Times New Roman"/>
          <w:b/>
        </w:rPr>
      </w:pPr>
      <w:r w:rsidRPr="00572BF4">
        <w:rPr>
          <w:rFonts w:ascii="Times New Roman" w:hAnsi="Times New Roman"/>
          <w:b/>
        </w:rPr>
        <w:t>Приложения:</w:t>
      </w:r>
    </w:p>
    <w:p w:rsidR="0002363D" w:rsidRPr="00D33258" w:rsidRDefault="00A77110" w:rsidP="00181D44">
      <w:pPr>
        <w:numPr>
          <w:ilvl w:val="0"/>
          <w:numId w:val="12"/>
        </w:numPr>
        <w:tabs>
          <w:tab w:val="left" w:pos="567"/>
          <w:tab w:val="left" w:pos="1080"/>
        </w:tabs>
        <w:suppressAutoHyphens/>
        <w:autoSpaceDE w:val="0"/>
        <w:spacing w:after="0" w:line="240" w:lineRule="auto"/>
        <w:ind w:left="0" w:firstLine="284"/>
        <w:jc w:val="both"/>
        <w:rPr>
          <w:rStyle w:val="s0"/>
          <w:i/>
          <w:sz w:val="22"/>
          <w:szCs w:val="22"/>
        </w:rPr>
      </w:pPr>
      <w:r>
        <w:rPr>
          <w:rStyle w:val="s0"/>
          <w:i/>
          <w:sz w:val="22"/>
          <w:szCs w:val="22"/>
        </w:rPr>
        <w:t>Перечень закупаем</w:t>
      </w:r>
      <w:r>
        <w:rPr>
          <w:rStyle w:val="s0"/>
          <w:i/>
          <w:sz w:val="22"/>
          <w:szCs w:val="22"/>
          <w:lang w:val="kk-KZ"/>
        </w:rPr>
        <w:t xml:space="preserve">ых </w:t>
      </w:r>
      <w:r w:rsidR="00B151FB">
        <w:rPr>
          <w:rStyle w:val="s0"/>
          <w:i/>
          <w:sz w:val="22"/>
          <w:szCs w:val="22"/>
          <w:lang w:val="kk-KZ"/>
        </w:rPr>
        <w:t>товаров</w:t>
      </w:r>
      <w:r>
        <w:rPr>
          <w:rStyle w:val="s0"/>
          <w:i/>
          <w:sz w:val="22"/>
          <w:szCs w:val="22"/>
          <w:lang w:val="kk-KZ"/>
        </w:rPr>
        <w:t xml:space="preserve"> </w:t>
      </w:r>
      <w:r>
        <w:rPr>
          <w:rStyle w:val="s0"/>
          <w:i/>
          <w:sz w:val="22"/>
          <w:szCs w:val="22"/>
        </w:rPr>
        <w:t>(Приложение № 1 к Тендерной документации</w:t>
      </w:r>
      <w:r w:rsidR="004316F8">
        <w:rPr>
          <w:rStyle w:val="s0"/>
          <w:i/>
          <w:sz w:val="22"/>
          <w:szCs w:val="22"/>
        </w:rPr>
        <w:t>);</w:t>
      </w:r>
    </w:p>
    <w:p w:rsidR="00CB05A6" w:rsidRDefault="00A77110">
      <w:pPr>
        <w:pStyle w:val="af9"/>
        <w:numPr>
          <w:ilvl w:val="0"/>
          <w:numId w:val="12"/>
        </w:numPr>
        <w:tabs>
          <w:tab w:val="num" w:pos="567"/>
        </w:tabs>
        <w:spacing w:after="0" w:line="235" w:lineRule="auto"/>
        <w:ind w:hanging="218"/>
        <w:jc w:val="both"/>
        <w:rPr>
          <w:rStyle w:val="s0"/>
          <w:bCs/>
          <w:i/>
          <w:sz w:val="22"/>
          <w:szCs w:val="22"/>
        </w:rPr>
      </w:pPr>
      <w:r>
        <w:rPr>
          <w:rStyle w:val="s0"/>
          <w:i/>
          <w:sz w:val="22"/>
          <w:szCs w:val="22"/>
        </w:rPr>
        <w:t>Проект Договора</w:t>
      </w:r>
      <w:r>
        <w:rPr>
          <w:rStyle w:val="s0"/>
          <w:i/>
          <w:sz w:val="22"/>
          <w:szCs w:val="22"/>
          <w:lang w:val="kk-KZ"/>
        </w:rPr>
        <w:t xml:space="preserve"> </w:t>
      </w:r>
      <w:r w:rsidR="00572BF4" w:rsidRPr="00572BF4">
        <w:rPr>
          <w:rFonts w:ascii="Times New Roman" w:hAnsi="Times New Roman"/>
          <w:bCs/>
          <w:i/>
          <w:color w:val="000000"/>
        </w:rPr>
        <w:t>о закупк</w:t>
      </w:r>
      <w:r w:rsidR="00C70890">
        <w:rPr>
          <w:rFonts w:ascii="Times New Roman" w:hAnsi="Times New Roman"/>
          <w:bCs/>
          <w:i/>
          <w:color w:val="000000"/>
        </w:rPr>
        <w:t>ах</w:t>
      </w:r>
      <w:r w:rsidR="00B151FB">
        <w:rPr>
          <w:rFonts w:ascii="Times New Roman" w:hAnsi="Times New Roman"/>
          <w:bCs/>
          <w:i/>
          <w:color w:val="000000"/>
        </w:rPr>
        <w:t xml:space="preserve"> товаров</w:t>
      </w:r>
      <w:r w:rsidR="004316F8">
        <w:rPr>
          <w:rStyle w:val="s0"/>
          <w:i/>
          <w:sz w:val="22"/>
          <w:szCs w:val="22"/>
        </w:rPr>
        <w:t xml:space="preserve"> (Приложение № 6 к Тендерной документации);</w:t>
      </w:r>
    </w:p>
    <w:p w:rsidR="0002363D" w:rsidRPr="00D33258" w:rsidRDefault="00A77110" w:rsidP="00181D44">
      <w:pPr>
        <w:numPr>
          <w:ilvl w:val="0"/>
          <w:numId w:val="12"/>
        </w:numPr>
        <w:tabs>
          <w:tab w:val="left" w:pos="567"/>
          <w:tab w:val="left" w:pos="1080"/>
        </w:tabs>
        <w:suppressAutoHyphens/>
        <w:autoSpaceDE w:val="0"/>
        <w:spacing w:after="0" w:line="240" w:lineRule="auto"/>
        <w:ind w:left="0" w:firstLine="284"/>
        <w:jc w:val="both"/>
        <w:rPr>
          <w:rStyle w:val="s0"/>
          <w:i/>
          <w:sz w:val="22"/>
          <w:szCs w:val="22"/>
        </w:rPr>
      </w:pPr>
      <w:r>
        <w:rPr>
          <w:rStyle w:val="s0"/>
          <w:i/>
          <w:sz w:val="22"/>
          <w:szCs w:val="22"/>
        </w:rPr>
        <w:t xml:space="preserve">Техническая спецификация закупаемых </w:t>
      </w:r>
      <w:r w:rsidR="00B151FB">
        <w:rPr>
          <w:rStyle w:val="s0"/>
          <w:i/>
          <w:sz w:val="22"/>
          <w:szCs w:val="22"/>
          <w:lang w:val="kk-KZ"/>
        </w:rPr>
        <w:t>товаров</w:t>
      </w:r>
      <w:r>
        <w:rPr>
          <w:rStyle w:val="s0"/>
          <w:i/>
          <w:sz w:val="22"/>
          <w:szCs w:val="22"/>
        </w:rPr>
        <w:t xml:space="preserve"> (Приложение № 2 к Тендерной документации)</w:t>
      </w:r>
      <w:r w:rsidR="004316F8">
        <w:rPr>
          <w:rStyle w:val="s0"/>
          <w:i/>
          <w:sz w:val="22"/>
          <w:szCs w:val="22"/>
        </w:rPr>
        <w:t>;</w:t>
      </w:r>
    </w:p>
    <w:p w:rsidR="0002363D" w:rsidRPr="00D33258" w:rsidRDefault="00A77110" w:rsidP="00181D44">
      <w:pPr>
        <w:numPr>
          <w:ilvl w:val="0"/>
          <w:numId w:val="12"/>
        </w:numPr>
        <w:tabs>
          <w:tab w:val="left" w:pos="567"/>
          <w:tab w:val="left" w:pos="1080"/>
        </w:tabs>
        <w:suppressAutoHyphens/>
        <w:autoSpaceDE w:val="0"/>
        <w:spacing w:after="0" w:line="240" w:lineRule="auto"/>
        <w:ind w:left="0" w:firstLine="284"/>
        <w:jc w:val="both"/>
        <w:rPr>
          <w:rStyle w:val="s0"/>
          <w:i/>
          <w:sz w:val="22"/>
          <w:szCs w:val="22"/>
        </w:rPr>
      </w:pPr>
      <w:r>
        <w:rPr>
          <w:rStyle w:val="s0"/>
          <w:i/>
          <w:sz w:val="22"/>
          <w:szCs w:val="22"/>
        </w:rPr>
        <w:t xml:space="preserve">Форма </w:t>
      </w:r>
      <w:r w:rsidR="00572BF4" w:rsidRPr="00572BF4">
        <w:rPr>
          <w:rFonts w:ascii="Times New Roman" w:hAnsi="Times New Roman"/>
          <w:bCs/>
          <w:i/>
        </w:rPr>
        <w:t>Заявки потенциального поставщика для юридического лица</w:t>
      </w:r>
      <w:r>
        <w:rPr>
          <w:rStyle w:val="s0"/>
          <w:i/>
          <w:sz w:val="22"/>
          <w:szCs w:val="22"/>
        </w:rPr>
        <w:t xml:space="preserve"> (Приложение № 3 к Тендерной документации)</w:t>
      </w:r>
      <w:r w:rsidR="004316F8">
        <w:rPr>
          <w:rStyle w:val="s0"/>
          <w:i/>
          <w:sz w:val="22"/>
          <w:szCs w:val="22"/>
        </w:rPr>
        <w:t>;</w:t>
      </w:r>
    </w:p>
    <w:p w:rsidR="0002363D" w:rsidRPr="00D33258" w:rsidRDefault="00A77110" w:rsidP="00181D44">
      <w:pPr>
        <w:numPr>
          <w:ilvl w:val="0"/>
          <w:numId w:val="12"/>
        </w:numPr>
        <w:tabs>
          <w:tab w:val="left" w:pos="567"/>
          <w:tab w:val="left" w:pos="1080"/>
        </w:tabs>
        <w:suppressAutoHyphens/>
        <w:autoSpaceDE w:val="0"/>
        <w:spacing w:after="0" w:line="240" w:lineRule="auto"/>
        <w:ind w:left="0" w:firstLine="284"/>
        <w:jc w:val="both"/>
        <w:rPr>
          <w:rStyle w:val="s0"/>
          <w:i/>
          <w:sz w:val="22"/>
          <w:szCs w:val="22"/>
        </w:rPr>
      </w:pPr>
      <w:r>
        <w:rPr>
          <w:rStyle w:val="s0"/>
          <w:i/>
          <w:sz w:val="22"/>
          <w:szCs w:val="22"/>
        </w:rPr>
        <w:t xml:space="preserve">Форма </w:t>
      </w:r>
      <w:r w:rsidR="00572BF4" w:rsidRPr="00572BF4">
        <w:rPr>
          <w:rFonts w:ascii="Times New Roman" w:hAnsi="Times New Roman"/>
          <w:bCs/>
          <w:i/>
        </w:rPr>
        <w:t>Заявки потенциального поставщика</w:t>
      </w:r>
      <w:r w:rsidR="00572BF4" w:rsidRPr="00572BF4">
        <w:rPr>
          <w:rFonts w:ascii="Times New Roman" w:hAnsi="Times New Roman"/>
          <w:i/>
        </w:rPr>
        <w:t xml:space="preserve"> для физического лица</w:t>
      </w:r>
      <w:r>
        <w:rPr>
          <w:rStyle w:val="s0"/>
          <w:i/>
          <w:sz w:val="22"/>
          <w:szCs w:val="22"/>
        </w:rPr>
        <w:t xml:space="preserve"> (Приложение № 4 к Тендерной документации)</w:t>
      </w:r>
      <w:r w:rsidR="004316F8">
        <w:rPr>
          <w:rStyle w:val="s0"/>
          <w:i/>
          <w:sz w:val="22"/>
          <w:szCs w:val="22"/>
        </w:rPr>
        <w:t>;</w:t>
      </w:r>
    </w:p>
    <w:p w:rsidR="0002363D" w:rsidRPr="00D33258" w:rsidRDefault="00A77110" w:rsidP="00181D44">
      <w:pPr>
        <w:numPr>
          <w:ilvl w:val="0"/>
          <w:numId w:val="12"/>
        </w:numPr>
        <w:tabs>
          <w:tab w:val="left" w:pos="567"/>
          <w:tab w:val="left" w:pos="1080"/>
        </w:tabs>
        <w:suppressAutoHyphens/>
        <w:autoSpaceDE w:val="0"/>
        <w:spacing w:after="0" w:line="240" w:lineRule="auto"/>
        <w:ind w:left="0" w:firstLine="284"/>
        <w:jc w:val="both"/>
        <w:rPr>
          <w:rStyle w:val="s0"/>
          <w:i/>
          <w:sz w:val="22"/>
          <w:szCs w:val="22"/>
        </w:rPr>
      </w:pPr>
      <w:r>
        <w:rPr>
          <w:rStyle w:val="s0"/>
          <w:i/>
          <w:sz w:val="22"/>
          <w:szCs w:val="22"/>
        </w:rPr>
        <w:t>Форма банковской гарантии исполнения заявки (Приложение № 5 к Тендерной документации).</w:t>
      </w:r>
    </w:p>
    <w:p w:rsidR="004944CE" w:rsidRDefault="004944CE" w:rsidP="006A10FF">
      <w:pPr>
        <w:tabs>
          <w:tab w:val="left" w:pos="720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5D7E" w:rsidRDefault="006E5D7E" w:rsidP="006A10FF">
      <w:pPr>
        <w:tabs>
          <w:tab w:val="left" w:pos="720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5D7E" w:rsidRDefault="006E5D7E" w:rsidP="006A10FF">
      <w:pPr>
        <w:tabs>
          <w:tab w:val="left" w:pos="720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F2E09" w:rsidRPr="00D33258" w:rsidRDefault="00572BF4" w:rsidP="00120052">
      <w:pPr>
        <w:spacing w:after="0"/>
        <w:jc w:val="right"/>
        <w:rPr>
          <w:rFonts w:ascii="Times New Roman" w:hAnsi="Times New Roman"/>
          <w:b/>
          <w:color w:val="000000"/>
        </w:rPr>
      </w:pPr>
      <w:r w:rsidRPr="00572BF4">
        <w:rPr>
          <w:rFonts w:ascii="Times New Roman" w:hAnsi="Times New Roman"/>
          <w:b/>
          <w:color w:val="000000"/>
        </w:rPr>
        <w:t>Приложение № 1 к Тендерной документации</w:t>
      </w:r>
    </w:p>
    <w:p w:rsidR="00946081" w:rsidRDefault="00946081" w:rsidP="006E5D7E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6E5D7E" w:rsidRDefault="006E5D7E" w:rsidP="006E5D7E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Перечень закупаемых товаров</w:t>
      </w:r>
    </w:p>
    <w:p w:rsidR="006E5D7E" w:rsidRPr="00D33258" w:rsidRDefault="006E5D7E" w:rsidP="006E5D7E">
      <w:pPr>
        <w:spacing w:after="0"/>
        <w:jc w:val="center"/>
        <w:rPr>
          <w:rFonts w:ascii="Times New Roman" w:hAnsi="Times New Roman"/>
          <w:b/>
          <w:color w:val="000000"/>
        </w:rPr>
      </w:pPr>
    </w:p>
    <w:tbl>
      <w:tblPr>
        <w:tblW w:w="5395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1912"/>
        <w:gridCol w:w="1266"/>
        <w:gridCol w:w="721"/>
        <w:gridCol w:w="710"/>
        <w:gridCol w:w="1418"/>
        <w:gridCol w:w="1415"/>
        <w:gridCol w:w="2268"/>
        <w:gridCol w:w="1134"/>
      </w:tblGrid>
      <w:tr w:rsidR="00E47712" w:rsidRPr="005F331F" w:rsidTr="00B72C86">
        <w:trPr>
          <w:trHeight w:val="963"/>
        </w:trPr>
        <w:tc>
          <w:tcPr>
            <w:tcW w:w="219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7145" w:rsidRPr="00EC623B" w:rsidRDefault="007C7145" w:rsidP="00B857E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62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8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7145" w:rsidRPr="00EC623B" w:rsidRDefault="007C7145" w:rsidP="00B857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62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55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7145" w:rsidRPr="00EC623B" w:rsidRDefault="007C7145" w:rsidP="00B151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62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закупаемых </w:t>
            </w:r>
            <w:r w:rsidR="00B151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товаров</w:t>
            </w:r>
          </w:p>
        </w:tc>
        <w:tc>
          <w:tcPr>
            <w:tcW w:w="31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7145" w:rsidRPr="00EC623B" w:rsidRDefault="007C7145" w:rsidP="007C714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31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7145" w:rsidRPr="00EC623B" w:rsidRDefault="007C7145" w:rsidP="003B723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625" w:type="pct"/>
          </w:tcPr>
          <w:p w:rsidR="007C7145" w:rsidRPr="00EC623B" w:rsidRDefault="007C7145" w:rsidP="007C714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62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Срок </w:t>
            </w:r>
            <w:r w:rsidR="00B151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поставки товаров</w:t>
            </w:r>
          </w:p>
          <w:p w:rsidR="007C7145" w:rsidRPr="00EC623B" w:rsidRDefault="007C7145" w:rsidP="00B857E7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62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7145" w:rsidRPr="00EC623B" w:rsidRDefault="007C7145" w:rsidP="00B151F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62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Место </w:t>
            </w:r>
            <w:r w:rsidR="00B151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поставки товаров</w:t>
            </w:r>
            <w:r w:rsidRPr="00EC623B" w:rsidDel="007C714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</w:tcPr>
          <w:p w:rsidR="007C7145" w:rsidRPr="00EC623B" w:rsidRDefault="007C7145" w:rsidP="00B857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623B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Размер авансового платежа, </w:t>
            </w:r>
            <w:r w:rsidRPr="00B72C86">
              <w:rPr>
                <w:rFonts w:ascii="Times New Roman" w:eastAsia="Calibri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500" w:type="pct"/>
          </w:tcPr>
          <w:p w:rsidR="007C7145" w:rsidRPr="00EC623B" w:rsidRDefault="007C7145" w:rsidP="00B857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62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Сумма, в тенге                (без учета НДС)</w:t>
            </w:r>
          </w:p>
        </w:tc>
      </w:tr>
      <w:tr w:rsidR="00E47712" w:rsidRPr="005F331F" w:rsidTr="00B72C86">
        <w:trPr>
          <w:trHeight w:val="278"/>
        </w:trPr>
        <w:tc>
          <w:tcPr>
            <w:tcW w:w="219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7145" w:rsidRPr="00EC623B" w:rsidRDefault="007C7145" w:rsidP="00981C4E">
            <w:pPr>
              <w:pStyle w:val="a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23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7145" w:rsidRPr="00EC623B" w:rsidRDefault="007C7145" w:rsidP="00981C4E">
            <w:pPr>
              <w:pStyle w:val="a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23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7145" w:rsidRPr="00EC623B" w:rsidRDefault="007C7145" w:rsidP="00981C4E">
            <w:pPr>
              <w:pStyle w:val="a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23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1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7145" w:rsidRPr="00EC623B" w:rsidRDefault="007C7145" w:rsidP="00981C4E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1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7145" w:rsidRPr="00EC623B" w:rsidRDefault="007C7145" w:rsidP="00981C4E">
            <w:pPr>
              <w:pStyle w:val="a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25" w:type="pct"/>
          </w:tcPr>
          <w:p w:rsidR="007C7145" w:rsidRPr="00EC623B" w:rsidRDefault="007C7145" w:rsidP="00981C4E">
            <w:pPr>
              <w:pStyle w:val="af6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62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2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7145" w:rsidRPr="00EC623B" w:rsidRDefault="007C7145" w:rsidP="00981C4E">
            <w:pPr>
              <w:pStyle w:val="a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23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000" w:type="pct"/>
          </w:tcPr>
          <w:p w:rsidR="007C7145" w:rsidRPr="00EC623B" w:rsidRDefault="007C7145" w:rsidP="00981C4E">
            <w:pPr>
              <w:pStyle w:val="a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23B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00" w:type="pct"/>
          </w:tcPr>
          <w:p w:rsidR="007C7145" w:rsidRPr="00EC623B" w:rsidRDefault="007C7145" w:rsidP="00981C4E">
            <w:pPr>
              <w:pStyle w:val="a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23B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E47712" w:rsidRPr="005F331F" w:rsidTr="00B72C86">
        <w:trPr>
          <w:trHeight w:val="2712"/>
        </w:trPr>
        <w:tc>
          <w:tcPr>
            <w:tcW w:w="21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7145" w:rsidRPr="00EC623B" w:rsidRDefault="007C7145" w:rsidP="008B11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623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7145" w:rsidRPr="00EC623B" w:rsidRDefault="007C7145" w:rsidP="00EC62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623B">
              <w:rPr>
                <w:rFonts w:ascii="Times New Roman" w:hAnsi="Times New Roman"/>
                <w:color w:val="000000"/>
                <w:sz w:val="18"/>
                <w:szCs w:val="18"/>
              </w:rPr>
              <w:t>АО «Институт химических наук имени А.Б. Бектурова»</w:t>
            </w:r>
          </w:p>
          <w:p w:rsidR="007C7145" w:rsidRPr="00EC623B" w:rsidRDefault="007C7145" w:rsidP="00EC62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623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еспублика Казахстан,</w:t>
            </w:r>
            <w:r w:rsidRPr="00EC62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и</w:t>
            </w:r>
            <w:r w:rsidRPr="00EC62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нд. 050010, г. Алматы, Медеуский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</w:t>
            </w:r>
            <w:r w:rsidRPr="00EC623B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C623B">
              <w:rPr>
                <w:rFonts w:ascii="Times New Roman" w:hAnsi="Times New Roman"/>
                <w:color w:val="000000"/>
                <w:sz w:val="18"/>
                <w:szCs w:val="18"/>
              </w:rPr>
              <w:t>Ш.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</w:t>
            </w:r>
            <w:r w:rsidRPr="00EC623B">
              <w:rPr>
                <w:rFonts w:ascii="Times New Roman" w:hAnsi="Times New Roman"/>
                <w:color w:val="000000"/>
                <w:sz w:val="18"/>
                <w:szCs w:val="18"/>
              </w:rPr>
              <w:t>алиханова, 106</w:t>
            </w:r>
          </w:p>
          <w:p w:rsidR="007C7145" w:rsidRPr="00EC623B" w:rsidRDefault="007C7145" w:rsidP="00EC62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7145" w:rsidRPr="005B796C" w:rsidRDefault="005B796C" w:rsidP="00B72C8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796C">
              <w:rPr>
                <w:rFonts w:ascii="Times New Roman" w:hAnsi="Times New Roman"/>
                <w:bCs/>
                <w:sz w:val="18"/>
              </w:rPr>
              <w:t xml:space="preserve">Настольный дифрактометр </w:t>
            </w:r>
            <w:r w:rsidRPr="005B796C">
              <w:rPr>
                <w:rFonts w:ascii="Times New Roman" w:hAnsi="Times New Roman"/>
                <w:sz w:val="18"/>
              </w:rPr>
              <w:t>DW-XRD-27mini</w:t>
            </w:r>
          </w:p>
        </w:tc>
        <w:tc>
          <w:tcPr>
            <w:tcW w:w="31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7145" w:rsidRPr="005B796C" w:rsidRDefault="005B796C" w:rsidP="00EC623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1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3265" w:rsidRDefault="007C71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5" w:type="pct"/>
          </w:tcPr>
          <w:p w:rsidR="00163265" w:rsidRDefault="007C7145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C623B">
              <w:rPr>
                <w:rFonts w:ascii="Times New Roman" w:hAnsi="Times New Roman"/>
                <w:color w:val="000000"/>
                <w:sz w:val="18"/>
                <w:szCs w:val="18"/>
              </w:rPr>
              <w:t>С момент</w:t>
            </w:r>
            <w:r w:rsidR="005B796C">
              <w:rPr>
                <w:rFonts w:ascii="Times New Roman" w:hAnsi="Times New Roman"/>
                <w:color w:val="000000"/>
                <w:sz w:val="18"/>
                <w:szCs w:val="18"/>
              </w:rPr>
              <w:t>а заключения договора в течение 120 (сто двадцать) календарных дней</w:t>
            </w:r>
          </w:p>
        </w:tc>
        <w:tc>
          <w:tcPr>
            <w:tcW w:w="62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96C" w:rsidRPr="005B796C" w:rsidRDefault="005B796C" w:rsidP="005B79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796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 Казахстан,                 инд. 050010, г. Алматы, Медеуский район,                                                ул. Ш. Уалиханова, 106</w:t>
            </w:r>
          </w:p>
          <w:p w:rsidR="007C7145" w:rsidRPr="00EC623B" w:rsidRDefault="007C7145" w:rsidP="00EC62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</w:tcPr>
          <w:p w:rsidR="007C7145" w:rsidRPr="00EC623B" w:rsidRDefault="00B151FB" w:rsidP="00CA6647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51FB">
              <w:rPr>
                <w:rFonts w:ascii="Times New Roman" w:hAnsi="Times New Roman"/>
                <w:bCs/>
                <w:color w:val="000000"/>
                <w:sz w:val="18"/>
              </w:rPr>
              <w:t>Пред</w:t>
            </w:r>
            <w:r w:rsidR="005B796C">
              <w:rPr>
                <w:rFonts w:ascii="Times New Roman" w:hAnsi="Times New Roman"/>
                <w:bCs/>
                <w:color w:val="000000"/>
                <w:sz w:val="18"/>
              </w:rPr>
              <w:t>усмотрена предоплата в размере 8</w:t>
            </w:r>
            <w:r w:rsidRPr="00B151FB">
              <w:rPr>
                <w:rFonts w:ascii="Times New Roman" w:hAnsi="Times New Roman"/>
                <w:bCs/>
                <w:color w:val="000000"/>
                <w:sz w:val="18"/>
              </w:rPr>
              <w:t xml:space="preserve">0% от общей суммы договора, </w:t>
            </w:r>
            <w:r w:rsidR="005B796C">
              <w:rPr>
                <w:rFonts w:ascii="Times New Roman" w:hAnsi="Times New Roman"/>
                <w:sz w:val="18"/>
              </w:rPr>
              <w:t>оставшаяся сумма в размере 2</w:t>
            </w:r>
            <w:r w:rsidRPr="00B151FB">
              <w:rPr>
                <w:rFonts w:ascii="Times New Roman" w:hAnsi="Times New Roman"/>
                <w:sz w:val="18"/>
              </w:rPr>
              <w:t xml:space="preserve">0% </w:t>
            </w:r>
            <w:r w:rsidRPr="00B151FB">
              <w:rPr>
                <w:rStyle w:val="s0"/>
                <w:sz w:val="18"/>
                <w:szCs w:val="22"/>
              </w:rPr>
              <w:t xml:space="preserve">оплачивается </w:t>
            </w:r>
            <w:r w:rsidRPr="00B151FB">
              <w:rPr>
                <w:rFonts w:ascii="Times New Roman" w:hAnsi="Times New Roman"/>
                <w:sz w:val="18"/>
              </w:rPr>
              <w:t xml:space="preserve">после полного завершения </w:t>
            </w:r>
            <w:r w:rsidR="005B796C">
              <w:rPr>
                <w:rFonts w:ascii="Times New Roman" w:hAnsi="Times New Roman"/>
                <w:sz w:val="18"/>
              </w:rPr>
              <w:t>поставки товаров, подписания накладных</w:t>
            </w:r>
            <w:r w:rsidRPr="00B151FB">
              <w:rPr>
                <w:rFonts w:ascii="Times New Roman" w:hAnsi="Times New Roman"/>
                <w:sz w:val="18"/>
              </w:rPr>
              <w:t xml:space="preserve">, акта взаимных расчетов сторон, </w:t>
            </w:r>
            <w:r w:rsidR="00CA6647">
              <w:rPr>
                <w:rFonts w:ascii="Times New Roman" w:hAnsi="Times New Roman"/>
                <w:sz w:val="18"/>
              </w:rPr>
              <w:t xml:space="preserve">предоставления </w:t>
            </w:r>
            <w:r w:rsidRPr="00B151FB">
              <w:rPr>
                <w:rFonts w:ascii="Times New Roman" w:hAnsi="Times New Roman"/>
                <w:sz w:val="18"/>
              </w:rPr>
              <w:t>сч</w:t>
            </w:r>
            <w:r w:rsidR="009F63EA">
              <w:rPr>
                <w:rFonts w:ascii="Times New Roman" w:hAnsi="Times New Roman"/>
                <w:sz w:val="18"/>
              </w:rPr>
              <w:t>ё</w:t>
            </w:r>
            <w:r w:rsidRPr="00B151FB">
              <w:rPr>
                <w:rFonts w:ascii="Times New Roman" w:hAnsi="Times New Roman"/>
                <w:sz w:val="18"/>
              </w:rPr>
              <w:t>та - фактуры и счёта на оплату.</w:t>
            </w:r>
          </w:p>
        </w:tc>
        <w:tc>
          <w:tcPr>
            <w:tcW w:w="500" w:type="pct"/>
          </w:tcPr>
          <w:p w:rsidR="007C7145" w:rsidRPr="00EC623B" w:rsidRDefault="005B796C" w:rsidP="00B72C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B72C8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7C7145" w:rsidRPr="00EC623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  <w:r w:rsidR="007C7145" w:rsidRPr="00EC623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72C86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  <w:r w:rsidR="007C7145" w:rsidRPr="00EC623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</w:tbl>
    <w:p w:rsidR="00D14583" w:rsidRDefault="00D14583" w:rsidP="00D14583">
      <w:pPr>
        <w:contextualSpacing/>
        <w:rPr>
          <w:rFonts w:ascii="Times New Roman" w:hAnsi="Times New Roman"/>
        </w:rPr>
      </w:pPr>
    </w:p>
    <w:p w:rsidR="00914CC5" w:rsidRDefault="00914CC5" w:rsidP="00D14583">
      <w:pPr>
        <w:contextualSpacing/>
        <w:rPr>
          <w:rFonts w:ascii="Times New Roman" w:hAnsi="Times New Roman"/>
        </w:rPr>
      </w:pPr>
    </w:p>
    <w:p w:rsidR="00914CC5" w:rsidRDefault="00914CC5" w:rsidP="00D14583">
      <w:pPr>
        <w:contextualSpacing/>
        <w:rPr>
          <w:rFonts w:ascii="Times New Roman" w:hAnsi="Times New Roman"/>
        </w:rPr>
      </w:pPr>
    </w:p>
    <w:p w:rsidR="00914CC5" w:rsidRDefault="00914CC5" w:rsidP="00D14583">
      <w:pPr>
        <w:contextualSpacing/>
        <w:rPr>
          <w:rFonts w:ascii="Times New Roman" w:hAnsi="Times New Roman"/>
        </w:rPr>
      </w:pPr>
    </w:p>
    <w:p w:rsidR="00914CC5" w:rsidRDefault="00914CC5" w:rsidP="00D14583">
      <w:pPr>
        <w:contextualSpacing/>
        <w:rPr>
          <w:rFonts w:ascii="Times New Roman" w:hAnsi="Times New Roman"/>
        </w:rPr>
      </w:pPr>
    </w:p>
    <w:p w:rsidR="00914CC5" w:rsidRDefault="00914CC5" w:rsidP="00D14583">
      <w:pPr>
        <w:contextualSpacing/>
        <w:rPr>
          <w:rFonts w:ascii="Times New Roman" w:hAnsi="Times New Roman"/>
        </w:rPr>
      </w:pPr>
    </w:p>
    <w:p w:rsidR="00914CC5" w:rsidRDefault="00914CC5" w:rsidP="00D14583">
      <w:pPr>
        <w:contextualSpacing/>
        <w:rPr>
          <w:rFonts w:ascii="Times New Roman" w:hAnsi="Times New Roman"/>
        </w:rPr>
      </w:pPr>
    </w:p>
    <w:p w:rsidR="00914CC5" w:rsidRDefault="00914CC5" w:rsidP="00D14583">
      <w:pPr>
        <w:contextualSpacing/>
        <w:rPr>
          <w:rFonts w:ascii="Times New Roman" w:hAnsi="Times New Roman"/>
        </w:rPr>
      </w:pPr>
    </w:p>
    <w:p w:rsidR="00914CC5" w:rsidRDefault="00914CC5" w:rsidP="00D14583">
      <w:pPr>
        <w:contextualSpacing/>
        <w:rPr>
          <w:rFonts w:ascii="Times New Roman" w:hAnsi="Times New Roman"/>
        </w:rPr>
      </w:pPr>
    </w:p>
    <w:p w:rsidR="00914CC5" w:rsidRDefault="00914CC5" w:rsidP="00D14583">
      <w:pPr>
        <w:contextualSpacing/>
        <w:rPr>
          <w:rFonts w:ascii="Times New Roman" w:hAnsi="Times New Roman"/>
        </w:rPr>
      </w:pPr>
    </w:p>
    <w:p w:rsidR="00914CC5" w:rsidRDefault="00914CC5" w:rsidP="00D14583">
      <w:pPr>
        <w:contextualSpacing/>
        <w:rPr>
          <w:rFonts w:ascii="Times New Roman" w:hAnsi="Times New Roman"/>
        </w:rPr>
      </w:pPr>
    </w:p>
    <w:p w:rsidR="00FB34D5" w:rsidRDefault="00FB34D5" w:rsidP="00D14583">
      <w:pPr>
        <w:contextualSpacing/>
        <w:rPr>
          <w:rFonts w:ascii="Times New Roman" w:hAnsi="Times New Roman"/>
        </w:rPr>
      </w:pPr>
    </w:p>
    <w:p w:rsidR="00FB34D5" w:rsidRDefault="00FB34D5" w:rsidP="00D14583">
      <w:pPr>
        <w:contextualSpacing/>
        <w:rPr>
          <w:rFonts w:ascii="Times New Roman" w:hAnsi="Times New Roman"/>
        </w:rPr>
      </w:pPr>
    </w:p>
    <w:p w:rsidR="00FB34D5" w:rsidRDefault="00FB34D5" w:rsidP="00D14583">
      <w:pPr>
        <w:contextualSpacing/>
        <w:rPr>
          <w:rFonts w:ascii="Times New Roman" w:hAnsi="Times New Roman"/>
        </w:rPr>
      </w:pPr>
    </w:p>
    <w:p w:rsidR="00FB34D5" w:rsidRDefault="00FB34D5" w:rsidP="00D14583">
      <w:pPr>
        <w:contextualSpacing/>
        <w:rPr>
          <w:rFonts w:ascii="Times New Roman" w:hAnsi="Times New Roman"/>
        </w:rPr>
      </w:pPr>
    </w:p>
    <w:p w:rsidR="00FB34D5" w:rsidRDefault="00FB34D5" w:rsidP="00D14583">
      <w:pPr>
        <w:contextualSpacing/>
        <w:rPr>
          <w:rFonts w:ascii="Times New Roman" w:hAnsi="Times New Roman"/>
        </w:rPr>
      </w:pPr>
    </w:p>
    <w:p w:rsidR="00FB34D5" w:rsidRDefault="00FB34D5" w:rsidP="00D14583">
      <w:pPr>
        <w:contextualSpacing/>
        <w:rPr>
          <w:rFonts w:ascii="Times New Roman" w:hAnsi="Times New Roman"/>
        </w:rPr>
      </w:pPr>
    </w:p>
    <w:p w:rsidR="00FB34D5" w:rsidRDefault="00FB34D5" w:rsidP="00D14583">
      <w:pPr>
        <w:contextualSpacing/>
        <w:rPr>
          <w:rFonts w:ascii="Times New Roman" w:hAnsi="Times New Roman"/>
        </w:rPr>
      </w:pPr>
    </w:p>
    <w:p w:rsidR="00FB34D5" w:rsidRDefault="00FB34D5" w:rsidP="00D14583">
      <w:pPr>
        <w:contextualSpacing/>
        <w:rPr>
          <w:rFonts w:ascii="Times New Roman" w:hAnsi="Times New Roman"/>
        </w:rPr>
      </w:pPr>
    </w:p>
    <w:p w:rsidR="00FB34D5" w:rsidRDefault="00FB34D5" w:rsidP="00D14583">
      <w:pPr>
        <w:contextualSpacing/>
        <w:rPr>
          <w:rFonts w:ascii="Times New Roman" w:hAnsi="Times New Roman"/>
        </w:rPr>
      </w:pPr>
    </w:p>
    <w:p w:rsidR="00FB34D5" w:rsidRDefault="00FB34D5" w:rsidP="00D14583">
      <w:pPr>
        <w:contextualSpacing/>
        <w:rPr>
          <w:rFonts w:ascii="Times New Roman" w:hAnsi="Times New Roman"/>
        </w:rPr>
      </w:pPr>
    </w:p>
    <w:p w:rsidR="00FB34D5" w:rsidRDefault="00FB34D5" w:rsidP="00D14583">
      <w:pPr>
        <w:contextualSpacing/>
        <w:rPr>
          <w:rFonts w:ascii="Times New Roman" w:hAnsi="Times New Roman"/>
        </w:rPr>
      </w:pPr>
    </w:p>
    <w:p w:rsidR="00914CC5" w:rsidRDefault="00914CC5" w:rsidP="00D14583">
      <w:pPr>
        <w:contextualSpacing/>
        <w:rPr>
          <w:rFonts w:ascii="Times New Roman" w:hAnsi="Times New Roman"/>
        </w:rPr>
      </w:pPr>
    </w:p>
    <w:p w:rsidR="007C3413" w:rsidRDefault="007C3413" w:rsidP="00D14583">
      <w:pPr>
        <w:contextualSpacing/>
        <w:rPr>
          <w:rFonts w:ascii="Times New Roman" w:hAnsi="Times New Roman"/>
        </w:rPr>
      </w:pPr>
    </w:p>
    <w:p w:rsidR="007C3413" w:rsidRDefault="007C3413" w:rsidP="00D14583">
      <w:pPr>
        <w:contextualSpacing/>
        <w:rPr>
          <w:rFonts w:ascii="Times New Roman" w:hAnsi="Times New Roman"/>
        </w:rPr>
      </w:pPr>
    </w:p>
    <w:p w:rsidR="007C3413" w:rsidRDefault="007C3413" w:rsidP="00D14583">
      <w:pPr>
        <w:contextualSpacing/>
        <w:rPr>
          <w:rFonts w:ascii="Times New Roman" w:hAnsi="Times New Roman"/>
        </w:rPr>
      </w:pPr>
    </w:p>
    <w:p w:rsidR="007C3413" w:rsidRDefault="007C3413" w:rsidP="00D14583">
      <w:pPr>
        <w:contextualSpacing/>
        <w:rPr>
          <w:rFonts w:ascii="Times New Roman" w:hAnsi="Times New Roman"/>
        </w:rPr>
      </w:pPr>
    </w:p>
    <w:p w:rsidR="007C3413" w:rsidRDefault="007C3413" w:rsidP="00D14583">
      <w:pPr>
        <w:contextualSpacing/>
        <w:rPr>
          <w:rFonts w:ascii="Times New Roman" w:hAnsi="Times New Roman"/>
        </w:rPr>
      </w:pPr>
    </w:p>
    <w:p w:rsidR="00914CC5" w:rsidRDefault="00914CC5" w:rsidP="00D14583">
      <w:pPr>
        <w:contextualSpacing/>
        <w:rPr>
          <w:rFonts w:ascii="Times New Roman" w:hAnsi="Times New Roman"/>
        </w:rPr>
      </w:pPr>
    </w:p>
    <w:p w:rsidR="00D33258" w:rsidRDefault="00D33258" w:rsidP="00D14583">
      <w:pPr>
        <w:contextualSpacing/>
        <w:rPr>
          <w:rFonts w:ascii="Times New Roman" w:hAnsi="Times New Roman"/>
        </w:rPr>
      </w:pPr>
    </w:p>
    <w:p w:rsidR="005B796C" w:rsidRDefault="005B796C" w:rsidP="00D14583">
      <w:pPr>
        <w:contextualSpacing/>
        <w:rPr>
          <w:rFonts w:ascii="Times New Roman" w:hAnsi="Times New Roman"/>
        </w:rPr>
      </w:pPr>
    </w:p>
    <w:p w:rsidR="005B796C" w:rsidRDefault="005B796C" w:rsidP="00D14583">
      <w:pPr>
        <w:contextualSpacing/>
        <w:rPr>
          <w:rFonts w:ascii="Times New Roman" w:hAnsi="Times New Roman"/>
        </w:rPr>
      </w:pPr>
    </w:p>
    <w:p w:rsidR="005B796C" w:rsidRDefault="005B796C" w:rsidP="00D14583">
      <w:pPr>
        <w:contextualSpacing/>
        <w:rPr>
          <w:rFonts w:ascii="Times New Roman" w:hAnsi="Times New Roman"/>
        </w:rPr>
      </w:pPr>
    </w:p>
    <w:p w:rsidR="005B796C" w:rsidRDefault="005B796C" w:rsidP="00D14583">
      <w:pPr>
        <w:contextualSpacing/>
        <w:rPr>
          <w:rFonts w:ascii="Times New Roman" w:hAnsi="Times New Roman"/>
        </w:rPr>
      </w:pPr>
    </w:p>
    <w:p w:rsidR="005B796C" w:rsidRDefault="005B796C" w:rsidP="00D14583">
      <w:pPr>
        <w:contextualSpacing/>
        <w:rPr>
          <w:rFonts w:ascii="Times New Roman" w:hAnsi="Times New Roman"/>
        </w:rPr>
      </w:pPr>
    </w:p>
    <w:p w:rsidR="005B796C" w:rsidRDefault="005B796C" w:rsidP="00D14583">
      <w:pPr>
        <w:contextualSpacing/>
        <w:rPr>
          <w:rFonts w:ascii="Times New Roman" w:hAnsi="Times New Roman"/>
        </w:rPr>
      </w:pPr>
    </w:p>
    <w:p w:rsidR="005B796C" w:rsidRDefault="005B796C" w:rsidP="00D14583">
      <w:pPr>
        <w:contextualSpacing/>
        <w:rPr>
          <w:rFonts w:ascii="Times New Roman" w:hAnsi="Times New Roman"/>
        </w:rPr>
      </w:pPr>
    </w:p>
    <w:p w:rsidR="005B796C" w:rsidRDefault="005B796C" w:rsidP="00D14583">
      <w:pPr>
        <w:contextualSpacing/>
        <w:rPr>
          <w:rFonts w:ascii="Times New Roman" w:hAnsi="Times New Roman"/>
        </w:rPr>
      </w:pPr>
    </w:p>
    <w:p w:rsidR="005B796C" w:rsidRDefault="005B796C" w:rsidP="00D14583">
      <w:pPr>
        <w:contextualSpacing/>
        <w:rPr>
          <w:rFonts w:ascii="Times New Roman" w:hAnsi="Times New Roman"/>
        </w:rPr>
      </w:pPr>
    </w:p>
    <w:p w:rsidR="00B72C86" w:rsidRDefault="00B72C86" w:rsidP="00D14583">
      <w:pPr>
        <w:contextualSpacing/>
        <w:rPr>
          <w:rFonts w:ascii="Times New Roman" w:hAnsi="Times New Roman"/>
        </w:rPr>
      </w:pPr>
    </w:p>
    <w:p w:rsidR="00B72C86" w:rsidRDefault="00B72C86" w:rsidP="00D14583">
      <w:pPr>
        <w:contextualSpacing/>
        <w:rPr>
          <w:rFonts w:ascii="Times New Roman" w:hAnsi="Times New Roman"/>
        </w:rPr>
      </w:pPr>
    </w:p>
    <w:p w:rsidR="00BD5439" w:rsidRPr="004B465B" w:rsidRDefault="00BD5439" w:rsidP="00BD5439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4B465B">
        <w:rPr>
          <w:rFonts w:ascii="Times New Roman" w:hAnsi="Times New Roman"/>
          <w:b/>
          <w:sz w:val="24"/>
          <w:szCs w:val="24"/>
        </w:rPr>
        <w:t>риложение №</w:t>
      </w:r>
      <w:r>
        <w:rPr>
          <w:rFonts w:ascii="Times New Roman" w:hAnsi="Times New Roman"/>
          <w:b/>
          <w:sz w:val="24"/>
          <w:szCs w:val="24"/>
        </w:rPr>
        <w:t xml:space="preserve"> 6</w:t>
      </w:r>
      <w:r w:rsidRPr="004B465B">
        <w:rPr>
          <w:rFonts w:ascii="Times New Roman" w:hAnsi="Times New Roman"/>
          <w:b/>
          <w:sz w:val="24"/>
          <w:szCs w:val="24"/>
        </w:rPr>
        <w:t xml:space="preserve"> </w:t>
      </w:r>
      <w:r w:rsidRPr="004B465B">
        <w:rPr>
          <w:rFonts w:ascii="Times New Roman" w:hAnsi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sz w:val="24"/>
          <w:szCs w:val="24"/>
        </w:rPr>
        <w:t>Тендерной документации</w:t>
      </w:r>
    </w:p>
    <w:p w:rsidR="00BD5439" w:rsidRPr="009B67A5" w:rsidRDefault="00BD5439" w:rsidP="00D14583">
      <w:pPr>
        <w:contextualSpacing/>
        <w:rPr>
          <w:rFonts w:ascii="Times New Roman" w:hAnsi="Times New Roman"/>
        </w:rPr>
      </w:pPr>
    </w:p>
    <w:p w:rsidR="00372A86" w:rsidRDefault="00372A86" w:rsidP="00372A86">
      <w:pPr>
        <w:spacing w:after="0" w:line="235" w:lineRule="auto"/>
        <w:ind w:right="-2"/>
        <w:jc w:val="center"/>
        <w:rPr>
          <w:rFonts w:ascii="Times New Roman" w:hAnsi="Times New Roman"/>
          <w:b/>
          <w:bCs/>
          <w:color w:val="000000"/>
        </w:rPr>
      </w:pPr>
      <w:r w:rsidRPr="009B67A5">
        <w:rPr>
          <w:rFonts w:ascii="Times New Roman" w:hAnsi="Times New Roman"/>
          <w:b/>
          <w:color w:val="000000"/>
        </w:rPr>
        <w:t>(</w:t>
      </w:r>
      <w:r w:rsidRPr="009B67A5">
        <w:rPr>
          <w:rFonts w:ascii="Times New Roman" w:hAnsi="Times New Roman"/>
          <w:b/>
          <w:bCs/>
          <w:color w:val="000000"/>
        </w:rPr>
        <w:t>Проект Договора)</w:t>
      </w:r>
    </w:p>
    <w:p w:rsidR="00372A86" w:rsidRDefault="00372A86" w:rsidP="00372A86">
      <w:pPr>
        <w:spacing w:after="0" w:line="235" w:lineRule="auto"/>
        <w:ind w:right="-2"/>
        <w:jc w:val="center"/>
        <w:rPr>
          <w:rFonts w:ascii="Times New Roman" w:hAnsi="Times New Roman"/>
          <w:b/>
          <w:bCs/>
          <w:color w:val="000000"/>
        </w:rPr>
      </w:pPr>
    </w:p>
    <w:p w:rsidR="00372A86" w:rsidRPr="00D46DEC" w:rsidRDefault="00372A86" w:rsidP="00372A86">
      <w:pPr>
        <w:spacing w:after="0" w:line="235" w:lineRule="auto"/>
        <w:ind w:right="-2"/>
        <w:jc w:val="center"/>
        <w:rPr>
          <w:rFonts w:ascii="Times New Roman" w:hAnsi="Times New Roman"/>
          <w:b/>
          <w:bCs/>
          <w:color w:val="000000"/>
        </w:rPr>
      </w:pPr>
      <w:r w:rsidRPr="00D46DEC">
        <w:rPr>
          <w:rFonts w:ascii="Times New Roman" w:hAnsi="Times New Roman"/>
          <w:b/>
          <w:bCs/>
          <w:color w:val="000000"/>
        </w:rPr>
        <w:t>Договор № __</w:t>
      </w:r>
    </w:p>
    <w:p w:rsidR="00372A86" w:rsidRPr="00D46DEC" w:rsidRDefault="00372A86" w:rsidP="00372A86">
      <w:pPr>
        <w:spacing w:after="0" w:line="235" w:lineRule="auto"/>
        <w:ind w:right="-2"/>
        <w:jc w:val="center"/>
        <w:rPr>
          <w:rFonts w:ascii="Times New Roman" w:hAnsi="Times New Roman"/>
          <w:b/>
          <w:bCs/>
          <w:color w:val="000000"/>
        </w:rPr>
      </w:pPr>
      <w:r w:rsidRPr="00D46DEC">
        <w:rPr>
          <w:rFonts w:ascii="Times New Roman" w:hAnsi="Times New Roman"/>
          <w:b/>
          <w:bCs/>
          <w:color w:val="000000"/>
        </w:rPr>
        <w:t xml:space="preserve"> о закупк</w:t>
      </w:r>
      <w:r>
        <w:rPr>
          <w:rFonts w:ascii="Times New Roman" w:hAnsi="Times New Roman"/>
          <w:b/>
          <w:bCs/>
          <w:color w:val="000000"/>
        </w:rPr>
        <w:t>ах</w:t>
      </w:r>
      <w:r w:rsidRPr="00D46DEC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товаров</w:t>
      </w:r>
    </w:p>
    <w:p w:rsidR="00372A86" w:rsidRPr="00D46DEC" w:rsidRDefault="00372A86" w:rsidP="00372A86">
      <w:pPr>
        <w:spacing w:after="0" w:line="235" w:lineRule="auto"/>
        <w:ind w:right="-2"/>
        <w:jc w:val="center"/>
        <w:rPr>
          <w:rFonts w:ascii="Times New Roman" w:hAnsi="Times New Roman"/>
          <w:b/>
          <w:bCs/>
          <w:color w:val="000000"/>
          <w:lang w:val="kk-KZ"/>
        </w:rPr>
      </w:pPr>
    </w:p>
    <w:p w:rsidR="00372A86" w:rsidRPr="00D46DEC" w:rsidRDefault="00372A86" w:rsidP="00372A86">
      <w:pPr>
        <w:spacing w:after="0" w:line="235" w:lineRule="auto"/>
        <w:ind w:right="-2"/>
        <w:jc w:val="center"/>
        <w:rPr>
          <w:rFonts w:ascii="Times New Roman" w:hAnsi="Times New Roman"/>
          <w:b/>
          <w:color w:val="000000"/>
        </w:rPr>
      </w:pPr>
      <w:r w:rsidRPr="00D46DEC">
        <w:rPr>
          <w:rFonts w:ascii="Times New Roman" w:hAnsi="Times New Roman"/>
          <w:b/>
          <w:color w:val="000000"/>
        </w:rPr>
        <w:t xml:space="preserve">г. Алматы         </w:t>
      </w:r>
      <w:r w:rsidRPr="00D46DEC">
        <w:rPr>
          <w:rFonts w:ascii="Times New Roman" w:hAnsi="Times New Roman"/>
          <w:b/>
          <w:color w:val="000000"/>
        </w:rPr>
        <w:tab/>
      </w:r>
      <w:r w:rsidRPr="00D46DEC">
        <w:rPr>
          <w:rFonts w:ascii="Times New Roman" w:hAnsi="Times New Roman"/>
          <w:b/>
          <w:color w:val="000000"/>
        </w:rPr>
        <w:tab/>
        <w:t xml:space="preserve">                                               </w:t>
      </w:r>
      <w:r w:rsidRPr="00D46DEC">
        <w:rPr>
          <w:rFonts w:ascii="Times New Roman" w:hAnsi="Times New Roman"/>
          <w:b/>
          <w:color w:val="000000"/>
        </w:rPr>
        <w:tab/>
      </w:r>
      <w:r w:rsidRPr="00D46DEC">
        <w:rPr>
          <w:rFonts w:ascii="Times New Roman" w:hAnsi="Times New Roman"/>
          <w:b/>
          <w:color w:val="000000"/>
        </w:rPr>
        <w:tab/>
        <w:t xml:space="preserve">        </w:t>
      </w:r>
      <w:r w:rsidR="002D5DAB">
        <w:rPr>
          <w:rFonts w:ascii="Times New Roman" w:hAnsi="Times New Roman"/>
          <w:b/>
          <w:color w:val="000000"/>
        </w:rPr>
        <w:t xml:space="preserve">          от «__» _________ 2021</w:t>
      </w:r>
      <w:r w:rsidRPr="00D46DEC">
        <w:rPr>
          <w:rFonts w:ascii="Times New Roman" w:hAnsi="Times New Roman"/>
          <w:b/>
          <w:color w:val="000000"/>
        </w:rPr>
        <w:t xml:space="preserve"> года</w:t>
      </w:r>
    </w:p>
    <w:p w:rsidR="00372A86" w:rsidRPr="00D46DEC" w:rsidRDefault="00372A86" w:rsidP="00372A86">
      <w:pPr>
        <w:pStyle w:val="af6"/>
      </w:pPr>
    </w:p>
    <w:p w:rsidR="00372A86" w:rsidRPr="002D5DAB" w:rsidRDefault="00372A86" w:rsidP="002D5DAB">
      <w:pPr>
        <w:ind w:firstLine="567"/>
        <w:jc w:val="both"/>
        <w:rPr>
          <w:spacing w:val="6"/>
          <w:sz w:val="26"/>
          <w:szCs w:val="26"/>
        </w:rPr>
      </w:pPr>
      <w:r w:rsidRPr="002D5DAB">
        <w:rPr>
          <w:rFonts w:ascii="Times New Roman" w:hAnsi="Times New Roman"/>
          <w:b/>
        </w:rPr>
        <w:t xml:space="preserve">АО </w:t>
      </w:r>
      <w:r w:rsidRPr="002D5DAB">
        <w:rPr>
          <w:rFonts w:ascii="Times New Roman" w:hAnsi="Times New Roman"/>
          <w:b/>
          <w:bCs/>
        </w:rPr>
        <w:t xml:space="preserve">«Институт </w:t>
      </w:r>
      <w:r w:rsidRPr="002D5DAB">
        <w:rPr>
          <w:rFonts w:ascii="Times New Roman" w:hAnsi="Times New Roman"/>
          <w:b/>
          <w:bCs/>
          <w:lang w:val="kk-KZ"/>
        </w:rPr>
        <w:t>химических наук имени</w:t>
      </w:r>
      <w:r w:rsidRPr="002D5DAB">
        <w:rPr>
          <w:rFonts w:ascii="Times New Roman" w:hAnsi="Times New Roman"/>
          <w:b/>
          <w:bCs/>
        </w:rPr>
        <w:t xml:space="preserve"> А.Б. Бектурова»</w:t>
      </w:r>
      <w:r w:rsidRPr="002D5DAB">
        <w:rPr>
          <w:rFonts w:ascii="Times New Roman" w:hAnsi="Times New Roman"/>
          <w:b/>
        </w:rPr>
        <w:t>,</w:t>
      </w:r>
      <w:r w:rsidRPr="002D5DAB">
        <w:rPr>
          <w:rFonts w:ascii="Times New Roman" w:hAnsi="Times New Roman"/>
        </w:rPr>
        <w:t xml:space="preserve"> именуемое в дальнейшем «Заказчик», в лице </w:t>
      </w:r>
      <w:r w:rsidRPr="002D5DAB">
        <w:rPr>
          <w:rFonts w:ascii="Times New Roman" w:hAnsi="Times New Roman"/>
          <w:b/>
        </w:rPr>
        <w:t>Ген</w:t>
      </w:r>
      <w:r w:rsidR="005B796C" w:rsidRPr="002D5DAB">
        <w:rPr>
          <w:rFonts w:ascii="Times New Roman" w:hAnsi="Times New Roman"/>
          <w:b/>
        </w:rPr>
        <w:t>ерального директора Фишер Даметкен Едиловн</w:t>
      </w:r>
      <w:r w:rsidR="002D5DAB" w:rsidRPr="002D5DAB">
        <w:rPr>
          <w:rFonts w:ascii="Times New Roman" w:hAnsi="Times New Roman"/>
          <w:b/>
        </w:rPr>
        <w:t>ы</w:t>
      </w:r>
      <w:r w:rsidR="005B796C" w:rsidRPr="002D5DAB">
        <w:rPr>
          <w:rFonts w:ascii="Times New Roman" w:hAnsi="Times New Roman"/>
        </w:rPr>
        <w:t>, действующей</w:t>
      </w:r>
      <w:r w:rsidRPr="002D5DAB">
        <w:rPr>
          <w:rFonts w:ascii="Times New Roman" w:hAnsi="Times New Roman"/>
        </w:rPr>
        <w:t xml:space="preserve"> на основании Устава, c одной стороны и </w:t>
      </w:r>
      <w:r w:rsidRPr="002D5DAB">
        <w:rPr>
          <w:rFonts w:ascii="Times New Roman" w:hAnsi="Times New Roman"/>
          <w:b/>
        </w:rPr>
        <w:t>____________</w:t>
      </w:r>
      <w:r w:rsidRPr="002D5DAB">
        <w:rPr>
          <w:rFonts w:ascii="Times New Roman" w:hAnsi="Times New Roman"/>
        </w:rPr>
        <w:t>, именуемое в дальнейшем «Поставщик</w:t>
      </w:r>
      <w:r w:rsidRPr="002D5DAB">
        <w:rPr>
          <w:rFonts w:ascii="Times New Roman" w:hAnsi="Times New Roman"/>
          <w:b/>
        </w:rPr>
        <w:t>»</w:t>
      </w:r>
      <w:r w:rsidRPr="002D5DAB">
        <w:rPr>
          <w:rFonts w:ascii="Times New Roman" w:hAnsi="Times New Roman"/>
        </w:rPr>
        <w:t xml:space="preserve">, в лице ______________, действующего на основании Устава, </w:t>
      </w:r>
      <w:r w:rsidR="002D5DAB" w:rsidRPr="002D5DAB">
        <w:rPr>
          <w:rFonts w:ascii="Times New Roman" w:hAnsi="Times New Roman"/>
        </w:rPr>
        <w:t>совместно именуемые в дальнейшем «Стороны»</w:t>
      </w:r>
      <w:r w:rsidRPr="002D5DAB">
        <w:rPr>
          <w:rFonts w:ascii="Times New Roman" w:hAnsi="Times New Roman"/>
        </w:rPr>
        <w:t xml:space="preserve">, в соответствии </w:t>
      </w:r>
      <w:r w:rsidRPr="002D5DAB">
        <w:rPr>
          <w:rFonts w:ascii="Times New Roman" w:hAnsi="Times New Roman"/>
          <w:spacing w:val="4"/>
        </w:rPr>
        <w:t xml:space="preserve">с </w:t>
      </w:r>
      <w:r w:rsidR="005B796C" w:rsidRPr="002D5DAB">
        <w:rPr>
          <w:rFonts w:ascii="Times New Roman" w:hAnsi="Times New Roman"/>
        </w:rPr>
        <w:t xml:space="preserve">Порядком </w:t>
      </w:r>
      <w:r w:rsidR="002129FE" w:rsidRPr="002D5DAB">
        <w:rPr>
          <w:rFonts w:ascii="Times New Roman" w:hAnsi="Times New Roman"/>
        </w:rPr>
        <w:t xml:space="preserve">осуществления закупок ТРУ Заказчика </w:t>
      </w:r>
      <w:r w:rsidRPr="002D5DAB">
        <w:rPr>
          <w:rFonts w:ascii="Times New Roman" w:hAnsi="Times New Roman"/>
        </w:rPr>
        <w:t xml:space="preserve">и  </w:t>
      </w:r>
      <w:r w:rsidRPr="002D5DAB">
        <w:rPr>
          <w:rFonts w:ascii="Times New Roman" w:eastAsia="Arial" w:hAnsi="Times New Roman"/>
          <w:lang w:eastAsia="ar-SA"/>
        </w:rPr>
        <w:t>Протоколом итогов</w:t>
      </w:r>
      <w:r w:rsidRPr="00D46DEC">
        <w:rPr>
          <w:rFonts w:ascii="Times New Roman" w:eastAsia="Arial" w:hAnsi="Times New Roman"/>
          <w:lang w:eastAsia="ar-SA"/>
        </w:rPr>
        <w:t xml:space="preserve"> </w:t>
      </w:r>
      <w:r w:rsidRPr="00D46DEC">
        <w:rPr>
          <w:rFonts w:ascii="Times New Roman" w:eastAsia="Arial" w:hAnsi="Times New Roman"/>
          <w:lang w:val="en-US" w:eastAsia="ar-SA"/>
        </w:rPr>
        <w:t>N</w:t>
      </w:r>
      <w:r w:rsidR="002129FE">
        <w:rPr>
          <w:rFonts w:ascii="Times New Roman" w:eastAsia="Arial" w:hAnsi="Times New Roman"/>
          <w:lang w:eastAsia="ar-SA"/>
        </w:rPr>
        <w:t xml:space="preserve">: </w:t>
      </w:r>
      <w:r w:rsidRPr="00D46DEC">
        <w:rPr>
          <w:rFonts w:ascii="Times New Roman" w:hAnsi="Times New Roman"/>
        </w:rPr>
        <w:t>___________</w:t>
      </w:r>
      <w:r w:rsidRPr="00D46DEC">
        <w:rPr>
          <w:rFonts w:ascii="Times New Roman" w:hAnsi="Times New Roman"/>
          <w:b/>
        </w:rPr>
        <w:t xml:space="preserve"> </w:t>
      </w:r>
      <w:r w:rsidRPr="00D46DEC">
        <w:rPr>
          <w:rFonts w:ascii="Times New Roman" w:eastAsia="Arial" w:hAnsi="Times New Roman"/>
          <w:lang w:eastAsia="ar-SA"/>
        </w:rPr>
        <w:t>закупок способом о</w:t>
      </w:r>
      <w:r w:rsidR="002D5DAB">
        <w:rPr>
          <w:rFonts w:ascii="Times New Roman" w:eastAsia="Arial" w:hAnsi="Times New Roman"/>
          <w:lang w:eastAsia="ar-SA"/>
        </w:rPr>
        <w:t>ткрытого тендера от ___.___.2021</w:t>
      </w:r>
      <w:r w:rsidRPr="00D46DEC">
        <w:rPr>
          <w:rFonts w:ascii="Times New Roman" w:eastAsia="Arial" w:hAnsi="Times New Roman"/>
          <w:lang w:eastAsia="ar-SA"/>
        </w:rPr>
        <w:t xml:space="preserve"> г.</w:t>
      </w:r>
      <w:r w:rsidRPr="00D46DEC">
        <w:rPr>
          <w:rFonts w:ascii="Times New Roman" w:hAnsi="Times New Roman"/>
        </w:rPr>
        <w:t>, заключили настоящий дог</w:t>
      </w:r>
      <w:r w:rsidR="002129FE">
        <w:rPr>
          <w:rFonts w:ascii="Times New Roman" w:hAnsi="Times New Roman"/>
        </w:rPr>
        <w:t>овор</w:t>
      </w:r>
      <w:r w:rsidRPr="00D46DEC">
        <w:rPr>
          <w:rFonts w:ascii="Times New Roman" w:hAnsi="Times New Roman"/>
        </w:rPr>
        <w:t xml:space="preserve"> (далее - Договор) о нижеследующем:</w:t>
      </w:r>
    </w:p>
    <w:p w:rsidR="002D5DAB" w:rsidRPr="00D46DEC" w:rsidRDefault="002D5DAB" w:rsidP="002D5DAB">
      <w:pPr>
        <w:spacing w:after="0" w:line="235" w:lineRule="auto"/>
        <w:ind w:firstLine="454"/>
        <w:jc w:val="both"/>
        <w:rPr>
          <w:rFonts w:ascii="Times New Roman" w:hAnsi="Times New Roman"/>
        </w:rPr>
      </w:pPr>
    </w:p>
    <w:p w:rsidR="00372A86" w:rsidRPr="005B796C" w:rsidRDefault="00372A86" w:rsidP="00372A86">
      <w:pPr>
        <w:pStyle w:val="af9"/>
        <w:numPr>
          <w:ilvl w:val="0"/>
          <w:numId w:val="40"/>
        </w:numPr>
        <w:spacing w:after="0" w:line="235" w:lineRule="auto"/>
        <w:ind w:right="-2"/>
        <w:jc w:val="center"/>
        <w:rPr>
          <w:rFonts w:ascii="Times New Roman" w:hAnsi="Times New Roman"/>
          <w:b/>
          <w:bCs/>
          <w:color w:val="000000"/>
        </w:rPr>
      </w:pPr>
      <w:r w:rsidRPr="00052AAC">
        <w:rPr>
          <w:rFonts w:ascii="Times New Roman" w:hAnsi="Times New Roman"/>
          <w:b/>
          <w:bCs/>
          <w:color w:val="000000"/>
        </w:rPr>
        <w:t>Термины</w:t>
      </w:r>
    </w:p>
    <w:p w:rsidR="00372A86" w:rsidRPr="00D46DEC" w:rsidRDefault="00372A86" w:rsidP="00372A86">
      <w:pPr>
        <w:spacing w:after="0" w:line="235" w:lineRule="auto"/>
        <w:ind w:right="-2" w:firstLine="454"/>
        <w:jc w:val="both"/>
        <w:rPr>
          <w:rFonts w:ascii="Times New Roman" w:hAnsi="Times New Roman"/>
          <w:color w:val="000000"/>
        </w:rPr>
      </w:pPr>
      <w:r w:rsidRPr="00D46DEC">
        <w:rPr>
          <w:rFonts w:ascii="Times New Roman" w:hAnsi="Times New Roman"/>
          <w:color w:val="000000"/>
        </w:rPr>
        <w:t>1.1. В данном Договоре нижеперечисленные понятия будут иметь следующее толкование:</w:t>
      </w:r>
    </w:p>
    <w:p w:rsidR="00372A86" w:rsidRPr="00D46DEC" w:rsidRDefault="00372A86" w:rsidP="00372A86">
      <w:pPr>
        <w:spacing w:after="0"/>
        <w:ind w:right="-2" w:firstLine="454"/>
        <w:jc w:val="thaiDistribute"/>
        <w:rPr>
          <w:rFonts w:ascii="Times New Roman" w:hAnsi="Times New Roman"/>
          <w:color w:val="000000"/>
        </w:rPr>
      </w:pPr>
      <w:r w:rsidRPr="00D46DEC">
        <w:rPr>
          <w:rFonts w:ascii="Times New Roman" w:hAnsi="Times New Roman"/>
          <w:color w:val="000000"/>
        </w:rPr>
        <w:t xml:space="preserve">1) </w:t>
      </w:r>
      <w:r w:rsidRPr="00D46DEC">
        <w:rPr>
          <w:rFonts w:ascii="Times New Roman" w:hAnsi="Times New Roman"/>
          <w:b/>
          <w:color w:val="000000"/>
        </w:rPr>
        <w:t>«Договор»</w:t>
      </w:r>
      <w:r w:rsidRPr="00D46DEC">
        <w:rPr>
          <w:rFonts w:ascii="Times New Roman" w:hAnsi="Times New Roman"/>
          <w:color w:val="000000"/>
        </w:rPr>
        <w:t xml:space="preserve"> - гражданско-правовой акт, заключенный между Заказчиком и Поставщиком в соответствии с Законом и иными нормативными правовыми актами Республики Казахстан, зафиксированный в письменной форме, подписанный сторонами со всеми приложениями и дополнениями к нему на которую в Договоре есть ссылки;</w:t>
      </w:r>
    </w:p>
    <w:p w:rsidR="00372A86" w:rsidRPr="00D46DEC" w:rsidRDefault="00372A86" w:rsidP="00372A86">
      <w:pPr>
        <w:spacing w:after="0"/>
        <w:ind w:right="-2" w:firstLine="454"/>
        <w:jc w:val="thaiDistribute"/>
        <w:rPr>
          <w:rFonts w:ascii="Times New Roman" w:hAnsi="Times New Roman"/>
          <w:color w:val="000000"/>
        </w:rPr>
      </w:pPr>
      <w:r w:rsidRPr="00D46DEC">
        <w:rPr>
          <w:rFonts w:ascii="Times New Roman" w:hAnsi="Times New Roman"/>
          <w:color w:val="000000"/>
        </w:rPr>
        <w:t xml:space="preserve">2) </w:t>
      </w:r>
      <w:r w:rsidRPr="00D46DEC">
        <w:rPr>
          <w:rFonts w:ascii="Times New Roman" w:hAnsi="Times New Roman"/>
          <w:b/>
          <w:color w:val="000000"/>
        </w:rPr>
        <w:t>«Цена Договора»</w:t>
      </w:r>
      <w:r w:rsidRPr="00D46DEC">
        <w:rPr>
          <w:rFonts w:ascii="Times New Roman" w:hAnsi="Times New Roman"/>
          <w:color w:val="000000"/>
        </w:rPr>
        <w:t xml:space="preserve"> означает сумму, которая должна быть выплачена Заказчиком </w:t>
      </w:r>
      <w:r>
        <w:rPr>
          <w:rFonts w:ascii="Times New Roman" w:hAnsi="Times New Roman"/>
          <w:color w:val="000000"/>
        </w:rPr>
        <w:t>Поставщику</w:t>
      </w:r>
      <w:r w:rsidRPr="00D46DEC">
        <w:rPr>
          <w:rFonts w:ascii="Times New Roman" w:hAnsi="Times New Roman"/>
          <w:color w:val="000000"/>
        </w:rPr>
        <w:t xml:space="preserve"> в </w:t>
      </w:r>
      <w:r w:rsidR="002D5DAB">
        <w:rPr>
          <w:rFonts w:ascii="Times New Roman" w:hAnsi="Times New Roman"/>
          <w:color w:val="000000"/>
        </w:rPr>
        <w:t xml:space="preserve"> </w:t>
      </w:r>
      <w:r w:rsidRPr="00D46DEC">
        <w:rPr>
          <w:rFonts w:ascii="Times New Roman" w:hAnsi="Times New Roman"/>
          <w:color w:val="000000"/>
        </w:rPr>
        <w:t>рамках Договора за полное выполнение своих договорных обязательств;</w:t>
      </w:r>
    </w:p>
    <w:p w:rsidR="00372A86" w:rsidRPr="002129FE" w:rsidRDefault="00372A86" w:rsidP="002129FE">
      <w:pPr>
        <w:ind w:right="-2" w:firstLine="454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D46DEC">
        <w:rPr>
          <w:rFonts w:ascii="Times New Roman" w:hAnsi="Times New Roman"/>
          <w:color w:val="000000"/>
        </w:rPr>
        <w:t xml:space="preserve">3) </w:t>
      </w:r>
      <w:r w:rsidRPr="00D46DEC">
        <w:rPr>
          <w:rFonts w:ascii="Times New Roman" w:hAnsi="Times New Roman"/>
          <w:b/>
          <w:color w:val="000000"/>
        </w:rPr>
        <w:t>«</w:t>
      </w:r>
      <w:r w:rsidRPr="00D46DEC">
        <w:rPr>
          <w:rFonts w:ascii="Times New Roman" w:hAnsi="Times New Roman"/>
          <w:b/>
          <w:bCs/>
          <w:color w:val="000000"/>
        </w:rPr>
        <w:t>Товар»</w:t>
      </w:r>
      <w:r w:rsidRPr="00D46DEC">
        <w:rPr>
          <w:rFonts w:ascii="Times New Roman" w:hAnsi="Times New Roman"/>
          <w:color w:val="000000"/>
        </w:rPr>
        <w:t xml:space="preserve"> - </w:t>
      </w:r>
      <w:r w:rsidR="002129FE" w:rsidRPr="002129FE">
        <w:rPr>
          <w:rFonts w:ascii="Times New Roman" w:hAnsi="Times New Roman"/>
          <w:b/>
          <w:bCs/>
          <w:color w:val="000000"/>
        </w:rPr>
        <w:t xml:space="preserve">Настольный дифрактометр </w:t>
      </w:r>
      <w:r w:rsidR="002129FE" w:rsidRPr="002129FE">
        <w:rPr>
          <w:rFonts w:ascii="Times New Roman" w:hAnsi="Times New Roman"/>
          <w:b/>
          <w:color w:val="000000"/>
        </w:rPr>
        <w:t>DW-XRD-27mini</w:t>
      </w:r>
      <w:r w:rsidRPr="00D46DEC">
        <w:rPr>
          <w:rFonts w:ascii="Times New Roman" w:hAnsi="Times New Roman"/>
          <w:color w:val="000000"/>
        </w:rPr>
        <w:t>, который Поставщик должен поставить Заказчику в рамках Договора. Полный перечень закупаемого Товара и его техническая спецификация указаны в Приложении № 1 к настоящему Договору, являющем</w:t>
      </w:r>
      <w:r w:rsidR="00CF1E84">
        <w:rPr>
          <w:rFonts w:ascii="Times New Roman" w:hAnsi="Times New Roman"/>
          <w:color w:val="000000"/>
        </w:rPr>
        <w:t>ся неотъемлемой частью Договора.</w:t>
      </w:r>
    </w:p>
    <w:p w:rsidR="00372A86" w:rsidRPr="00D46DEC" w:rsidRDefault="00372A86" w:rsidP="00372A86">
      <w:pPr>
        <w:spacing w:after="0" w:line="235" w:lineRule="auto"/>
        <w:ind w:right="-2" w:firstLine="454"/>
        <w:jc w:val="center"/>
        <w:rPr>
          <w:rFonts w:ascii="Times New Roman" w:hAnsi="Times New Roman"/>
          <w:b/>
          <w:bCs/>
          <w:color w:val="000000"/>
        </w:rPr>
      </w:pPr>
    </w:p>
    <w:p w:rsidR="00372A86" w:rsidRPr="00052AAC" w:rsidRDefault="00372A86" w:rsidP="00372A86">
      <w:pPr>
        <w:pStyle w:val="af9"/>
        <w:numPr>
          <w:ilvl w:val="0"/>
          <w:numId w:val="40"/>
        </w:numPr>
        <w:spacing w:after="0" w:line="235" w:lineRule="auto"/>
        <w:ind w:right="-2"/>
        <w:jc w:val="center"/>
        <w:rPr>
          <w:rFonts w:ascii="Times New Roman" w:hAnsi="Times New Roman"/>
          <w:b/>
          <w:bCs/>
          <w:color w:val="000000"/>
          <w:lang w:val="en-US"/>
        </w:rPr>
      </w:pPr>
      <w:r w:rsidRPr="00052AAC">
        <w:rPr>
          <w:rFonts w:ascii="Times New Roman" w:hAnsi="Times New Roman"/>
          <w:b/>
          <w:bCs/>
          <w:color w:val="000000"/>
        </w:rPr>
        <w:t>Предмет Договора</w:t>
      </w:r>
    </w:p>
    <w:p w:rsidR="00372A86" w:rsidRPr="00953859" w:rsidRDefault="00372A86" w:rsidP="00953859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6DEC">
        <w:rPr>
          <w:rFonts w:ascii="Times New Roman" w:hAnsi="Times New Roman"/>
          <w:color w:val="000000"/>
        </w:rPr>
        <w:t xml:space="preserve">2.1. </w:t>
      </w:r>
      <w:r w:rsidR="002D5DAB" w:rsidRPr="002D5DAB">
        <w:rPr>
          <w:rFonts w:ascii="Times New Roman" w:eastAsia="Calibri" w:hAnsi="Times New Roman"/>
          <w:color w:val="000000"/>
          <w:lang w:val="kk-KZ"/>
        </w:rPr>
        <w:t xml:space="preserve">В целях </w:t>
      </w:r>
      <w:r w:rsidR="002D5DAB" w:rsidRPr="002D5DAB">
        <w:rPr>
          <w:rFonts w:ascii="Times New Roman" w:hAnsi="Times New Roman"/>
        </w:rPr>
        <w:t xml:space="preserve">выполнения обязательств Заказчика по Договору № 250 на реализацию научных, </w:t>
      </w:r>
      <w:r w:rsidR="002D5DAB" w:rsidRPr="002D5DAB">
        <w:rPr>
          <w:rFonts w:ascii="Times New Roman" w:hAnsi="Times New Roman"/>
          <w:bCs/>
          <w:spacing w:val="2"/>
        </w:rPr>
        <w:t xml:space="preserve">научно-технических проектов по грантовому финансированию </w:t>
      </w:r>
      <w:r w:rsidR="002D5DAB" w:rsidRPr="002D5DAB">
        <w:rPr>
          <w:rFonts w:ascii="Times New Roman" w:hAnsi="Times New Roman"/>
        </w:rPr>
        <w:t xml:space="preserve">от 12.11.2020 г., заключенного между Заказчиком и ГУ «Комитет науки Министерства образования и науки Республики Казахстан» </w:t>
      </w:r>
      <w:r w:rsidR="002D5DAB" w:rsidRPr="002D5DAB">
        <w:rPr>
          <w:rFonts w:ascii="Times New Roman" w:hAnsi="Times New Roman"/>
          <w:spacing w:val="-1"/>
        </w:rPr>
        <w:t>по приоритету: «Научные исследования в области естественных наук» и по темам:</w:t>
      </w:r>
      <w:r w:rsidR="002D5DAB" w:rsidRPr="002D5DAB">
        <w:rPr>
          <w:rFonts w:ascii="Times New Roman" w:hAnsi="Times New Roman"/>
          <w:color w:val="000000"/>
          <w:spacing w:val="2"/>
        </w:rPr>
        <w:t>1)</w:t>
      </w:r>
      <w:r w:rsidR="002D5DAB" w:rsidRPr="002D5DAB">
        <w:rPr>
          <w:rFonts w:ascii="Times New Roman" w:hAnsi="Times New Roman"/>
          <w:spacing w:val="-11"/>
        </w:rPr>
        <w:t>ИРН</w:t>
      </w:r>
      <w:r w:rsidR="002D5DAB" w:rsidRPr="002D5DAB">
        <w:rPr>
          <w:rFonts w:ascii="Times New Roman" w:hAnsi="Times New Roman"/>
        </w:rPr>
        <w:t xml:space="preserve"> </w:t>
      </w:r>
      <w:r w:rsidR="002D5DAB" w:rsidRPr="002D5DAB">
        <w:rPr>
          <w:rFonts w:ascii="Times New Roman" w:hAnsi="Times New Roman"/>
          <w:spacing w:val="-4"/>
        </w:rPr>
        <w:t xml:space="preserve">АР08856440 </w:t>
      </w:r>
      <w:r w:rsidR="002D5DAB" w:rsidRPr="002D5DAB">
        <w:rPr>
          <w:rFonts w:ascii="Times New Roman" w:hAnsi="Times New Roman"/>
          <w:spacing w:val="-6"/>
        </w:rPr>
        <w:t xml:space="preserve">«Изучение </w:t>
      </w:r>
      <w:r w:rsidR="002D5DAB" w:rsidRPr="002D5DAB">
        <w:rPr>
          <w:rFonts w:ascii="Times New Roman" w:hAnsi="Times New Roman"/>
          <w:spacing w:val="-3"/>
        </w:rPr>
        <w:t xml:space="preserve">региоселективности </w:t>
      </w:r>
      <w:r w:rsidR="002D5DAB" w:rsidRPr="002D5DAB">
        <w:rPr>
          <w:rFonts w:ascii="Times New Roman" w:hAnsi="Times New Roman"/>
        </w:rPr>
        <w:t xml:space="preserve"> </w:t>
      </w:r>
      <w:r w:rsidR="002D5DAB" w:rsidRPr="002D5DAB">
        <w:rPr>
          <w:rFonts w:ascii="Times New Roman" w:hAnsi="Times New Roman"/>
          <w:spacing w:val="-6"/>
        </w:rPr>
        <w:t xml:space="preserve">реакции  </w:t>
      </w:r>
      <w:r w:rsidR="002D5DAB" w:rsidRPr="002D5DAB">
        <w:rPr>
          <w:rFonts w:ascii="Times New Roman" w:hAnsi="Times New Roman"/>
          <w:spacing w:val="-2"/>
        </w:rPr>
        <w:t xml:space="preserve">арилсульфохлорирования бета-аминопропиоамидоксимов; </w:t>
      </w:r>
      <w:r w:rsidR="002D5DAB" w:rsidRPr="002D5DAB">
        <w:rPr>
          <w:rFonts w:ascii="Times New Roman" w:hAnsi="Times New Roman"/>
          <w:spacing w:val="-2"/>
          <w:lang w:val="en-US"/>
        </w:rPr>
        <w:t>in</w:t>
      </w:r>
      <w:r w:rsidR="002D5DAB" w:rsidRPr="002D5DAB">
        <w:rPr>
          <w:rFonts w:ascii="Times New Roman" w:hAnsi="Times New Roman"/>
          <w:spacing w:val="-2"/>
        </w:rPr>
        <w:t xml:space="preserve"> </w:t>
      </w:r>
      <w:r w:rsidR="002D5DAB" w:rsidRPr="002D5DAB">
        <w:rPr>
          <w:rFonts w:ascii="Times New Roman" w:hAnsi="Times New Roman"/>
          <w:spacing w:val="-2"/>
          <w:lang w:val="en-US"/>
        </w:rPr>
        <w:t>vitro</w:t>
      </w:r>
      <w:r w:rsidR="002D5DAB" w:rsidRPr="002D5DAB">
        <w:rPr>
          <w:rFonts w:ascii="Times New Roman" w:hAnsi="Times New Roman"/>
          <w:i/>
          <w:iCs/>
          <w:spacing w:val="-2"/>
        </w:rPr>
        <w:t xml:space="preserve"> </w:t>
      </w:r>
      <w:r w:rsidR="002D5DAB" w:rsidRPr="002D5DAB">
        <w:rPr>
          <w:rFonts w:ascii="Times New Roman" w:hAnsi="Times New Roman"/>
          <w:spacing w:val="-2"/>
        </w:rPr>
        <w:t xml:space="preserve">противодиабетический и </w:t>
      </w:r>
      <w:r w:rsidR="002D5DAB" w:rsidRPr="002D5DAB">
        <w:rPr>
          <w:rFonts w:ascii="Times New Roman" w:hAnsi="Times New Roman"/>
        </w:rPr>
        <w:t>противотуберкулезный скрининг продуктов»;</w:t>
      </w:r>
      <w:r w:rsidR="002D5DAB" w:rsidRPr="002D5DAB">
        <w:rPr>
          <w:rFonts w:ascii="Times New Roman" w:hAnsi="Times New Roman"/>
          <w:spacing w:val="2"/>
        </w:rPr>
        <w:t xml:space="preserve"> </w:t>
      </w:r>
      <w:r w:rsidR="002D5DAB" w:rsidRPr="002D5DAB">
        <w:rPr>
          <w:rFonts w:ascii="Times New Roman" w:hAnsi="Times New Roman"/>
        </w:rPr>
        <w:t xml:space="preserve">2)ИРН АР08856051 «Направленная модификация полифункциональных азагетероциклов - производных пиперидина и пиперазина, в новые биоактивные молекулярные системы для сельского хозяйства и/или медицины»; по приоритету: «Рациональное использование природных ресурсов, в том числе </w:t>
      </w:r>
      <w:r w:rsidR="002D5DAB" w:rsidRPr="002D5DAB">
        <w:rPr>
          <w:rFonts w:ascii="Times New Roman" w:hAnsi="Times New Roman"/>
          <w:spacing w:val="-1"/>
        </w:rPr>
        <w:t xml:space="preserve">водных ресурсов, геология, переработка, новые материалы и технология, безопасные изделия </w:t>
      </w:r>
      <w:r w:rsidR="002D5DAB" w:rsidRPr="002D5DAB">
        <w:rPr>
          <w:rFonts w:ascii="Times New Roman" w:hAnsi="Times New Roman"/>
        </w:rPr>
        <w:t xml:space="preserve">и конструкции» и по теме: </w:t>
      </w:r>
      <w:r w:rsidR="002D5DAB" w:rsidRPr="002D5DAB">
        <w:rPr>
          <w:rFonts w:ascii="Times New Roman" w:hAnsi="Times New Roman"/>
          <w:spacing w:val="-10"/>
        </w:rPr>
        <w:t>3)</w:t>
      </w:r>
      <w:r w:rsidR="002D5DAB" w:rsidRPr="002D5DAB">
        <w:rPr>
          <w:rFonts w:ascii="Times New Roman" w:hAnsi="Times New Roman"/>
          <w:spacing w:val="-1"/>
        </w:rPr>
        <w:t xml:space="preserve">ИРН АР08856668 «Разработка принципиально новых методов извлечения ионов </w:t>
      </w:r>
      <w:r w:rsidR="002D5DAB" w:rsidRPr="002D5DAB">
        <w:rPr>
          <w:rFonts w:ascii="Times New Roman" w:hAnsi="Times New Roman"/>
        </w:rPr>
        <w:t xml:space="preserve">редкоземельных металлов цериевой группы на основе эффекта дистанционного </w:t>
      </w:r>
      <w:r w:rsidR="002D5DAB" w:rsidRPr="002D5DAB">
        <w:rPr>
          <w:rFonts w:ascii="Times New Roman" w:hAnsi="Times New Roman"/>
          <w:spacing w:val="-1"/>
        </w:rPr>
        <w:t xml:space="preserve">взаимодействия функциональных полимеров и молекулярного импринтинга»; </w:t>
      </w:r>
      <w:r w:rsidR="002D5DAB" w:rsidRPr="002D5DAB">
        <w:rPr>
          <w:rFonts w:ascii="Times New Roman" w:hAnsi="Times New Roman"/>
        </w:rPr>
        <w:t xml:space="preserve">по Договору № 72-КМУ2 на реализацию научных, </w:t>
      </w:r>
      <w:r w:rsidR="002D5DAB" w:rsidRPr="002D5DAB">
        <w:rPr>
          <w:rFonts w:ascii="Times New Roman" w:hAnsi="Times New Roman"/>
          <w:bCs/>
          <w:spacing w:val="2"/>
        </w:rPr>
        <w:t xml:space="preserve">научно-технических проектов по грантовому финансированию </w:t>
      </w:r>
      <w:r w:rsidR="002D5DAB" w:rsidRPr="002D5DAB">
        <w:rPr>
          <w:rFonts w:ascii="Times New Roman" w:hAnsi="Times New Roman"/>
        </w:rPr>
        <w:t xml:space="preserve">от 25.02.2021 г., заключенного между Заказчиком и ГУ «Комитет науки Министерства образования и науки Республики Казахстан», </w:t>
      </w:r>
      <w:r w:rsidR="002D5DAB" w:rsidRPr="002D5DAB">
        <w:rPr>
          <w:rFonts w:ascii="Times New Roman" w:hAnsi="Times New Roman"/>
          <w:spacing w:val="-1"/>
        </w:rPr>
        <w:t xml:space="preserve">по приоритету: 3.«Геология, добыча и переработка минирального и углеводородного сырья, новые материалы, технология, безопасные изделия и конструкции» (по подприоритету: 3.1. «Прикладные исследования в области химической науки. Фундаментальные») и по теме: </w:t>
      </w:r>
      <w:r w:rsidR="002D5DAB" w:rsidRPr="002D5DAB">
        <w:rPr>
          <w:rFonts w:ascii="Times New Roman" w:hAnsi="Times New Roman"/>
          <w:spacing w:val="-11"/>
        </w:rPr>
        <w:t>ИРН</w:t>
      </w:r>
      <w:r w:rsidR="002D5DAB" w:rsidRPr="002D5DAB">
        <w:rPr>
          <w:rFonts w:ascii="Times New Roman" w:hAnsi="Times New Roman"/>
        </w:rPr>
        <w:t xml:space="preserve"> </w:t>
      </w:r>
      <w:r w:rsidR="002D5DAB" w:rsidRPr="002D5DAB">
        <w:rPr>
          <w:rFonts w:ascii="Times New Roman" w:hAnsi="Times New Roman"/>
          <w:spacing w:val="-4"/>
        </w:rPr>
        <w:t xml:space="preserve">АР09057956 </w:t>
      </w:r>
      <w:r w:rsidR="002D5DAB" w:rsidRPr="002D5DAB">
        <w:rPr>
          <w:rFonts w:ascii="Times New Roman" w:hAnsi="Times New Roman"/>
          <w:spacing w:val="-6"/>
        </w:rPr>
        <w:t>«Разработка биоорганических комплексов с природными полисахаридами в качестве экологически безопасных средств защиты растений</w:t>
      </w:r>
      <w:r w:rsidR="002D5DAB" w:rsidRPr="002D5DAB">
        <w:rPr>
          <w:rFonts w:ascii="Times New Roman" w:hAnsi="Times New Roman"/>
        </w:rPr>
        <w:t>»; по Договору</w:t>
      </w:r>
      <w:r w:rsidR="002D5DAB" w:rsidRPr="002D5DAB">
        <w:rPr>
          <w:rFonts w:ascii="Times New Roman" w:hAnsi="Times New Roman"/>
          <w:color w:val="000000"/>
          <w:kern w:val="24"/>
        </w:rPr>
        <w:t xml:space="preserve"> </w:t>
      </w:r>
      <w:r w:rsidR="002D5DAB" w:rsidRPr="002D5DAB">
        <w:rPr>
          <w:rFonts w:ascii="Times New Roman" w:hAnsi="Times New Roman"/>
        </w:rPr>
        <w:t xml:space="preserve">№264/12-2 от 18.06.2021 года ИРН АР09563137 «Разработка условий синтеза полимеров с молекулярными отпечатками на основе винильных мономеров селективных к ионам скандия»; по Договору на реализацию научных, </w:t>
      </w:r>
      <w:r w:rsidR="002D5DAB" w:rsidRPr="002D5DAB">
        <w:rPr>
          <w:rFonts w:ascii="Times New Roman" w:hAnsi="Times New Roman"/>
          <w:bCs/>
          <w:spacing w:val="2"/>
        </w:rPr>
        <w:t xml:space="preserve">научно-технических проектов по </w:t>
      </w:r>
      <w:r w:rsidR="002D5DAB" w:rsidRPr="002D5DAB">
        <w:rPr>
          <w:rFonts w:ascii="Times New Roman" w:hAnsi="Times New Roman"/>
          <w:color w:val="000000"/>
        </w:rPr>
        <w:t xml:space="preserve"> программно-целевому финансированию по научным, научно-техническим программам на 2021-2023 годы (МОН РК)</w:t>
      </w:r>
      <w:r w:rsidR="002D5DAB" w:rsidRPr="002D5DAB">
        <w:rPr>
          <w:rFonts w:ascii="Times New Roman" w:hAnsi="Times New Roman"/>
        </w:rPr>
        <w:t xml:space="preserve">, </w:t>
      </w:r>
      <w:r w:rsidR="002D5DAB" w:rsidRPr="002D5DAB">
        <w:rPr>
          <w:rFonts w:ascii="Times New Roman" w:hAnsi="Times New Roman"/>
          <w:spacing w:val="-1"/>
        </w:rPr>
        <w:t xml:space="preserve">по теме:  </w:t>
      </w:r>
      <w:r w:rsidR="002D5DAB" w:rsidRPr="002D5DAB">
        <w:rPr>
          <w:rFonts w:ascii="Times New Roman" w:hAnsi="Times New Roman"/>
        </w:rPr>
        <w:t>«</w:t>
      </w:r>
      <w:r w:rsidR="002D5DAB" w:rsidRPr="002D5DAB">
        <w:rPr>
          <w:rFonts w:ascii="Times New Roman" w:hAnsi="Times New Roman"/>
          <w:bCs/>
        </w:rPr>
        <w:t>Новые материалы многоцелевого назначения на основе природного сырья и техногенных отходов</w:t>
      </w:r>
      <w:r w:rsidR="002D5DAB" w:rsidRPr="002D5DAB">
        <w:rPr>
          <w:rFonts w:ascii="Times New Roman" w:hAnsi="Times New Roman"/>
        </w:rPr>
        <w:t>», BR10965255 «</w:t>
      </w:r>
      <w:hyperlink r:id="rId9" w:history="1">
        <w:r w:rsidR="002D5DAB" w:rsidRPr="002D5DAB">
          <w:rPr>
            <w:rFonts w:ascii="Times New Roman" w:hAnsi="Times New Roman"/>
          </w:rPr>
          <w:t>Инновационные материалы полифункционального назначения на основе природного сырья и техногенных отходов</w:t>
        </w:r>
      </w:hyperlink>
      <w:r w:rsidR="002D5DAB" w:rsidRPr="002D5DAB">
        <w:rPr>
          <w:rFonts w:ascii="Times New Roman" w:hAnsi="Times New Roman"/>
        </w:rPr>
        <w:t xml:space="preserve">»,  по Договору № 68-20 от 25 ноября 2020 года по гранту Частного фонда «Фонд </w:t>
      </w:r>
      <w:r w:rsidR="002D5DAB" w:rsidRPr="002D5DAB">
        <w:rPr>
          <w:rFonts w:ascii="Times New Roman" w:hAnsi="Times New Roman"/>
        </w:rPr>
        <w:lastRenderedPageBreak/>
        <w:t xml:space="preserve">Нурсултана Назарбаева» по приоритету «Новые фторзамещенные аминофосфонаты как потенциальные стимуляторы прорастания пшениц» </w:t>
      </w:r>
      <w:r w:rsidR="002D5DAB" w:rsidRPr="002D5DAB">
        <w:rPr>
          <w:rFonts w:ascii="Times New Roman" w:hAnsi="Times New Roman"/>
          <w:spacing w:val="-1"/>
        </w:rPr>
        <w:t>и</w:t>
      </w:r>
      <w:r w:rsidR="002D5DAB" w:rsidRPr="002D5DAB">
        <w:rPr>
          <w:rFonts w:ascii="Times New Roman" w:eastAsia="Calibri" w:hAnsi="Times New Roman"/>
          <w:color w:val="000000"/>
        </w:rPr>
        <w:t xml:space="preserve"> по другим хозяйственным Договорам </w:t>
      </w:r>
      <w:r w:rsidR="002D5DAB" w:rsidRPr="00953859">
        <w:rPr>
          <w:rFonts w:ascii="Times New Roman" w:eastAsia="Calibri" w:hAnsi="Times New Roman"/>
          <w:color w:val="000000"/>
        </w:rPr>
        <w:t>финансирования</w:t>
      </w:r>
      <w:r w:rsidR="00953859" w:rsidRPr="00953859">
        <w:rPr>
          <w:rFonts w:ascii="Times New Roman" w:eastAsia="Calibri" w:hAnsi="Times New Roman"/>
          <w:color w:val="000000"/>
        </w:rPr>
        <w:t>,</w:t>
      </w:r>
      <w:r w:rsidR="002D5DAB" w:rsidRPr="00953859">
        <w:rPr>
          <w:rFonts w:ascii="Times New Roman" w:eastAsia="Calibri" w:hAnsi="Times New Roman"/>
          <w:color w:val="000000"/>
        </w:rPr>
        <w:t xml:space="preserve"> </w:t>
      </w:r>
      <w:r w:rsidR="00953859" w:rsidRPr="00953859">
        <w:rPr>
          <w:rFonts w:ascii="Times New Roman" w:eastAsia="Calibri" w:hAnsi="Times New Roman"/>
          <w:color w:val="000000"/>
        </w:rPr>
        <w:t xml:space="preserve">Поставщик обязуется продать и поставить (передать в собственность), а Заказчик обязуется купить (принять и оплатить) </w:t>
      </w:r>
      <w:r w:rsidR="00953859" w:rsidRPr="00953859">
        <w:rPr>
          <w:rFonts w:ascii="Times New Roman" w:hAnsi="Times New Roman"/>
          <w:color w:val="000000"/>
        </w:rPr>
        <w:t>т</w:t>
      </w:r>
      <w:r w:rsidR="00953859" w:rsidRPr="00953859">
        <w:rPr>
          <w:rFonts w:ascii="Times New Roman" w:eastAsia="Calibri" w:hAnsi="Times New Roman"/>
          <w:color w:val="000000"/>
        </w:rPr>
        <w:t xml:space="preserve">овар по цене, в количестве, и по условиям поставки в соответствии с Приложением № 1 </w:t>
      </w:r>
      <w:r w:rsidR="00953859" w:rsidRPr="00953859">
        <w:rPr>
          <w:rFonts w:ascii="Times New Roman" w:hAnsi="Times New Roman"/>
          <w:color w:val="000000"/>
        </w:rPr>
        <w:t xml:space="preserve">(далее - Товар) </w:t>
      </w:r>
      <w:r w:rsidR="00953859" w:rsidRPr="00953859">
        <w:rPr>
          <w:rFonts w:ascii="Times New Roman" w:eastAsia="Calibri" w:hAnsi="Times New Roman"/>
          <w:color w:val="000000"/>
        </w:rPr>
        <w:t>к Договору, являющимся его неотъемлемой частью.</w:t>
      </w:r>
      <w:r w:rsidR="00953859" w:rsidRPr="00953859">
        <w:rPr>
          <w:rFonts w:ascii="Times New Roman" w:eastAsia="Calibri" w:hAnsi="Times New Roman"/>
        </w:rPr>
        <w:t xml:space="preserve"> При толковании Договора имеет силу документ Инкотермс</w:t>
      </w:r>
      <w:r w:rsidR="00953859" w:rsidRPr="00953859">
        <w:rPr>
          <w:rFonts w:ascii="Times New Roman" w:hAnsi="Times New Roman"/>
        </w:rPr>
        <w:t>-</w:t>
      </w:r>
      <w:r w:rsidR="00953859" w:rsidRPr="00953859">
        <w:rPr>
          <w:rFonts w:ascii="Times New Roman" w:eastAsia="Calibri" w:hAnsi="Times New Roman"/>
        </w:rPr>
        <w:t>2010.</w:t>
      </w:r>
    </w:p>
    <w:p w:rsidR="00372A86" w:rsidRPr="00D46DEC" w:rsidRDefault="002D5DAB" w:rsidP="00372A86">
      <w:pPr>
        <w:spacing w:after="0" w:line="235" w:lineRule="auto"/>
        <w:ind w:right="-2" w:firstLine="45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2.1.1.</w:t>
      </w:r>
      <w:r w:rsidR="00372A86" w:rsidRPr="00D46DEC">
        <w:rPr>
          <w:rFonts w:ascii="Times New Roman" w:hAnsi="Times New Roman"/>
          <w:color w:val="000000"/>
        </w:rPr>
        <w:t>Товар, поставляемый в рамках данного Договора, должен соответствовать или быть выше стандартов, указанных в Приложении № 1 к Договору.</w:t>
      </w:r>
    </w:p>
    <w:p w:rsidR="00372A86" w:rsidRPr="00D46DEC" w:rsidRDefault="00372A86" w:rsidP="00953859">
      <w:pPr>
        <w:spacing w:after="0" w:line="240" w:lineRule="auto"/>
        <w:ind w:firstLine="454"/>
        <w:jc w:val="both"/>
        <w:rPr>
          <w:rFonts w:ascii="Times New Roman" w:hAnsi="Times New Roman"/>
          <w:color w:val="000000"/>
        </w:rPr>
      </w:pPr>
      <w:r w:rsidRPr="00D46DEC">
        <w:rPr>
          <w:rFonts w:ascii="Times New Roman" w:hAnsi="Times New Roman"/>
          <w:color w:val="000000"/>
        </w:rPr>
        <w:t>2.2.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372A86" w:rsidRPr="00D46DEC" w:rsidRDefault="00372A86" w:rsidP="00953859">
      <w:pPr>
        <w:spacing w:after="0" w:line="240" w:lineRule="auto"/>
        <w:ind w:firstLine="454"/>
        <w:jc w:val="thaiDistribute"/>
        <w:rPr>
          <w:rFonts w:ascii="Times New Roman" w:hAnsi="Times New Roman"/>
          <w:color w:val="000000"/>
        </w:rPr>
      </w:pPr>
      <w:r w:rsidRPr="00D46DEC">
        <w:rPr>
          <w:rFonts w:ascii="Times New Roman" w:hAnsi="Times New Roman"/>
          <w:color w:val="000000"/>
        </w:rPr>
        <w:t>1) настоящий Договор;</w:t>
      </w:r>
    </w:p>
    <w:p w:rsidR="00372A86" w:rsidRPr="00D46DEC" w:rsidRDefault="00372A86" w:rsidP="00953859">
      <w:pPr>
        <w:spacing w:after="0" w:line="240" w:lineRule="auto"/>
        <w:ind w:firstLine="454"/>
        <w:jc w:val="thaiDistribute"/>
        <w:rPr>
          <w:rFonts w:ascii="Times New Roman" w:hAnsi="Times New Roman"/>
          <w:color w:val="000000"/>
        </w:rPr>
      </w:pPr>
      <w:r w:rsidRPr="00D46DEC">
        <w:rPr>
          <w:rFonts w:ascii="Times New Roman" w:hAnsi="Times New Roman"/>
          <w:color w:val="000000"/>
        </w:rPr>
        <w:t xml:space="preserve">2) </w:t>
      </w:r>
      <w:r>
        <w:rPr>
          <w:rFonts w:ascii="Times New Roman" w:hAnsi="Times New Roman"/>
          <w:color w:val="000000"/>
        </w:rPr>
        <w:t xml:space="preserve">техническая спецификация </w:t>
      </w:r>
      <w:r w:rsidRPr="00D46DEC">
        <w:rPr>
          <w:rFonts w:ascii="Times New Roman" w:hAnsi="Times New Roman"/>
          <w:color w:val="000000"/>
        </w:rPr>
        <w:t xml:space="preserve">(Приложение № </w:t>
      </w:r>
      <w:r>
        <w:rPr>
          <w:rFonts w:ascii="Times New Roman" w:hAnsi="Times New Roman"/>
          <w:color w:val="000000"/>
        </w:rPr>
        <w:t>1).</w:t>
      </w:r>
    </w:p>
    <w:p w:rsidR="00372A86" w:rsidRPr="00D46DEC" w:rsidRDefault="00372A86" w:rsidP="00372A86">
      <w:pPr>
        <w:shd w:val="clear" w:color="auto" w:fill="FFFFFF"/>
        <w:spacing w:after="0" w:line="238" w:lineRule="auto"/>
        <w:ind w:right="-2"/>
        <w:jc w:val="center"/>
        <w:rPr>
          <w:rFonts w:ascii="Times New Roman" w:hAnsi="Times New Roman"/>
          <w:b/>
          <w:bCs/>
        </w:rPr>
      </w:pPr>
    </w:p>
    <w:p w:rsidR="00372A86" w:rsidRPr="002129FE" w:rsidRDefault="00372A86" w:rsidP="00372A86">
      <w:pPr>
        <w:pStyle w:val="af9"/>
        <w:numPr>
          <w:ilvl w:val="0"/>
          <w:numId w:val="40"/>
        </w:numPr>
        <w:shd w:val="clear" w:color="auto" w:fill="FFFFFF"/>
        <w:spacing w:after="0" w:line="238" w:lineRule="auto"/>
        <w:ind w:right="-2"/>
        <w:jc w:val="center"/>
        <w:rPr>
          <w:rFonts w:ascii="Times New Roman" w:hAnsi="Times New Roman"/>
          <w:b/>
          <w:bCs/>
        </w:rPr>
      </w:pPr>
      <w:r w:rsidRPr="00052AAC">
        <w:rPr>
          <w:rFonts w:ascii="Times New Roman" w:hAnsi="Times New Roman"/>
          <w:b/>
          <w:bCs/>
        </w:rPr>
        <w:t xml:space="preserve">Цена Договора и порядок расчетов </w:t>
      </w:r>
    </w:p>
    <w:p w:rsidR="00372A86" w:rsidRPr="008A6F57" w:rsidRDefault="00372A86" w:rsidP="00372A86">
      <w:pPr>
        <w:pStyle w:val="af6"/>
        <w:tabs>
          <w:tab w:val="left" w:pos="8553"/>
        </w:tabs>
        <w:ind w:right="-2" w:firstLine="454"/>
        <w:jc w:val="both"/>
        <w:rPr>
          <w:rFonts w:ascii="Times New Roman" w:hAnsi="Times New Roman"/>
        </w:rPr>
      </w:pPr>
      <w:r w:rsidRPr="00D46DEC">
        <w:rPr>
          <w:rFonts w:ascii="Times New Roman" w:hAnsi="Times New Roman"/>
        </w:rPr>
        <w:t xml:space="preserve">3.1. Цена Договора составляет </w:t>
      </w:r>
      <w:r>
        <w:rPr>
          <w:rFonts w:ascii="Times New Roman" w:hAnsi="Times New Roman"/>
          <w:b/>
        </w:rPr>
        <w:t>______________</w:t>
      </w:r>
      <w:r w:rsidRPr="00D46DEC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________</w:t>
      </w:r>
      <w:r w:rsidRPr="00D46DEC">
        <w:rPr>
          <w:rFonts w:ascii="Times New Roman" w:hAnsi="Times New Roman"/>
          <w:b/>
        </w:rPr>
        <w:t>) тенге</w:t>
      </w:r>
      <w:r>
        <w:rPr>
          <w:rFonts w:ascii="Times New Roman" w:hAnsi="Times New Roman"/>
          <w:b/>
        </w:rPr>
        <w:t>,</w:t>
      </w:r>
      <w:r w:rsidRPr="00D46DE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</w:t>
      </w:r>
      <w:r w:rsidRPr="00D46DEC">
        <w:rPr>
          <w:rFonts w:ascii="Times New Roman" w:hAnsi="Times New Roman"/>
          <w:b/>
        </w:rPr>
        <w:t xml:space="preserve"> тиын, </w:t>
      </w:r>
      <w:r w:rsidRPr="008A6F57">
        <w:rPr>
          <w:rFonts w:ascii="Times New Roman" w:hAnsi="Times New Roman"/>
        </w:rPr>
        <w:t xml:space="preserve">НДС в том числе. </w:t>
      </w:r>
      <w:r w:rsidR="008A6F57" w:rsidRPr="008A6F57">
        <w:rPr>
          <w:rFonts w:ascii="Times New Roman" w:hAnsi="Times New Roman"/>
          <w:color w:val="000000"/>
        </w:rPr>
        <w:t>Цена Товара включает вс</w:t>
      </w:r>
      <w:r w:rsidR="008A6F57" w:rsidRPr="008A6F57">
        <w:rPr>
          <w:rFonts w:ascii="Times New Roman" w:hAnsi="Times New Roman"/>
        </w:rPr>
        <w:t>е налоги и сборы в соответствии с Налоговым кодексом Республики Казахстан, а также все другие расходы, связанные с процессом поставки Това</w:t>
      </w:r>
      <w:r w:rsidR="008A6F57" w:rsidRPr="008A6F57">
        <w:rPr>
          <w:rFonts w:ascii="Times New Roman" w:hAnsi="Times New Roman"/>
          <w:color w:val="000000"/>
        </w:rPr>
        <w:t>ра</w:t>
      </w:r>
      <w:r w:rsidR="008A6F57" w:rsidRPr="008A6F57">
        <w:rPr>
          <w:rFonts w:ascii="Times New Roman" w:hAnsi="Times New Roman"/>
        </w:rPr>
        <w:t xml:space="preserve"> на условиях </w:t>
      </w:r>
      <w:r w:rsidR="008A6F57" w:rsidRPr="008A6F57">
        <w:rPr>
          <w:rFonts w:ascii="Times New Roman" w:hAnsi="Times New Roman"/>
          <w:lang w:val="en-US"/>
        </w:rPr>
        <w:t>DDP</w:t>
      </w:r>
      <w:r w:rsidR="008A6F57" w:rsidRPr="008A6F57">
        <w:rPr>
          <w:rFonts w:ascii="Times New Roman" w:hAnsi="Times New Roman"/>
        </w:rPr>
        <w:t xml:space="preserve"> Инкотермс-2010</w:t>
      </w:r>
      <w:r w:rsidR="008A6F57" w:rsidRPr="008A6F57">
        <w:rPr>
          <w:rFonts w:ascii="Times New Roman" w:hAnsi="Times New Roman"/>
          <w:color w:val="000000"/>
        </w:rPr>
        <w:t xml:space="preserve">.      </w:t>
      </w:r>
    </w:p>
    <w:p w:rsidR="00372A86" w:rsidRPr="00953859" w:rsidRDefault="00372A86" w:rsidP="00372A86">
      <w:pPr>
        <w:pStyle w:val="af6"/>
        <w:ind w:right="-2" w:firstLine="454"/>
        <w:jc w:val="both"/>
        <w:rPr>
          <w:rFonts w:ascii="Times New Roman" w:hAnsi="Times New Roman"/>
        </w:rPr>
      </w:pPr>
      <w:r w:rsidRPr="00D46DEC">
        <w:rPr>
          <w:rFonts w:ascii="Times New Roman" w:hAnsi="Times New Roman"/>
        </w:rPr>
        <w:t>3</w:t>
      </w:r>
      <w:r w:rsidRPr="00953859">
        <w:rPr>
          <w:rFonts w:ascii="Times New Roman" w:hAnsi="Times New Roman"/>
        </w:rPr>
        <w:t>.2. Порядок оплаты:</w:t>
      </w:r>
    </w:p>
    <w:p w:rsidR="00372A86" w:rsidRPr="00953859" w:rsidRDefault="00372A86" w:rsidP="00372A86">
      <w:pPr>
        <w:pStyle w:val="af6"/>
        <w:ind w:right="-2" w:firstLine="454"/>
        <w:jc w:val="both"/>
        <w:rPr>
          <w:rFonts w:ascii="Times New Roman" w:hAnsi="Times New Roman"/>
        </w:rPr>
      </w:pPr>
      <w:r w:rsidRPr="00953859">
        <w:rPr>
          <w:rFonts w:ascii="Times New Roman" w:hAnsi="Times New Roman"/>
        </w:rPr>
        <w:t xml:space="preserve">3.2.1. Заказчик осуществляет авансовый платеж в размере </w:t>
      </w:r>
      <w:r w:rsidR="00386F50">
        <w:rPr>
          <w:rFonts w:ascii="Times New Roman" w:hAnsi="Times New Roman"/>
          <w:b/>
        </w:rPr>
        <w:t>8</w:t>
      </w:r>
      <w:r w:rsidR="002129FE" w:rsidRPr="00953859">
        <w:rPr>
          <w:rFonts w:ascii="Times New Roman" w:hAnsi="Times New Roman"/>
          <w:b/>
        </w:rPr>
        <w:t>0 (</w:t>
      </w:r>
      <w:r w:rsidR="00386F50">
        <w:rPr>
          <w:rFonts w:ascii="Times New Roman" w:hAnsi="Times New Roman"/>
          <w:b/>
        </w:rPr>
        <w:t>восьм</w:t>
      </w:r>
      <w:r w:rsidR="00386F50" w:rsidRPr="00953859">
        <w:rPr>
          <w:rFonts w:ascii="Times New Roman" w:hAnsi="Times New Roman"/>
          <w:b/>
        </w:rPr>
        <w:t>идесяти</w:t>
      </w:r>
      <w:r w:rsidRPr="00953859">
        <w:rPr>
          <w:rFonts w:ascii="Times New Roman" w:hAnsi="Times New Roman"/>
          <w:b/>
        </w:rPr>
        <w:t>) процентов</w:t>
      </w:r>
      <w:r w:rsidRPr="00953859">
        <w:rPr>
          <w:rFonts w:ascii="Times New Roman" w:hAnsi="Times New Roman"/>
        </w:rPr>
        <w:t xml:space="preserve"> от цены Договора, что составляет </w:t>
      </w:r>
      <w:r w:rsidRPr="00953859">
        <w:rPr>
          <w:rFonts w:ascii="Times New Roman" w:hAnsi="Times New Roman"/>
          <w:b/>
        </w:rPr>
        <w:t>______________ (________) тенге, __ тиын</w:t>
      </w:r>
      <w:r w:rsidR="00953859" w:rsidRPr="00953859">
        <w:rPr>
          <w:rFonts w:ascii="Times New Roman" w:hAnsi="Times New Roman"/>
          <w:b/>
        </w:rPr>
        <w:t xml:space="preserve">, </w:t>
      </w:r>
      <w:r w:rsidR="00953859" w:rsidRPr="00953859">
        <w:rPr>
          <w:rFonts w:ascii="Times New Roman" w:hAnsi="Times New Roman"/>
        </w:rPr>
        <w:t>НДС в том числе</w:t>
      </w:r>
      <w:r w:rsidRPr="00953859">
        <w:rPr>
          <w:rFonts w:ascii="Times New Roman" w:hAnsi="Times New Roman"/>
          <w:b/>
        </w:rPr>
        <w:t xml:space="preserve">, </w:t>
      </w:r>
      <w:r w:rsidR="00953859" w:rsidRPr="00953859">
        <w:rPr>
          <w:rFonts w:ascii="Times New Roman" w:hAnsi="Times New Roman"/>
        </w:rPr>
        <w:t xml:space="preserve">путем банковского перевода на расчетный счёт Поставщика </w:t>
      </w:r>
      <w:r w:rsidRPr="00953859">
        <w:rPr>
          <w:rFonts w:ascii="Times New Roman" w:hAnsi="Times New Roman"/>
        </w:rPr>
        <w:t>в течение 10 (десяти) операционных дней после подписания сторонами настоящего Договора и предоставления Поставщиком счета на оплату.</w:t>
      </w:r>
    </w:p>
    <w:p w:rsidR="00372A86" w:rsidRPr="00953859" w:rsidRDefault="00372A86" w:rsidP="00372A86">
      <w:pPr>
        <w:spacing w:after="0" w:line="240" w:lineRule="auto"/>
        <w:ind w:right="-2" w:firstLine="454"/>
        <w:contextualSpacing/>
        <w:jc w:val="both"/>
        <w:rPr>
          <w:rFonts w:ascii="Times New Roman" w:hAnsi="Times New Roman"/>
          <w:strike/>
        </w:rPr>
      </w:pPr>
      <w:r w:rsidRPr="00953859">
        <w:rPr>
          <w:rFonts w:ascii="Times New Roman" w:hAnsi="Times New Roman"/>
        </w:rPr>
        <w:t xml:space="preserve">3.2.2. Заказчик осуществляет оставшийся платеж в размере </w:t>
      </w:r>
      <w:r w:rsidR="00386F50">
        <w:rPr>
          <w:rFonts w:ascii="Times New Roman" w:hAnsi="Times New Roman"/>
          <w:b/>
        </w:rPr>
        <w:t>2</w:t>
      </w:r>
      <w:r w:rsidR="002129FE" w:rsidRPr="00953859">
        <w:rPr>
          <w:rFonts w:ascii="Times New Roman" w:hAnsi="Times New Roman"/>
          <w:b/>
        </w:rPr>
        <w:t>0 (</w:t>
      </w:r>
      <w:r w:rsidR="00386F50">
        <w:rPr>
          <w:rFonts w:ascii="Times New Roman" w:hAnsi="Times New Roman"/>
          <w:b/>
        </w:rPr>
        <w:t>двадца</w:t>
      </w:r>
      <w:r w:rsidR="00953859" w:rsidRPr="00953859">
        <w:rPr>
          <w:rFonts w:ascii="Times New Roman" w:hAnsi="Times New Roman"/>
          <w:b/>
        </w:rPr>
        <w:t>ти</w:t>
      </w:r>
      <w:r w:rsidRPr="00953859">
        <w:rPr>
          <w:rFonts w:ascii="Times New Roman" w:hAnsi="Times New Roman"/>
          <w:b/>
        </w:rPr>
        <w:t>) процентов</w:t>
      </w:r>
      <w:r w:rsidRPr="00953859">
        <w:rPr>
          <w:rFonts w:ascii="Times New Roman" w:hAnsi="Times New Roman"/>
        </w:rPr>
        <w:t xml:space="preserve"> от цены Договора, что составляет </w:t>
      </w:r>
      <w:r w:rsidRPr="00953859">
        <w:rPr>
          <w:rFonts w:ascii="Times New Roman" w:hAnsi="Times New Roman"/>
          <w:b/>
        </w:rPr>
        <w:t>______________ (________) тенге, __ тиын</w:t>
      </w:r>
      <w:r w:rsidR="00953859" w:rsidRPr="00953859">
        <w:rPr>
          <w:rFonts w:ascii="Times New Roman" w:hAnsi="Times New Roman"/>
          <w:b/>
        </w:rPr>
        <w:t xml:space="preserve">, </w:t>
      </w:r>
      <w:r w:rsidR="00953859" w:rsidRPr="00953859">
        <w:rPr>
          <w:rFonts w:ascii="Times New Roman" w:hAnsi="Times New Roman"/>
        </w:rPr>
        <w:t>НДС в том числе</w:t>
      </w:r>
      <w:r w:rsidRPr="00953859">
        <w:rPr>
          <w:rFonts w:ascii="Times New Roman" w:hAnsi="Times New Roman"/>
          <w:b/>
        </w:rPr>
        <w:t>,</w:t>
      </w:r>
      <w:r w:rsidRPr="00953859">
        <w:rPr>
          <w:rFonts w:ascii="Times New Roman" w:hAnsi="Times New Roman"/>
        </w:rPr>
        <w:t xml:space="preserve"> </w:t>
      </w:r>
      <w:r w:rsidR="00953859" w:rsidRPr="00953859">
        <w:rPr>
          <w:rFonts w:ascii="Times New Roman" w:hAnsi="Times New Roman"/>
        </w:rPr>
        <w:t xml:space="preserve">путем банковского перевода на расчетный счёт Поставщика </w:t>
      </w:r>
      <w:r w:rsidRPr="00953859">
        <w:rPr>
          <w:rFonts w:ascii="Times New Roman" w:hAnsi="Times New Roman"/>
        </w:rPr>
        <w:t>в течение 10 (десяти) операционных дней после полного завершения поставки Товара</w:t>
      </w:r>
      <w:r w:rsidR="008A6F57">
        <w:rPr>
          <w:rFonts w:ascii="Times New Roman" w:hAnsi="Times New Roman"/>
        </w:rPr>
        <w:t xml:space="preserve"> Поставщиком</w:t>
      </w:r>
      <w:r w:rsidRPr="00953859">
        <w:rPr>
          <w:rFonts w:ascii="Times New Roman" w:hAnsi="Times New Roman"/>
        </w:rPr>
        <w:t xml:space="preserve"> </w:t>
      </w:r>
      <w:r w:rsidR="00953859">
        <w:rPr>
          <w:rFonts w:ascii="Times New Roman" w:hAnsi="Times New Roman"/>
        </w:rPr>
        <w:t>и</w:t>
      </w:r>
      <w:r w:rsidRPr="00953859">
        <w:rPr>
          <w:rFonts w:ascii="Times New Roman" w:hAnsi="Times New Roman"/>
        </w:rPr>
        <w:t xml:space="preserve"> подписания </w:t>
      </w:r>
      <w:r w:rsidR="002129FE" w:rsidRPr="00953859">
        <w:rPr>
          <w:rFonts w:ascii="Times New Roman" w:hAnsi="Times New Roman"/>
        </w:rPr>
        <w:t>накладных</w:t>
      </w:r>
      <w:r w:rsidRPr="00953859">
        <w:rPr>
          <w:rFonts w:ascii="Times New Roman" w:hAnsi="Times New Roman"/>
        </w:rPr>
        <w:t>, акта взаимных расчетов сторон, предоставления счета-фактуры</w:t>
      </w:r>
      <w:r w:rsidR="00953859" w:rsidRPr="00953859">
        <w:rPr>
          <w:rFonts w:ascii="Times New Roman" w:hAnsi="Times New Roman"/>
        </w:rPr>
        <w:t xml:space="preserve"> и </w:t>
      </w:r>
      <w:r w:rsidRPr="00953859">
        <w:rPr>
          <w:rFonts w:ascii="Times New Roman" w:hAnsi="Times New Roman"/>
        </w:rPr>
        <w:t>счета на оплату.</w:t>
      </w:r>
    </w:p>
    <w:p w:rsidR="00372A86" w:rsidRPr="00953859" w:rsidRDefault="00372A86" w:rsidP="00372A86">
      <w:pPr>
        <w:spacing w:after="0"/>
        <w:ind w:right="-2" w:firstLine="454"/>
        <w:jc w:val="both"/>
        <w:rPr>
          <w:rFonts w:ascii="Times New Roman" w:hAnsi="Times New Roman"/>
        </w:rPr>
      </w:pPr>
      <w:r w:rsidRPr="00953859">
        <w:rPr>
          <w:rFonts w:ascii="Times New Roman" w:hAnsi="Times New Roman"/>
        </w:rPr>
        <w:t>3.3. Оплата производится путем перечисления денежных средств на расчетный счет Поставщика, указанный в тексте Договора.</w:t>
      </w:r>
    </w:p>
    <w:p w:rsidR="00372A86" w:rsidRDefault="00372A86" w:rsidP="00372A86">
      <w:pPr>
        <w:pStyle w:val="af6"/>
      </w:pPr>
    </w:p>
    <w:p w:rsidR="00372A86" w:rsidRPr="002C426B" w:rsidRDefault="00CC7F2E" w:rsidP="00372A86">
      <w:pPr>
        <w:pStyle w:val="af9"/>
        <w:numPr>
          <w:ilvl w:val="0"/>
          <w:numId w:val="40"/>
        </w:numPr>
        <w:spacing w:after="0"/>
        <w:ind w:right="-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У</w:t>
      </w:r>
      <w:r w:rsidR="00372A86" w:rsidRPr="00052AAC">
        <w:rPr>
          <w:rFonts w:ascii="Times New Roman" w:hAnsi="Times New Roman"/>
          <w:b/>
          <w:color w:val="000000"/>
        </w:rPr>
        <w:t>словия поставки</w:t>
      </w:r>
    </w:p>
    <w:p w:rsidR="001D3C44" w:rsidRPr="001D3C44" w:rsidRDefault="00372A86" w:rsidP="001D3C4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1D3C44">
        <w:rPr>
          <w:rFonts w:ascii="Times New Roman" w:hAnsi="Times New Roman"/>
        </w:rPr>
        <w:t xml:space="preserve">4.1. </w:t>
      </w:r>
      <w:r w:rsidR="001D3C44" w:rsidRPr="001D3C44">
        <w:rPr>
          <w:rFonts w:ascii="Times New Roman" w:hAnsi="Times New Roman"/>
        </w:rPr>
        <w:t xml:space="preserve">Поставка Товара осуществляется на условиях </w:t>
      </w:r>
      <w:r w:rsidR="001D3C44" w:rsidRPr="001D3C44">
        <w:rPr>
          <w:rFonts w:ascii="Times New Roman" w:hAnsi="Times New Roman"/>
          <w:lang w:val="en-US"/>
        </w:rPr>
        <w:t>DDP</w:t>
      </w:r>
      <w:r w:rsidR="001D3C44" w:rsidRPr="001D3C44">
        <w:rPr>
          <w:rFonts w:ascii="Times New Roman" w:eastAsia="Calibri" w:hAnsi="Times New Roman"/>
        </w:rPr>
        <w:t xml:space="preserve"> Инкотермс</w:t>
      </w:r>
      <w:r w:rsidR="001D3C44" w:rsidRPr="001D3C44">
        <w:rPr>
          <w:rFonts w:ascii="Times New Roman" w:hAnsi="Times New Roman"/>
        </w:rPr>
        <w:t>-</w:t>
      </w:r>
      <w:r w:rsidR="001D3C44" w:rsidRPr="001D3C44">
        <w:rPr>
          <w:rFonts w:ascii="Times New Roman" w:eastAsia="Calibri" w:hAnsi="Times New Roman"/>
        </w:rPr>
        <w:t>2010,</w:t>
      </w:r>
      <w:r w:rsidR="001D3C44" w:rsidRPr="001D3C44">
        <w:rPr>
          <w:rFonts w:ascii="Times New Roman" w:hAnsi="Times New Roman"/>
        </w:rPr>
        <w:t xml:space="preserve"> по адресу: Республика Казахстан, </w:t>
      </w:r>
      <w:r w:rsidR="001D3C44" w:rsidRPr="001D3C44">
        <w:rPr>
          <w:rFonts w:ascii="Times New Roman" w:eastAsia="Calibri" w:hAnsi="Times New Roman"/>
        </w:rPr>
        <w:t xml:space="preserve">050010, </w:t>
      </w:r>
      <w:r w:rsidR="001D3C44" w:rsidRPr="001D3C44">
        <w:rPr>
          <w:rFonts w:ascii="Times New Roman" w:hAnsi="Times New Roman"/>
        </w:rPr>
        <w:t xml:space="preserve">Медеуский район, </w:t>
      </w:r>
      <w:r w:rsidR="001D3C44" w:rsidRPr="001D3C44">
        <w:rPr>
          <w:rFonts w:ascii="Times New Roman" w:eastAsia="Calibri" w:hAnsi="Times New Roman"/>
        </w:rPr>
        <w:t>г. Алматы, ул. Ш. Уалиханова, д. 106</w:t>
      </w:r>
      <w:r w:rsidR="001D3C44" w:rsidRPr="001D3C44">
        <w:rPr>
          <w:rFonts w:ascii="Times New Roman" w:hAnsi="Times New Roman"/>
        </w:rPr>
        <w:t>.</w:t>
      </w:r>
    </w:p>
    <w:p w:rsidR="001D3C44" w:rsidRPr="001D3C44" w:rsidRDefault="001D3C44" w:rsidP="001D3C4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1D3C44">
        <w:rPr>
          <w:rFonts w:ascii="Times New Roman" w:hAnsi="Times New Roman"/>
        </w:rPr>
        <w:t xml:space="preserve">4.2. Поставщик </w:t>
      </w:r>
      <w:r w:rsidR="00165136">
        <w:rPr>
          <w:rFonts w:ascii="Times New Roman" w:hAnsi="Times New Roman"/>
        </w:rPr>
        <w:t>обязан поставить Товар</w:t>
      </w:r>
      <w:r w:rsidRPr="001D3C44">
        <w:rPr>
          <w:rFonts w:ascii="Times New Roman" w:hAnsi="Times New Roman"/>
        </w:rPr>
        <w:t xml:space="preserve"> </w:t>
      </w:r>
      <w:r w:rsidR="00165136">
        <w:rPr>
          <w:rFonts w:ascii="Times New Roman" w:hAnsi="Times New Roman"/>
        </w:rPr>
        <w:t>в течение 120 (сто двадцать) календарных дней</w:t>
      </w:r>
      <w:r w:rsidR="00165136" w:rsidRPr="001D3C44">
        <w:rPr>
          <w:rFonts w:ascii="Times New Roman" w:hAnsi="Times New Roman"/>
        </w:rPr>
        <w:t xml:space="preserve"> </w:t>
      </w:r>
      <w:r w:rsidRPr="001D3C44">
        <w:rPr>
          <w:rFonts w:ascii="Times New Roman" w:hAnsi="Times New Roman"/>
        </w:rPr>
        <w:t xml:space="preserve">со дня </w:t>
      </w:r>
      <w:r w:rsidR="00A36307">
        <w:rPr>
          <w:rFonts w:ascii="Times New Roman" w:hAnsi="Times New Roman"/>
        </w:rPr>
        <w:t>8</w:t>
      </w:r>
      <w:r w:rsidRPr="001D3C44">
        <w:rPr>
          <w:rFonts w:ascii="Times New Roman" w:hAnsi="Times New Roman"/>
        </w:rPr>
        <w:t xml:space="preserve">0% предоплаты от Заказчика. </w:t>
      </w:r>
    </w:p>
    <w:p w:rsidR="001D3C44" w:rsidRPr="001D3C44" w:rsidRDefault="001D3C44" w:rsidP="001D3C4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1D3C44">
        <w:rPr>
          <w:rFonts w:ascii="Times New Roman" w:hAnsi="Times New Roman"/>
        </w:rPr>
        <w:t xml:space="preserve">4.3. </w:t>
      </w:r>
      <w:r w:rsidRPr="001D3C44">
        <w:rPr>
          <w:rFonts w:ascii="Times New Roman" w:hAnsi="Times New Roman"/>
          <w:color w:val="000000"/>
        </w:rPr>
        <w:t>Поставщик имеет право выполнить поставку Товара досрочно.</w:t>
      </w:r>
    </w:p>
    <w:p w:rsidR="001D3C44" w:rsidRPr="001D3C44" w:rsidRDefault="001D3C44" w:rsidP="001D3C44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1D3C44">
        <w:rPr>
          <w:rFonts w:ascii="Times New Roman" w:hAnsi="Times New Roman"/>
        </w:rPr>
        <w:t>4.4. Поставщик в числе отгрузочных документов вместе с поставленным Товаром сразу предоставляет Заказчику счет-фактуру и накладную на отпуск запасов на сторону, с проставленной подписью и скрепленный печатью Поставщика.</w:t>
      </w:r>
    </w:p>
    <w:p w:rsidR="001D3C44" w:rsidRPr="00386F50" w:rsidRDefault="001D3C44" w:rsidP="00386F50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386F50">
        <w:rPr>
          <w:rFonts w:ascii="Times New Roman" w:hAnsi="Times New Roman"/>
        </w:rPr>
        <w:t xml:space="preserve">4.5. </w:t>
      </w:r>
      <w:r w:rsidR="00386F50" w:rsidRPr="00386F50">
        <w:rPr>
          <w:rFonts w:ascii="Times New Roman" w:hAnsi="Times New Roman"/>
        </w:rPr>
        <w:t xml:space="preserve">Качество поставляемого Товара должно соответствовать требованиям ГОСТа и ТУ принятые действующим законодательством Республики Казахстан. </w:t>
      </w:r>
      <w:r w:rsidRPr="00386F50">
        <w:rPr>
          <w:rFonts w:ascii="Times New Roman" w:hAnsi="Times New Roman"/>
        </w:rPr>
        <w:t>При необходимости Товар поставляется в таре, отвечающей требованиям ГОСТа и обеспечивающей сохранность Товара при перевозке и хранении. Гарантия Товара 12 месяцев с момента приемки Заказчиком.</w:t>
      </w:r>
    </w:p>
    <w:p w:rsidR="001D3C44" w:rsidRPr="001D3C44" w:rsidRDefault="001D3C44" w:rsidP="00386F50">
      <w:pPr>
        <w:spacing w:after="0" w:line="240" w:lineRule="auto"/>
        <w:ind w:firstLine="454"/>
        <w:jc w:val="both"/>
        <w:rPr>
          <w:rFonts w:ascii="Times New Roman" w:eastAsia="TimesNewRomanPSMT" w:hAnsi="Times New Roman"/>
        </w:rPr>
      </w:pPr>
      <w:r w:rsidRPr="001D3C44">
        <w:rPr>
          <w:rFonts w:ascii="Times New Roman" w:hAnsi="Times New Roman"/>
        </w:rPr>
        <w:t xml:space="preserve">4.6. </w:t>
      </w:r>
      <w:r w:rsidRPr="001D3C44">
        <w:rPr>
          <w:rFonts w:ascii="Times New Roman" w:eastAsia="TimesNewRomanPSMT" w:hAnsi="Times New Roman"/>
        </w:rPr>
        <w:t xml:space="preserve">Датой поставки Товара считается дата подписания Заказчиком </w:t>
      </w:r>
      <w:r w:rsidRPr="001D3C44">
        <w:rPr>
          <w:rFonts w:ascii="Times New Roman" w:hAnsi="Times New Roman"/>
        </w:rPr>
        <w:t>накладной на отпуск запасов на сторону</w:t>
      </w:r>
      <w:r w:rsidRPr="001D3C44">
        <w:rPr>
          <w:rFonts w:ascii="Times New Roman" w:eastAsia="TimesNewRomanPSMT" w:hAnsi="Times New Roman"/>
        </w:rPr>
        <w:t xml:space="preserve">. </w:t>
      </w:r>
    </w:p>
    <w:p w:rsidR="001D3C44" w:rsidRPr="00937093" w:rsidRDefault="001D3C44" w:rsidP="00937093">
      <w:pPr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</w:rPr>
        <w:t>4.7.</w:t>
      </w:r>
      <w:r w:rsidRPr="001D3C44">
        <w:rPr>
          <w:rFonts w:ascii="Times New Roman" w:eastAsia="TimesNewRomanPSMT" w:hAnsi="Times New Roman"/>
        </w:rPr>
        <w:t>Товар передается Поставщиком Заказчику по</w:t>
      </w:r>
      <w:r w:rsidRPr="001D3C44">
        <w:rPr>
          <w:rFonts w:ascii="Times New Roman" w:hAnsi="Times New Roman"/>
        </w:rPr>
        <w:t xml:space="preserve"> </w:t>
      </w:r>
      <w:r w:rsidRPr="001D3C44">
        <w:rPr>
          <w:rFonts w:ascii="Times New Roman" w:eastAsia="TimesNewRomanPSMT" w:hAnsi="Times New Roman"/>
        </w:rPr>
        <w:t>количеству и качеству согласно накладной и в соответствии с Приложениями №1 к Договору. Право собственности на</w:t>
      </w:r>
      <w:r w:rsidRPr="001D3C44">
        <w:rPr>
          <w:rFonts w:ascii="Times New Roman" w:hAnsi="Times New Roman"/>
        </w:rPr>
        <w:t xml:space="preserve"> </w:t>
      </w:r>
      <w:r w:rsidRPr="001D3C44">
        <w:rPr>
          <w:rFonts w:ascii="Times New Roman" w:eastAsia="TimesNewRomanPSMT" w:hAnsi="Times New Roman"/>
        </w:rPr>
        <w:t xml:space="preserve">Товар, а также риск случайной гибели, порчи Товара переходит от Поставщика Заказчику с даты подписания Заказчиком </w:t>
      </w:r>
      <w:r w:rsidRPr="001D3C44">
        <w:rPr>
          <w:rFonts w:ascii="Times New Roman" w:hAnsi="Times New Roman"/>
        </w:rPr>
        <w:t xml:space="preserve">накладной на </w:t>
      </w:r>
      <w:r w:rsidRPr="00937093">
        <w:rPr>
          <w:rFonts w:ascii="Times New Roman" w:hAnsi="Times New Roman"/>
        </w:rPr>
        <w:t>отпуск запасов на сторону</w:t>
      </w:r>
      <w:r w:rsidRPr="00937093">
        <w:rPr>
          <w:rFonts w:ascii="Times New Roman" w:eastAsia="TimesNewRomanPSMT" w:hAnsi="Times New Roman"/>
        </w:rPr>
        <w:t>. Расходы, связанные с поставкой, включаются в Общую сумму Договора.</w:t>
      </w:r>
    </w:p>
    <w:p w:rsidR="001D3C44" w:rsidRPr="00937093" w:rsidRDefault="001D3C44" w:rsidP="00937093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937093">
        <w:rPr>
          <w:rFonts w:ascii="Times New Roman" w:hAnsi="Times New Roman"/>
        </w:rPr>
        <w:t>4.8. Поставщик удостоверяет качество поставляемого Товара копией сертификата качества и/или паспорта соответствия, заверенной печатью Поставщика.</w:t>
      </w:r>
    </w:p>
    <w:p w:rsidR="001D3C44" w:rsidRPr="00937093" w:rsidRDefault="00937093" w:rsidP="00937093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937093">
        <w:rPr>
          <w:rFonts w:ascii="Times New Roman" w:hAnsi="Times New Roman"/>
        </w:rPr>
        <w:t>4.9.</w:t>
      </w:r>
      <w:r w:rsidR="001D3C44" w:rsidRPr="00937093">
        <w:rPr>
          <w:rFonts w:ascii="Times New Roman" w:hAnsi="Times New Roman"/>
        </w:rPr>
        <w:t xml:space="preserve"> Приемка Товара по количеству и качеству осуществляется в соответствии с действующим законодательством Республики Казахстан.</w:t>
      </w:r>
    </w:p>
    <w:p w:rsidR="00372A86" w:rsidRPr="00D46DEC" w:rsidRDefault="00372A86" w:rsidP="001D3C44">
      <w:pPr>
        <w:spacing w:after="0" w:line="240" w:lineRule="auto"/>
        <w:ind w:right="-2" w:firstLine="454"/>
        <w:contextualSpacing/>
        <w:jc w:val="both"/>
      </w:pPr>
    </w:p>
    <w:p w:rsidR="00372A86" w:rsidRPr="001D3C44" w:rsidRDefault="00372A86" w:rsidP="00372A86">
      <w:pPr>
        <w:pStyle w:val="af9"/>
        <w:numPr>
          <w:ilvl w:val="0"/>
          <w:numId w:val="40"/>
        </w:numPr>
        <w:spacing w:after="0" w:line="235" w:lineRule="auto"/>
        <w:ind w:right="-2"/>
        <w:jc w:val="center"/>
        <w:rPr>
          <w:rFonts w:ascii="Times New Roman" w:hAnsi="Times New Roman"/>
          <w:b/>
          <w:bCs/>
          <w:color w:val="000000"/>
        </w:rPr>
      </w:pPr>
      <w:r w:rsidRPr="00052AAC">
        <w:rPr>
          <w:rFonts w:ascii="Times New Roman" w:hAnsi="Times New Roman"/>
          <w:b/>
          <w:bCs/>
          <w:color w:val="000000"/>
        </w:rPr>
        <w:t>Права и обязанности сторон</w:t>
      </w:r>
    </w:p>
    <w:p w:rsidR="00372A86" w:rsidRPr="00D46DEC" w:rsidRDefault="00372A86" w:rsidP="00372A86">
      <w:pPr>
        <w:spacing w:after="0" w:line="235" w:lineRule="auto"/>
        <w:ind w:right="-2" w:firstLine="454"/>
        <w:jc w:val="both"/>
        <w:rPr>
          <w:rFonts w:ascii="Times New Roman" w:hAnsi="Times New Roman"/>
          <w:color w:val="000000"/>
        </w:rPr>
      </w:pPr>
      <w:r w:rsidRPr="00D46DEC">
        <w:rPr>
          <w:rFonts w:ascii="Times New Roman" w:hAnsi="Times New Roman"/>
          <w:color w:val="000000"/>
        </w:rPr>
        <w:t>5.1. Сторона Договора не должна без предварительного письменного согласия другой стороны раскрывать кому-либо содержание Договора или какого-либо из его положений</w:t>
      </w:r>
      <w:r w:rsidRPr="00D46DEC">
        <w:rPr>
          <w:rFonts w:ascii="Times New Roman" w:hAnsi="Times New Roman"/>
          <w:color w:val="000000"/>
          <w:lang w:val="kk-KZ"/>
        </w:rPr>
        <w:t>.</w:t>
      </w:r>
    </w:p>
    <w:p w:rsidR="00372A86" w:rsidRPr="00D46DEC" w:rsidRDefault="00462A52" w:rsidP="00372A86">
      <w:pPr>
        <w:spacing w:after="0" w:line="235" w:lineRule="auto"/>
        <w:ind w:right="-2" w:firstLine="45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5.2</w:t>
      </w:r>
      <w:r w:rsidR="00372A86" w:rsidRPr="00D46DEC">
        <w:rPr>
          <w:rFonts w:ascii="Times New Roman" w:hAnsi="Times New Roman"/>
          <w:color w:val="000000"/>
        </w:rPr>
        <w:t>. Поставщик ни полностью, ни частично не должен передавать кому-либо свои обязательства поставки Товара по настоящему Договору без предварительного письменного согласия Заказчика.</w:t>
      </w:r>
    </w:p>
    <w:p w:rsidR="00372A86" w:rsidRPr="00D46DEC" w:rsidRDefault="00462A52" w:rsidP="00372A86">
      <w:pPr>
        <w:spacing w:after="0" w:line="235" w:lineRule="auto"/>
        <w:ind w:right="-2" w:firstLine="45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5.3</w:t>
      </w:r>
      <w:r w:rsidR="00372A86" w:rsidRPr="00D46DEC">
        <w:rPr>
          <w:rFonts w:ascii="Times New Roman" w:hAnsi="Times New Roman"/>
          <w:color w:val="000000"/>
        </w:rPr>
        <w:t xml:space="preserve">. Договор может предусматривать дополнительные условия, в зависимости от спецификации Товара.   </w:t>
      </w:r>
    </w:p>
    <w:p w:rsidR="00372A86" w:rsidRDefault="009E781A" w:rsidP="00372A86">
      <w:pPr>
        <w:spacing w:after="0" w:line="235" w:lineRule="auto"/>
        <w:ind w:right="-2" w:firstLine="45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5.4</w:t>
      </w:r>
      <w:r w:rsidR="00372A86" w:rsidRPr="00D46DEC">
        <w:rPr>
          <w:rFonts w:ascii="Times New Roman" w:hAnsi="Times New Roman"/>
          <w:color w:val="000000"/>
        </w:rPr>
        <w:t>. Поставщик обязан направить Заказчику первичную бухгалтерскую докуме</w:t>
      </w:r>
      <w:r>
        <w:rPr>
          <w:rFonts w:ascii="Times New Roman" w:hAnsi="Times New Roman"/>
          <w:color w:val="000000"/>
        </w:rPr>
        <w:t>нтацию</w:t>
      </w:r>
      <w:r w:rsidR="00372A86" w:rsidRPr="00D46DEC">
        <w:rPr>
          <w:rFonts w:ascii="Times New Roman" w:hAnsi="Times New Roman"/>
          <w:color w:val="000000"/>
        </w:rPr>
        <w:t xml:space="preserve"> в течение 5 (пяти) рабочих</w:t>
      </w:r>
      <w:r w:rsidR="00462A52">
        <w:rPr>
          <w:rFonts w:ascii="Times New Roman" w:hAnsi="Times New Roman"/>
          <w:color w:val="000000"/>
        </w:rPr>
        <w:t xml:space="preserve"> дней</w:t>
      </w:r>
      <w:r w:rsidR="00372A86" w:rsidRPr="00D46DEC">
        <w:rPr>
          <w:rFonts w:ascii="Times New Roman" w:hAnsi="Times New Roman"/>
          <w:color w:val="000000"/>
        </w:rPr>
        <w:t xml:space="preserve"> </w:t>
      </w:r>
      <w:r w:rsidR="00462A52">
        <w:rPr>
          <w:rFonts w:ascii="Times New Roman" w:hAnsi="Times New Roman"/>
          <w:color w:val="000000"/>
        </w:rPr>
        <w:t>с момента поставки</w:t>
      </w:r>
      <w:r w:rsidR="00372A86" w:rsidRPr="00D46DEC">
        <w:rPr>
          <w:rFonts w:ascii="Times New Roman" w:hAnsi="Times New Roman"/>
          <w:color w:val="000000"/>
        </w:rPr>
        <w:t xml:space="preserve"> Товара.</w:t>
      </w:r>
    </w:p>
    <w:p w:rsidR="00264D93" w:rsidRPr="00D46DEC" w:rsidRDefault="00264D93" w:rsidP="00264D93">
      <w:pPr>
        <w:spacing w:after="0" w:line="235" w:lineRule="auto"/>
        <w:ind w:right="-2" w:firstLine="45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5.5. </w:t>
      </w:r>
      <w:r w:rsidRPr="00D46DEC">
        <w:rPr>
          <w:rFonts w:ascii="Times New Roman" w:hAnsi="Times New Roman"/>
          <w:color w:val="000000"/>
        </w:rPr>
        <w:t xml:space="preserve">Заказчик вправе в любое время отказаться от исполнения настоящего Договора и </w:t>
      </w:r>
      <w:r>
        <w:rPr>
          <w:rFonts w:ascii="Times New Roman" w:hAnsi="Times New Roman"/>
          <w:color w:val="000000"/>
        </w:rPr>
        <w:t xml:space="preserve">его </w:t>
      </w:r>
      <w:r w:rsidRPr="00D46DEC">
        <w:rPr>
          <w:rFonts w:ascii="Times New Roman" w:hAnsi="Times New Roman"/>
          <w:color w:val="000000"/>
        </w:rPr>
        <w:t>расторгнуть в одностороннем порядке, направив Пос</w:t>
      </w:r>
      <w:r>
        <w:rPr>
          <w:rFonts w:ascii="Times New Roman" w:hAnsi="Times New Roman"/>
          <w:color w:val="000000"/>
        </w:rPr>
        <w:t xml:space="preserve">тавщику письменное уведомление о расторжении в течение 10 рабочих дней до даты расторжения, </w:t>
      </w:r>
      <w:r w:rsidRPr="00D46DEC">
        <w:rPr>
          <w:rFonts w:ascii="Times New Roman" w:hAnsi="Times New Roman"/>
          <w:color w:val="000000"/>
        </w:rPr>
        <w:t>в случаях</w:t>
      </w:r>
      <w:r>
        <w:rPr>
          <w:rFonts w:ascii="Times New Roman" w:hAnsi="Times New Roman"/>
          <w:color w:val="000000"/>
        </w:rPr>
        <w:t>,</w:t>
      </w:r>
      <w:r w:rsidRPr="00D46DEC">
        <w:rPr>
          <w:rFonts w:ascii="Times New Roman" w:hAnsi="Times New Roman"/>
          <w:color w:val="000000"/>
        </w:rPr>
        <w:t xml:space="preserve"> если Поставщик не может поставить Товар в </w:t>
      </w:r>
      <w:r>
        <w:rPr>
          <w:rFonts w:ascii="Times New Roman" w:hAnsi="Times New Roman"/>
          <w:color w:val="000000"/>
        </w:rPr>
        <w:t xml:space="preserve">срок предусмотренный Договором </w:t>
      </w:r>
      <w:r w:rsidRPr="00D46DEC">
        <w:rPr>
          <w:rFonts w:ascii="Times New Roman" w:hAnsi="Times New Roman"/>
          <w:color w:val="000000"/>
        </w:rPr>
        <w:t>или в течение периода продления</w:t>
      </w:r>
      <w:r>
        <w:rPr>
          <w:rFonts w:ascii="Times New Roman" w:hAnsi="Times New Roman"/>
          <w:color w:val="000000"/>
        </w:rPr>
        <w:t xml:space="preserve"> срока поставки по</w:t>
      </w:r>
      <w:r w:rsidRPr="00D46DEC">
        <w:rPr>
          <w:rFonts w:ascii="Times New Roman" w:hAnsi="Times New Roman"/>
          <w:color w:val="000000"/>
        </w:rPr>
        <w:t xml:space="preserve"> Догово</w:t>
      </w:r>
      <w:r w:rsidR="00B80D63">
        <w:rPr>
          <w:rFonts w:ascii="Times New Roman" w:hAnsi="Times New Roman"/>
          <w:color w:val="000000"/>
        </w:rPr>
        <w:t>ру</w:t>
      </w:r>
      <w:r>
        <w:rPr>
          <w:rFonts w:ascii="Times New Roman" w:hAnsi="Times New Roman"/>
          <w:color w:val="000000"/>
        </w:rPr>
        <w:t xml:space="preserve">. </w:t>
      </w:r>
    </w:p>
    <w:p w:rsidR="00264D93" w:rsidRPr="00D46DEC" w:rsidRDefault="00264D93" w:rsidP="00B80D63">
      <w:pPr>
        <w:spacing w:after="0" w:line="240" w:lineRule="auto"/>
        <w:ind w:firstLine="454"/>
        <w:jc w:val="both"/>
        <w:rPr>
          <w:rFonts w:ascii="Times New Roman" w:hAnsi="Times New Roman"/>
          <w:color w:val="000000"/>
        </w:rPr>
      </w:pPr>
      <w:r w:rsidRPr="00D46DEC">
        <w:rPr>
          <w:rFonts w:ascii="Times New Roman" w:hAnsi="Times New Roman"/>
          <w:color w:val="000000"/>
          <w:lang w:val="kk-KZ"/>
        </w:rPr>
        <w:t>При расторжении Договора предусмотренным настоящим пунктом, Поставщик выплачивает предусмотренную Договором неустойку и штраф за неисполнение обязательств по Договору в размере 10</w:t>
      </w:r>
      <w:r w:rsidRPr="00D46DEC">
        <w:rPr>
          <w:rFonts w:ascii="Times New Roman" w:hAnsi="Times New Roman"/>
          <w:color w:val="000000"/>
        </w:rPr>
        <w:t>% от цены Договора.</w:t>
      </w:r>
    </w:p>
    <w:p w:rsidR="00372A86" w:rsidRPr="00D46DEC" w:rsidRDefault="00372A86" w:rsidP="00372A86">
      <w:pPr>
        <w:pStyle w:val="af6"/>
      </w:pPr>
    </w:p>
    <w:p w:rsidR="00372A86" w:rsidRDefault="00372A86" w:rsidP="005263C7">
      <w:pPr>
        <w:pStyle w:val="50"/>
        <w:numPr>
          <w:ilvl w:val="0"/>
          <w:numId w:val="40"/>
        </w:numPr>
        <w:ind w:left="0" w:firstLine="0"/>
        <w:jc w:val="center"/>
        <w:rPr>
          <w:color w:val="000000"/>
          <w:sz w:val="22"/>
          <w:szCs w:val="22"/>
          <w:lang w:val="en-US"/>
        </w:rPr>
      </w:pPr>
      <w:r w:rsidRPr="00D46DEC">
        <w:rPr>
          <w:color w:val="000000"/>
          <w:sz w:val="22"/>
          <w:szCs w:val="22"/>
        </w:rPr>
        <w:t>Ответственность сторон</w:t>
      </w:r>
    </w:p>
    <w:p w:rsidR="005263C7" w:rsidRPr="005263C7" w:rsidRDefault="005263C7" w:rsidP="005263C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5263C7">
        <w:rPr>
          <w:rFonts w:ascii="Times New Roman" w:hAnsi="Times New Roman"/>
        </w:rPr>
        <w:t>6.1. При нарушении сроков оплаты за поставленный Товар Заказчик по требованию Поставщика выплачивает Поставщику пеню в размере 0,5% от</w:t>
      </w:r>
      <w:r>
        <w:rPr>
          <w:rFonts w:ascii="Times New Roman" w:hAnsi="Times New Roman"/>
        </w:rPr>
        <w:t xml:space="preserve"> суммы </w:t>
      </w:r>
      <w:r w:rsidR="004F60AC" w:rsidRPr="00D46DEC">
        <w:rPr>
          <w:rFonts w:ascii="Times New Roman" w:hAnsi="Times New Roman"/>
          <w:color w:val="000000"/>
        </w:rPr>
        <w:t>просроченного платежа</w:t>
      </w:r>
      <w:r w:rsidR="004F60AC">
        <w:rPr>
          <w:rFonts w:ascii="Times New Roman" w:hAnsi="Times New Roman"/>
        </w:rPr>
        <w:t xml:space="preserve"> </w:t>
      </w:r>
      <w:r w:rsidRPr="005263C7">
        <w:rPr>
          <w:rFonts w:ascii="Times New Roman" w:hAnsi="Times New Roman"/>
        </w:rPr>
        <w:t xml:space="preserve">за каждый рабочий день просрочки, но не более 10% от общей суммы </w:t>
      </w:r>
      <w:r w:rsidR="004F60AC" w:rsidRPr="00D46DEC">
        <w:rPr>
          <w:rFonts w:ascii="Times New Roman" w:hAnsi="Times New Roman"/>
          <w:color w:val="000000"/>
        </w:rPr>
        <w:t>просроченного платежа</w:t>
      </w:r>
      <w:r w:rsidRPr="005263C7">
        <w:rPr>
          <w:rFonts w:ascii="Times New Roman" w:hAnsi="Times New Roman"/>
        </w:rPr>
        <w:t>.</w:t>
      </w:r>
    </w:p>
    <w:p w:rsidR="005263C7" w:rsidRPr="005263C7" w:rsidRDefault="005263C7" w:rsidP="005263C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5263C7">
        <w:rPr>
          <w:rFonts w:ascii="Times New Roman" w:hAnsi="Times New Roman"/>
        </w:rPr>
        <w:t xml:space="preserve">6.2. За поставку Товара ненадлежащего качества в нарушение пункта </w:t>
      </w:r>
      <w:r w:rsidR="00386F50">
        <w:rPr>
          <w:rFonts w:ascii="Times New Roman" w:hAnsi="Times New Roman"/>
        </w:rPr>
        <w:t>4.5.</w:t>
      </w:r>
      <w:r w:rsidRPr="005263C7">
        <w:rPr>
          <w:rFonts w:ascii="Times New Roman" w:hAnsi="Times New Roman"/>
        </w:rPr>
        <w:t xml:space="preserve"> раздела </w:t>
      </w:r>
      <w:r w:rsidR="00386F50">
        <w:rPr>
          <w:rFonts w:ascii="Times New Roman" w:hAnsi="Times New Roman"/>
        </w:rPr>
        <w:t>4</w:t>
      </w:r>
      <w:r w:rsidRPr="005263C7">
        <w:rPr>
          <w:rFonts w:ascii="Times New Roman" w:hAnsi="Times New Roman"/>
        </w:rPr>
        <w:t xml:space="preserve"> настоящего Договора </w:t>
      </w:r>
      <w:r w:rsidR="00386F50">
        <w:rPr>
          <w:rFonts w:ascii="Times New Roman" w:hAnsi="Times New Roman"/>
        </w:rPr>
        <w:t>и/</w:t>
      </w:r>
      <w:r w:rsidRPr="005263C7">
        <w:rPr>
          <w:rFonts w:ascii="Times New Roman" w:hAnsi="Times New Roman"/>
        </w:rPr>
        <w:t xml:space="preserve">или просроченный Товар по сроку годности, Поставщик в кратчайшие сроки производит замену бракованного Товара на товар качественный (соответствующий стандарту) за свой счет, либо если замена бракованного Товара не представляется возможной, то Поставщик производит возврат </w:t>
      </w:r>
      <w:r w:rsidR="00386F50">
        <w:rPr>
          <w:rFonts w:ascii="Times New Roman" w:hAnsi="Times New Roman"/>
        </w:rPr>
        <w:t>авансовой</w:t>
      </w:r>
      <w:r w:rsidRPr="005263C7">
        <w:rPr>
          <w:rFonts w:ascii="Times New Roman" w:hAnsi="Times New Roman"/>
        </w:rPr>
        <w:t xml:space="preserve"> суммы Договора, уплаченной Заказчиком </w:t>
      </w:r>
      <w:r w:rsidR="00386F50">
        <w:rPr>
          <w:rFonts w:ascii="Times New Roman" w:hAnsi="Times New Roman"/>
        </w:rPr>
        <w:t>за Товар в соответствии с п. 3.2</w:t>
      </w:r>
      <w:r w:rsidRPr="005263C7">
        <w:rPr>
          <w:rFonts w:ascii="Times New Roman" w:hAnsi="Times New Roman"/>
        </w:rPr>
        <w:t>. Договора, в течение 10 (десяти) операционных дней. Штрафные санкции не освобождают Поставщика от замены бракованного Товара, на товар качественный (соответствующий стандарту) за свой счет.</w:t>
      </w:r>
    </w:p>
    <w:p w:rsidR="005263C7" w:rsidRPr="005263C7" w:rsidRDefault="005263C7" w:rsidP="005263C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5263C7">
        <w:rPr>
          <w:rFonts w:ascii="Times New Roman" w:hAnsi="Times New Roman"/>
        </w:rPr>
        <w:t>6.3. За непоставку Товара в нарушение пункта 1.1. настоящего Договора, Поставщик по требованию Заказчика выплачивает Заказчику штраф в размере 10% от общей суммы Договора.</w:t>
      </w:r>
    </w:p>
    <w:p w:rsidR="005263C7" w:rsidRDefault="005263C7" w:rsidP="005263C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5263C7">
        <w:rPr>
          <w:rFonts w:ascii="Times New Roman" w:hAnsi="Times New Roman"/>
        </w:rPr>
        <w:t>6.4. За нарушение срока поставки, предусмотренного пунктом 4.2. настоящего Договора Поставщик по требованию Заказчика выплачивает Заказчику штраф в размере 0,5% от общей суммы Договора за каждый календарный день просрочки, но не более 10% от общей суммы Договора.</w:t>
      </w:r>
    </w:p>
    <w:p w:rsidR="00372A86" w:rsidRPr="00E00EE2" w:rsidRDefault="00E00EE2" w:rsidP="00E00EE2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="00372A86" w:rsidRPr="00D46DEC">
        <w:rPr>
          <w:rFonts w:ascii="Times New Roman" w:hAnsi="Times New Roman"/>
          <w:color w:val="000000"/>
        </w:rPr>
        <w:t xml:space="preserve">Поставщик несет ответственность за </w:t>
      </w:r>
      <w:r w:rsidR="00372A86" w:rsidRPr="00D46DEC">
        <w:rPr>
          <w:rFonts w:ascii="Times New Roman" w:hAnsi="Times New Roman"/>
          <w:color w:val="000000"/>
          <w:lang w:val="kk-KZ"/>
        </w:rPr>
        <w:t xml:space="preserve">соответствие технических характеристик Товара заявленным в технической спецификации </w:t>
      </w:r>
      <w:r w:rsidR="00372A86" w:rsidRPr="00D46DEC">
        <w:rPr>
          <w:rFonts w:ascii="Times New Roman" w:hAnsi="Times New Roman"/>
          <w:color w:val="000000"/>
        </w:rPr>
        <w:t>(Приложение № 1)</w:t>
      </w:r>
      <w:r w:rsidR="00372A86" w:rsidRPr="00D46DEC">
        <w:rPr>
          <w:rFonts w:ascii="Times New Roman" w:hAnsi="Times New Roman"/>
          <w:color w:val="000000"/>
          <w:lang w:val="kk-KZ"/>
        </w:rPr>
        <w:t xml:space="preserve"> характеристикам</w:t>
      </w:r>
      <w:r w:rsidR="00372A86" w:rsidRPr="00D46DEC">
        <w:rPr>
          <w:rFonts w:ascii="Times New Roman" w:hAnsi="Times New Roman"/>
          <w:color w:val="000000"/>
        </w:rPr>
        <w:t xml:space="preserve">, как и за комплектность, качество Товара, включая его сохранность до передачи Товара </w:t>
      </w:r>
      <w:r>
        <w:rPr>
          <w:rFonts w:ascii="Times New Roman" w:hAnsi="Times New Roman"/>
          <w:color w:val="000000"/>
        </w:rPr>
        <w:t>Заказчику</w:t>
      </w:r>
      <w:r w:rsidR="00372A86" w:rsidRPr="00D46DEC">
        <w:rPr>
          <w:rFonts w:ascii="Times New Roman" w:hAnsi="Times New Roman"/>
          <w:color w:val="000000"/>
        </w:rPr>
        <w:t xml:space="preserve">. </w:t>
      </w:r>
      <w:r w:rsidR="00372A86" w:rsidRPr="00D46DEC">
        <w:rPr>
          <w:rFonts w:ascii="Times New Roman" w:hAnsi="Times New Roman"/>
        </w:rPr>
        <w:t xml:space="preserve">В случае порчи (до момента приемки Товара Заказчиком), наличия дефектов (брака и т.д.), несоответствия Товара требованиям Договора (технической спецификации), Заказчик обязуется </w:t>
      </w:r>
      <w:r>
        <w:rPr>
          <w:rFonts w:ascii="Times New Roman" w:hAnsi="Times New Roman"/>
        </w:rPr>
        <w:t xml:space="preserve">временно </w:t>
      </w:r>
      <w:r w:rsidR="00372A86" w:rsidRPr="00D46DEC">
        <w:rPr>
          <w:rFonts w:ascii="Times New Roman" w:hAnsi="Times New Roman"/>
        </w:rPr>
        <w:t>разместить</w:t>
      </w:r>
      <w:r>
        <w:rPr>
          <w:rFonts w:ascii="Times New Roman" w:hAnsi="Times New Roman"/>
        </w:rPr>
        <w:t xml:space="preserve"> (принять)</w:t>
      </w:r>
      <w:r w:rsidR="00372A86" w:rsidRPr="00D46DEC">
        <w:rPr>
          <w:rFonts w:ascii="Times New Roman" w:hAnsi="Times New Roman"/>
          <w:color w:val="000000"/>
        </w:rPr>
        <w:t xml:space="preserve"> Товар на собственном складе и уведомить об этом Поставщика. При получении такого уведомления Поставщик обязуется направить своего представителя для совместной проверки Товара и составления соответствующего акта. До составления акта Заказчик обязуется не использовать Товар и исключить доступ к нему третьих лиц. Акт, составленный представителями </w:t>
      </w:r>
      <w:r w:rsidR="00372A86">
        <w:rPr>
          <w:rFonts w:ascii="Times New Roman" w:hAnsi="Times New Roman"/>
          <w:color w:val="000000"/>
        </w:rPr>
        <w:t>с</w:t>
      </w:r>
      <w:r w:rsidR="00372A86" w:rsidRPr="00D46DEC">
        <w:rPr>
          <w:rFonts w:ascii="Times New Roman" w:hAnsi="Times New Roman"/>
          <w:color w:val="000000"/>
        </w:rPr>
        <w:t xml:space="preserve">торон, и подтверждающий недостатки Товара является достаточным основанием для отказа Заказчиком от принятия данной партии Товара </w:t>
      </w:r>
      <w:r w:rsidR="00372A86" w:rsidRPr="00D46DEC">
        <w:rPr>
          <w:rFonts w:ascii="Times New Roman" w:hAnsi="Times New Roman"/>
        </w:rPr>
        <w:t xml:space="preserve">и выставления Поставщику штрафа в размере </w:t>
      </w:r>
      <w:r>
        <w:rPr>
          <w:rFonts w:ascii="Times New Roman" w:hAnsi="Times New Roman"/>
        </w:rPr>
        <w:t>10</w:t>
      </w:r>
      <w:r w:rsidR="00372A86" w:rsidRPr="00D46DEC">
        <w:rPr>
          <w:rFonts w:ascii="Times New Roman" w:hAnsi="Times New Roman"/>
        </w:rPr>
        <w:t>% от стоимости Товара ненадлежащего качества.</w:t>
      </w:r>
    </w:p>
    <w:p w:rsidR="00372A86" w:rsidRPr="00D46DEC" w:rsidRDefault="00372A86" w:rsidP="00E00EE2">
      <w:pPr>
        <w:shd w:val="clear" w:color="auto" w:fill="FFFFFF"/>
        <w:spacing w:after="0" w:line="240" w:lineRule="auto"/>
        <w:ind w:right="57" w:firstLine="454"/>
        <w:jc w:val="both"/>
        <w:rPr>
          <w:rFonts w:ascii="Times New Roman" w:hAnsi="Times New Roman"/>
        </w:rPr>
      </w:pPr>
      <w:r w:rsidRPr="00D46DEC">
        <w:rPr>
          <w:rFonts w:ascii="Times New Roman" w:hAnsi="Times New Roman"/>
        </w:rPr>
        <w:t xml:space="preserve">В </w:t>
      </w:r>
      <w:r w:rsidR="00E00EE2">
        <w:rPr>
          <w:rFonts w:ascii="Times New Roman" w:hAnsi="Times New Roman"/>
        </w:rPr>
        <w:t>данном</w:t>
      </w:r>
      <w:r w:rsidRPr="00D46DEC">
        <w:rPr>
          <w:rFonts w:ascii="Times New Roman" w:hAnsi="Times New Roman"/>
        </w:rPr>
        <w:t xml:space="preserve"> случае Поставщик за свой счет осуществляет замену Товара или его части ненадлежащего качества на Товар </w:t>
      </w:r>
      <w:r w:rsidR="00E00EE2">
        <w:rPr>
          <w:rFonts w:ascii="Times New Roman" w:hAnsi="Times New Roman"/>
        </w:rPr>
        <w:t>в течение 15 календарных</w:t>
      </w:r>
      <w:r w:rsidRPr="00D46DEC">
        <w:rPr>
          <w:rFonts w:ascii="Times New Roman" w:hAnsi="Times New Roman"/>
        </w:rPr>
        <w:t xml:space="preserve"> дней и несет обязательства по оплате штрафа. Поставщик принимает на себя все риски, связанные с потерей, кражей, преждевременным износом, порчей и повреждением Товара вследствие дос</w:t>
      </w:r>
      <w:r w:rsidR="00462A52">
        <w:rPr>
          <w:rFonts w:ascii="Times New Roman" w:hAnsi="Times New Roman"/>
        </w:rPr>
        <w:t>тавки до места</w:t>
      </w:r>
      <w:r w:rsidRPr="00D46DEC">
        <w:rPr>
          <w:rFonts w:ascii="Times New Roman" w:hAnsi="Times New Roman"/>
        </w:rPr>
        <w:t xml:space="preserve"> назначения, указанной в </w:t>
      </w:r>
      <w:r w:rsidR="00E00EE2">
        <w:rPr>
          <w:rFonts w:ascii="Times New Roman" w:hAnsi="Times New Roman"/>
        </w:rPr>
        <w:t>пункте 4.1.</w:t>
      </w:r>
      <w:r w:rsidRPr="00D46DEC">
        <w:rPr>
          <w:rFonts w:ascii="Times New Roman" w:hAnsi="Times New Roman"/>
        </w:rPr>
        <w:t xml:space="preserve"> Договора.</w:t>
      </w:r>
    </w:p>
    <w:p w:rsidR="00372A86" w:rsidRPr="00D46DEC" w:rsidRDefault="00E00EE2" w:rsidP="00E00EE2">
      <w:pPr>
        <w:spacing w:after="0" w:line="240" w:lineRule="auto"/>
        <w:ind w:right="57" w:firstLine="45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6.6</w:t>
      </w:r>
      <w:r w:rsidR="00372A86" w:rsidRPr="00D46DEC">
        <w:rPr>
          <w:rFonts w:ascii="Times New Roman" w:hAnsi="Times New Roman"/>
          <w:color w:val="000000"/>
        </w:rPr>
        <w:t>. Выплата штрафов и/или неустойки (пени) не освобождает Поставщика от выполнения принятых обязательств, если иное не указано условиями Договора.</w:t>
      </w:r>
    </w:p>
    <w:p w:rsidR="00372A86" w:rsidRPr="00D46DEC" w:rsidRDefault="00372A86" w:rsidP="00E00EE2">
      <w:pPr>
        <w:pStyle w:val="af6"/>
        <w:ind w:right="57"/>
      </w:pPr>
    </w:p>
    <w:p w:rsidR="00372A86" w:rsidRPr="00052AAC" w:rsidRDefault="00372A86" w:rsidP="00372A86">
      <w:pPr>
        <w:pStyle w:val="af9"/>
        <w:numPr>
          <w:ilvl w:val="0"/>
          <w:numId w:val="40"/>
        </w:numPr>
        <w:spacing w:after="0" w:line="235" w:lineRule="auto"/>
        <w:ind w:right="-2"/>
        <w:jc w:val="center"/>
        <w:rPr>
          <w:rFonts w:ascii="Times New Roman" w:hAnsi="Times New Roman"/>
          <w:b/>
          <w:color w:val="000000"/>
          <w:lang w:val="en-US"/>
        </w:rPr>
      </w:pPr>
      <w:r w:rsidRPr="00052AAC">
        <w:rPr>
          <w:rFonts w:ascii="Times New Roman" w:hAnsi="Times New Roman"/>
          <w:b/>
          <w:color w:val="000000"/>
        </w:rPr>
        <w:t>Гарантии</w:t>
      </w:r>
    </w:p>
    <w:p w:rsidR="00372A86" w:rsidRPr="00D46DEC" w:rsidRDefault="00920104" w:rsidP="00372A86">
      <w:pPr>
        <w:spacing w:after="0" w:line="235" w:lineRule="auto"/>
        <w:ind w:right="-2" w:firstLine="45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372A86" w:rsidRPr="00D46DEC">
        <w:rPr>
          <w:rFonts w:ascii="Times New Roman" w:hAnsi="Times New Roman"/>
          <w:color w:val="000000"/>
        </w:rPr>
        <w:t>.1. Поставщик гарантирует, что Товар, поставленный в рамках Договора, является новым, неиспользованным, не бывшим в эксплуатации и соотве</w:t>
      </w:r>
      <w:r w:rsidR="00462A52">
        <w:rPr>
          <w:rFonts w:ascii="Times New Roman" w:hAnsi="Times New Roman"/>
          <w:color w:val="000000"/>
        </w:rPr>
        <w:t xml:space="preserve">тствует требованиям соответствующего ГОСТа и дает гарантию на данное оборудование в </w:t>
      </w:r>
      <w:r w:rsidR="00373015">
        <w:rPr>
          <w:rFonts w:ascii="Times New Roman" w:hAnsi="Times New Roman"/>
          <w:color w:val="000000"/>
        </w:rPr>
        <w:t>течение</w:t>
      </w:r>
      <w:r>
        <w:rPr>
          <w:rFonts w:ascii="Times New Roman" w:hAnsi="Times New Roman"/>
          <w:color w:val="000000"/>
        </w:rPr>
        <w:t xml:space="preserve"> 12 (двенадцати) месяцев</w:t>
      </w:r>
      <w:r w:rsidR="00462A52">
        <w:rPr>
          <w:rFonts w:ascii="Times New Roman" w:hAnsi="Times New Roman"/>
          <w:color w:val="000000"/>
        </w:rPr>
        <w:t xml:space="preserve"> с момента подписания Сторонами </w:t>
      </w:r>
      <w:r w:rsidR="00FA4745">
        <w:rPr>
          <w:rFonts w:ascii="Times New Roman" w:hAnsi="Times New Roman"/>
          <w:color w:val="000000"/>
        </w:rPr>
        <w:t xml:space="preserve">накладной на отпуск товара или </w:t>
      </w:r>
      <w:r w:rsidR="00462A52">
        <w:rPr>
          <w:rFonts w:ascii="Times New Roman" w:hAnsi="Times New Roman"/>
          <w:color w:val="000000"/>
        </w:rPr>
        <w:t>акта приема-передачи</w:t>
      </w:r>
      <w:r w:rsidR="00372A86" w:rsidRPr="00D46DEC">
        <w:rPr>
          <w:rFonts w:ascii="Times New Roman" w:hAnsi="Times New Roman"/>
          <w:color w:val="000000"/>
        </w:rPr>
        <w:t>.</w:t>
      </w:r>
    </w:p>
    <w:p w:rsidR="00372A86" w:rsidRPr="002C426B" w:rsidRDefault="00372A86" w:rsidP="00372A86">
      <w:pPr>
        <w:pStyle w:val="af6"/>
      </w:pPr>
    </w:p>
    <w:p w:rsidR="00920104" w:rsidRPr="00920104" w:rsidRDefault="00920104" w:rsidP="00920104">
      <w:pPr>
        <w:pStyle w:val="af9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20104">
        <w:rPr>
          <w:rFonts w:ascii="Times New Roman" w:hAnsi="Times New Roman"/>
          <w:b/>
        </w:rPr>
        <w:t>Р</w:t>
      </w:r>
      <w:r w:rsidR="00F07755">
        <w:rPr>
          <w:rFonts w:ascii="Times New Roman" w:hAnsi="Times New Roman"/>
          <w:b/>
        </w:rPr>
        <w:t>азрешение споров</w:t>
      </w:r>
    </w:p>
    <w:p w:rsidR="00920104" w:rsidRPr="00920104" w:rsidRDefault="00920104" w:rsidP="00920104">
      <w:pPr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20104">
        <w:rPr>
          <w:rFonts w:ascii="Times New Roman" w:hAnsi="Times New Roman"/>
        </w:rPr>
        <w:t>.1. Все споры и разногласия, которые могут возни</w:t>
      </w:r>
      <w:r>
        <w:rPr>
          <w:rFonts w:ascii="Times New Roman" w:hAnsi="Times New Roman"/>
        </w:rPr>
        <w:t xml:space="preserve">кнуть при исполнении </w:t>
      </w:r>
      <w:r w:rsidRPr="00920104">
        <w:rPr>
          <w:rFonts w:ascii="Times New Roman" w:hAnsi="Times New Roman"/>
        </w:rPr>
        <w:t xml:space="preserve">Договора стороны разрешают путем переговоров. </w:t>
      </w:r>
    </w:p>
    <w:p w:rsidR="00920104" w:rsidRDefault="00920104" w:rsidP="00920104">
      <w:pPr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20104">
        <w:rPr>
          <w:rFonts w:ascii="Times New Roman" w:hAnsi="Times New Roman"/>
        </w:rPr>
        <w:t>.2. В случае отсутствия у сторон обоюдного согласия в решении споров и разногласий, стороны разрешают их в СМЭС (специализированном межрайонном экономическом суде) г. Алматы.</w:t>
      </w:r>
    </w:p>
    <w:p w:rsidR="00920104" w:rsidRPr="00920104" w:rsidRDefault="00920104" w:rsidP="00920104">
      <w:pPr>
        <w:spacing w:after="0" w:line="240" w:lineRule="auto"/>
        <w:ind w:firstLine="454"/>
        <w:jc w:val="both"/>
        <w:rPr>
          <w:rFonts w:ascii="Times New Roman" w:hAnsi="Times New Roman"/>
        </w:rPr>
      </w:pPr>
    </w:p>
    <w:p w:rsidR="00920104" w:rsidRPr="00F07755" w:rsidRDefault="00920104" w:rsidP="00F07755">
      <w:pPr>
        <w:pStyle w:val="50"/>
        <w:numPr>
          <w:ilvl w:val="0"/>
          <w:numId w:val="40"/>
        </w:numPr>
        <w:spacing w:line="252" w:lineRule="auto"/>
        <w:ind w:right="-2"/>
        <w:jc w:val="center"/>
        <w:rPr>
          <w:color w:val="000000"/>
          <w:sz w:val="22"/>
          <w:szCs w:val="22"/>
        </w:rPr>
      </w:pPr>
      <w:r w:rsidRPr="00920104">
        <w:rPr>
          <w:sz w:val="22"/>
          <w:szCs w:val="22"/>
        </w:rPr>
        <w:t>О</w:t>
      </w:r>
      <w:r w:rsidR="00F07755">
        <w:rPr>
          <w:sz w:val="22"/>
          <w:szCs w:val="22"/>
        </w:rPr>
        <w:t>бстоятельства непреодолимой силы (</w:t>
      </w:r>
      <w:r w:rsidR="00F07755" w:rsidRPr="00D46DEC">
        <w:rPr>
          <w:color w:val="000000"/>
          <w:sz w:val="22"/>
          <w:szCs w:val="22"/>
        </w:rPr>
        <w:t>Форс-мажор</w:t>
      </w:r>
      <w:r w:rsidR="00F07755" w:rsidRPr="00F07755">
        <w:rPr>
          <w:sz w:val="22"/>
          <w:szCs w:val="22"/>
        </w:rPr>
        <w:t>)</w:t>
      </w:r>
    </w:p>
    <w:p w:rsidR="00920104" w:rsidRPr="00920104" w:rsidRDefault="00920104" w:rsidP="00920104">
      <w:pPr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920104">
        <w:rPr>
          <w:rFonts w:ascii="Times New Roman" w:hAnsi="Times New Roman"/>
        </w:rPr>
        <w:t xml:space="preserve">.1. </w:t>
      </w:r>
      <w:r>
        <w:rPr>
          <w:rFonts w:ascii="Times New Roman" w:hAnsi="Times New Roman"/>
        </w:rPr>
        <w:t>Стороны</w:t>
      </w:r>
      <w:r w:rsidRPr="00920104">
        <w:rPr>
          <w:rFonts w:ascii="Times New Roman" w:hAnsi="Times New Roman"/>
        </w:rPr>
        <w:t xml:space="preserve"> Договора могут быть освобождены от ответственности в определенных случаях, которые произошли независимо от </w:t>
      </w:r>
      <w:r>
        <w:rPr>
          <w:rFonts w:ascii="Times New Roman" w:hAnsi="Times New Roman"/>
        </w:rPr>
        <w:t xml:space="preserve">их </w:t>
      </w:r>
      <w:r w:rsidRPr="00920104">
        <w:rPr>
          <w:rFonts w:ascii="Times New Roman" w:hAnsi="Times New Roman"/>
        </w:rPr>
        <w:t>воли.</w:t>
      </w:r>
      <w:r>
        <w:rPr>
          <w:rFonts w:ascii="Times New Roman" w:hAnsi="Times New Roman"/>
        </w:rPr>
        <w:t xml:space="preserve"> </w:t>
      </w:r>
      <w:r w:rsidR="00F03963">
        <w:rPr>
          <w:rFonts w:ascii="Times New Roman" w:hAnsi="Times New Roman"/>
        </w:rPr>
        <w:t>К т</w:t>
      </w:r>
      <w:r w:rsidRPr="00920104">
        <w:rPr>
          <w:rFonts w:ascii="Times New Roman" w:hAnsi="Times New Roman"/>
        </w:rPr>
        <w:t xml:space="preserve">аким случаям следует отнести: - войну и военные действия; - восстания; - мобилизацию; - прекращение работ по причине забастовки на предприятиях сторон и сотрудничающих с ними организациях; - взрывы, и стихийные бедствия; - акты органов власти, непосредственно затрагивающие обязательства сторон, в том числе, введение национальной валюты, принудительная девальвация, другие действия государственных и финансовых органов ограничивающих поставку </w:t>
      </w:r>
      <w:r w:rsidR="00F03963">
        <w:rPr>
          <w:rFonts w:ascii="Times New Roman" w:hAnsi="Times New Roman"/>
        </w:rPr>
        <w:t xml:space="preserve">товара. Во всех этих случаях должно </w:t>
      </w:r>
      <w:r w:rsidR="00F03963" w:rsidRPr="00920104">
        <w:rPr>
          <w:rFonts w:ascii="Times New Roman" w:hAnsi="Times New Roman"/>
        </w:rPr>
        <w:t>подтвержда</w:t>
      </w:r>
      <w:r w:rsidR="00F03963">
        <w:rPr>
          <w:rFonts w:ascii="Times New Roman" w:hAnsi="Times New Roman"/>
        </w:rPr>
        <w:t xml:space="preserve">ться </w:t>
      </w:r>
      <w:r w:rsidRPr="00920104">
        <w:rPr>
          <w:rFonts w:ascii="Times New Roman" w:hAnsi="Times New Roman"/>
        </w:rPr>
        <w:t xml:space="preserve"> официальным</w:t>
      </w:r>
      <w:r w:rsidR="00F03963">
        <w:rPr>
          <w:rFonts w:ascii="Times New Roman" w:hAnsi="Times New Roman"/>
        </w:rPr>
        <w:t>и</w:t>
      </w:r>
      <w:r w:rsidRPr="00920104">
        <w:rPr>
          <w:rFonts w:ascii="Times New Roman" w:hAnsi="Times New Roman"/>
        </w:rPr>
        <w:t xml:space="preserve"> документами.</w:t>
      </w:r>
    </w:p>
    <w:p w:rsidR="00920104" w:rsidRPr="00920104" w:rsidRDefault="00F03963" w:rsidP="00920104">
      <w:pPr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20104" w:rsidRPr="00920104">
        <w:rPr>
          <w:rFonts w:ascii="Times New Roman" w:hAnsi="Times New Roman"/>
        </w:rPr>
        <w:t>.2. В период действия обстоятельств непреодолимой силы, стороны освобождаются от ответственности, а обязательства сторон по Договору приостанавливается. Санкции за невыполнение в срок таких обязательств по Договору не применяются.</w:t>
      </w:r>
    </w:p>
    <w:p w:rsidR="00920104" w:rsidRPr="00920104" w:rsidRDefault="00F03963" w:rsidP="00F03963">
      <w:pPr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20104" w:rsidRPr="00920104">
        <w:rPr>
          <w:rFonts w:ascii="Times New Roman" w:hAnsi="Times New Roman"/>
        </w:rPr>
        <w:t>.3. Сторона, испытывающая на себе действие обстоятельств непреодолимой силы «форс-мажор», обязана уведомить противную сторону в течение 3 (трех) рабочих дней с момента возникновения вышеуказанны</w:t>
      </w:r>
      <w:r>
        <w:rPr>
          <w:rFonts w:ascii="Times New Roman" w:hAnsi="Times New Roman"/>
        </w:rPr>
        <w:t>х обстоятельств. В этом случае С</w:t>
      </w:r>
      <w:r w:rsidR="00920104" w:rsidRPr="00920104">
        <w:rPr>
          <w:rFonts w:ascii="Times New Roman" w:hAnsi="Times New Roman"/>
        </w:rPr>
        <w:t>тороны производят взаиморасчеты по фактическим объемам поставки на момент приостановления действия Договора до определения последующих совместных действий.</w:t>
      </w:r>
    </w:p>
    <w:p w:rsidR="00920104" w:rsidRDefault="00F03963" w:rsidP="00F03963">
      <w:pPr>
        <w:spacing w:after="0" w:line="240" w:lineRule="auto"/>
        <w:ind w:firstLine="454"/>
        <w:jc w:val="both"/>
        <w:rPr>
          <w:sz w:val="26"/>
          <w:szCs w:val="26"/>
        </w:rPr>
      </w:pPr>
      <w:r>
        <w:rPr>
          <w:rFonts w:ascii="Times New Roman" w:hAnsi="Times New Roman"/>
        </w:rPr>
        <w:t>9</w:t>
      </w:r>
      <w:r w:rsidR="00920104" w:rsidRPr="00920104">
        <w:rPr>
          <w:rFonts w:ascii="Times New Roman" w:hAnsi="Times New Roman"/>
        </w:rPr>
        <w:t>.4. При невозможности продления действия Договора после приостановления форс-мажорных обстоятельств, Договор расторгается</w:t>
      </w:r>
      <w:r w:rsidR="00920104" w:rsidRPr="002201D4">
        <w:rPr>
          <w:sz w:val="26"/>
          <w:szCs w:val="26"/>
        </w:rPr>
        <w:t>.</w:t>
      </w:r>
    </w:p>
    <w:p w:rsidR="00373015" w:rsidRPr="002201D4" w:rsidRDefault="00373015" w:rsidP="00F03963">
      <w:pPr>
        <w:spacing w:after="0" w:line="240" w:lineRule="auto"/>
        <w:ind w:firstLine="454"/>
        <w:jc w:val="both"/>
        <w:rPr>
          <w:sz w:val="26"/>
          <w:szCs w:val="26"/>
        </w:rPr>
      </w:pPr>
    </w:p>
    <w:p w:rsidR="00373015" w:rsidRPr="00373015" w:rsidRDefault="00373015" w:rsidP="00373015">
      <w:pPr>
        <w:pStyle w:val="50"/>
        <w:numPr>
          <w:ilvl w:val="0"/>
          <w:numId w:val="40"/>
        </w:numPr>
        <w:spacing w:line="235" w:lineRule="auto"/>
        <w:ind w:right="-2"/>
        <w:jc w:val="center"/>
        <w:rPr>
          <w:color w:val="000000"/>
          <w:sz w:val="22"/>
          <w:szCs w:val="22"/>
        </w:rPr>
      </w:pPr>
      <w:r w:rsidRPr="00373015">
        <w:rPr>
          <w:color w:val="000000"/>
        </w:rPr>
        <w:t>Заключительные положения</w:t>
      </w:r>
    </w:p>
    <w:p w:rsidR="00373015" w:rsidRPr="006F3B62" w:rsidRDefault="006F3B62" w:rsidP="006F3B62">
      <w:pPr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10</w:t>
      </w:r>
      <w:r w:rsidR="00373015" w:rsidRPr="006F3B62">
        <w:rPr>
          <w:rFonts w:ascii="Times New Roman" w:hAnsi="Times New Roman"/>
          <w:bCs/>
        </w:rPr>
        <w:t xml:space="preserve">.1. Договор вступает в силу с момента подписания и </w:t>
      </w:r>
      <w:r w:rsidR="00373015" w:rsidRPr="006F3B62">
        <w:rPr>
          <w:rFonts w:ascii="Times New Roman" w:hAnsi="Times New Roman"/>
        </w:rPr>
        <w:t>действует до полного исполнения сторонами своих обязательств по нему.</w:t>
      </w:r>
    </w:p>
    <w:p w:rsidR="00373015" w:rsidRPr="006F3B62" w:rsidRDefault="006F3B62" w:rsidP="006F3B62">
      <w:pPr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73015" w:rsidRPr="006F3B62">
        <w:rPr>
          <w:rFonts w:ascii="Times New Roman" w:hAnsi="Times New Roman"/>
        </w:rPr>
        <w:t>.2. Ни одна из сторон не вправе передавать свои права и обязанности по настоящему Договору третьей стороне, без письменного согласия на то другой стороны.</w:t>
      </w:r>
    </w:p>
    <w:p w:rsidR="00373015" w:rsidRPr="006F3B62" w:rsidRDefault="006F3B62" w:rsidP="006F3B62">
      <w:pPr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73015" w:rsidRPr="006F3B62">
        <w:rPr>
          <w:rFonts w:ascii="Times New Roman" w:hAnsi="Times New Roman"/>
        </w:rPr>
        <w:t>.3. Все изменения и дополнения к настоящему Договору действительны только в том случае, если они отражены в письменном виде и подписаны обеими сторонами.</w:t>
      </w:r>
    </w:p>
    <w:p w:rsidR="00373015" w:rsidRPr="006F3B62" w:rsidRDefault="00373015" w:rsidP="006F3B62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6F3B62">
        <w:rPr>
          <w:rFonts w:ascii="Times New Roman" w:hAnsi="Times New Roman"/>
          <w:color w:val="000000"/>
        </w:rPr>
        <w:t>Внесение изменений в Договор допускается по взаимному согласию сторон, путем заключения дополнительного соглашения.</w:t>
      </w:r>
    </w:p>
    <w:p w:rsidR="00373015" w:rsidRPr="006F3B62" w:rsidRDefault="006F3B62" w:rsidP="006F3B62">
      <w:pPr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373015" w:rsidRPr="006F3B62">
        <w:rPr>
          <w:rFonts w:ascii="Times New Roman" w:hAnsi="Times New Roman"/>
        </w:rPr>
        <w:t>4. Настоящий Договор составлен в двух идентичных экземплярах, на русском языке, имеющих одинаковую юридическую силу. Один экземпляр находится у Поставщика, а другой у Заказчика.</w:t>
      </w:r>
    </w:p>
    <w:p w:rsidR="00372A86" w:rsidRPr="006F3B62" w:rsidRDefault="006F3B62" w:rsidP="006F3B62">
      <w:pPr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10.5.</w:t>
      </w:r>
      <w:r w:rsidR="00373015" w:rsidRPr="006F3B62">
        <w:rPr>
          <w:rFonts w:ascii="Times New Roman" w:hAnsi="Times New Roman"/>
          <w:color w:val="000000"/>
        </w:rPr>
        <w:t xml:space="preserve">Любое уведомление, которое одна сторона направляет другой стороне в соответствии с </w:t>
      </w:r>
      <w:r>
        <w:rPr>
          <w:rFonts w:ascii="Times New Roman" w:hAnsi="Times New Roman"/>
          <w:color w:val="000000"/>
        </w:rPr>
        <w:t xml:space="preserve">условием </w:t>
      </w:r>
      <w:r w:rsidR="00373015" w:rsidRPr="006F3B62">
        <w:rPr>
          <w:rFonts w:ascii="Times New Roman" w:hAnsi="Times New Roman"/>
          <w:color w:val="000000"/>
        </w:rPr>
        <w:t>Договор</w:t>
      </w:r>
      <w:r>
        <w:rPr>
          <w:rFonts w:ascii="Times New Roman" w:hAnsi="Times New Roman"/>
          <w:color w:val="000000"/>
        </w:rPr>
        <w:t>а</w:t>
      </w:r>
      <w:r w:rsidR="00373015" w:rsidRPr="006F3B62">
        <w:rPr>
          <w:rFonts w:ascii="Times New Roman" w:hAnsi="Times New Roman"/>
          <w:color w:val="000000"/>
        </w:rPr>
        <w:t>, высылается в виде письма. Уведомление также может быть направлено посредством электронной почты или факса с последующим предоставлением оригинала письма. Уведомление вступает в силу после его доставки или в день, указанный в уведомлении</w:t>
      </w:r>
      <w:r>
        <w:rPr>
          <w:rFonts w:ascii="Times New Roman" w:hAnsi="Times New Roman"/>
          <w:color w:val="000000"/>
        </w:rPr>
        <w:t>.</w:t>
      </w:r>
    </w:p>
    <w:p w:rsidR="00372A86" w:rsidRPr="00D46DEC" w:rsidRDefault="00372A86" w:rsidP="00372A86">
      <w:pPr>
        <w:pStyle w:val="50"/>
        <w:spacing w:line="252" w:lineRule="auto"/>
        <w:ind w:right="-2"/>
        <w:jc w:val="center"/>
        <w:rPr>
          <w:color w:val="000000"/>
          <w:sz w:val="22"/>
          <w:szCs w:val="22"/>
        </w:rPr>
      </w:pPr>
    </w:p>
    <w:p w:rsidR="00372A86" w:rsidRPr="00D46DEC" w:rsidRDefault="006F3B62" w:rsidP="00372A86">
      <w:pPr>
        <w:spacing w:after="0" w:line="235" w:lineRule="auto"/>
        <w:ind w:right="-2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11</w:t>
      </w:r>
      <w:r w:rsidR="00372A86" w:rsidRPr="00D46DEC">
        <w:rPr>
          <w:rFonts w:ascii="Times New Roman" w:hAnsi="Times New Roman"/>
          <w:b/>
          <w:bCs/>
          <w:color w:val="000000"/>
        </w:rPr>
        <w:t>. Юридические адреса, реквизиты и подписи сторон: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2"/>
        <w:gridCol w:w="5218"/>
      </w:tblGrid>
      <w:tr w:rsidR="00372A86" w:rsidRPr="00D46DEC" w:rsidTr="002C426B">
        <w:trPr>
          <w:jc w:val="center"/>
        </w:trPr>
        <w:tc>
          <w:tcPr>
            <w:tcW w:w="5242" w:type="dxa"/>
          </w:tcPr>
          <w:p w:rsidR="00372A86" w:rsidRPr="00D46DEC" w:rsidRDefault="00372A86" w:rsidP="001D5AB9">
            <w:pPr>
              <w:pStyle w:val="af6"/>
              <w:ind w:right="-2"/>
              <w:jc w:val="center"/>
              <w:rPr>
                <w:rFonts w:ascii="Times New Roman" w:hAnsi="Times New Roman"/>
                <w:b/>
              </w:rPr>
            </w:pPr>
            <w:r w:rsidRPr="00D46DEC">
              <w:rPr>
                <w:rFonts w:ascii="Times New Roman" w:hAnsi="Times New Roman"/>
                <w:b/>
              </w:rPr>
              <w:t>З</w:t>
            </w:r>
            <w:r w:rsidR="001D5AB9">
              <w:rPr>
                <w:rFonts w:ascii="Times New Roman" w:hAnsi="Times New Roman"/>
                <w:b/>
              </w:rPr>
              <w:t>аказчик</w:t>
            </w:r>
          </w:p>
        </w:tc>
        <w:tc>
          <w:tcPr>
            <w:tcW w:w="5218" w:type="dxa"/>
          </w:tcPr>
          <w:p w:rsidR="00372A86" w:rsidRPr="00D46DEC" w:rsidRDefault="00372A86" w:rsidP="001D5AB9">
            <w:pPr>
              <w:pStyle w:val="af6"/>
              <w:ind w:right="-2"/>
              <w:jc w:val="center"/>
              <w:rPr>
                <w:rFonts w:ascii="Times New Roman" w:hAnsi="Times New Roman"/>
                <w:b/>
              </w:rPr>
            </w:pPr>
            <w:r w:rsidRPr="00D46DEC">
              <w:rPr>
                <w:rFonts w:ascii="Times New Roman" w:hAnsi="Times New Roman"/>
                <w:b/>
              </w:rPr>
              <w:t>П</w:t>
            </w:r>
            <w:r w:rsidR="001D5AB9">
              <w:rPr>
                <w:rFonts w:ascii="Times New Roman" w:hAnsi="Times New Roman"/>
                <w:b/>
              </w:rPr>
              <w:t>оставщик</w:t>
            </w:r>
          </w:p>
        </w:tc>
      </w:tr>
      <w:tr w:rsidR="00372A86" w:rsidRPr="00D46DEC" w:rsidTr="002C426B">
        <w:trPr>
          <w:trHeight w:val="4150"/>
          <w:jc w:val="center"/>
        </w:trPr>
        <w:tc>
          <w:tcPr>
            <w:tcW w:w="5242" w:type="dxa"/>
          </w:tcPr>
          <w:p w:rsidR="00372A86" w:rsidRPr="00D46DEC" w:rsidRDefault="00372A86" w:rsidP="002C426B">
            <w:pPr>
              <w:pStyle w:val="af6"/>
              <w:ind w:right="-2"/>
              <w:rPr>
                <w:rFonts w:ascii="Times New Roman" w:hAnsi="Times New Roman"/>
                <w:b/>
              </w:rPr>
            </w:pPr>
            <w:r w:rsidRPr="00D46DEC">
              <w:rPr>
                <w:rFonts w:ascii="Times New Roman" w:hAnsi="Times New Roman"/>
                <w:b/>
              </w:rPr>
              <w:t>АО «Институт химических наук имени</w:t>
            </w:r>
          </w:p>
          <w:p w:rsidR="00372A86" w:rsidRPr="00D46DEC" w:rsidRDefault="00372A86" w:rsidP="002C426B">
            <w:pPr>
              <w:pStyle w:val="af6"/>
              <w:ind w:right="-2"/>
              <w:rPr>
                <w:rFonts w:ascii="Times New Roman" w:hAnsi="Times New Roman"/>
                <w:b/>
              </w:rPr>
            </w:pPr>
            <w:r w:rsidRPr="00D46DEC">
              <w:rPr>
                <w:rFonts w:ascii="Times New Roman" w:hAnsi="Times New Roman"/>
                <w:b/>
              </w:rPr>
              <w:t>А.Б. Бектурова»</w:t>
            </w:r>
          </w:p>
          <w:p w:rsidR="00372A86" w:rsidRPr="00D46DEC" w:rsidRDefault="00372A86" w:rsidP="002C426B">
            <w:pPr>
              <w:pStyle w:val="af6"/>
              <w:ind w:right="-2"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 xml:space="preserve">БИН 061240003649, РНН 600900582060; </w:t>
            </w:r>
          </w:p>
          <w:p w:rsidR="00372A86" w:rsidRPr="00D46DEC" w:rsidRDefault="00372A86" w:rsidP="002C426B">
            <w:pPr>
              <w:pStyle w:val="af6"/>
              <w:ind w:right="-2"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 xml:space="preserve">Адрес: Республика Казахстан, 050010,                            г. Алматы, Медеуский район, </w:t>
            </w:r>
          </w:p>
          <w:p w:rsidR="00372A86" w:rsidRPr="00D46DEC" w:rsidRDefault="00372A86" w:rsidP="002C426B">
            <w:pPr>
              <w:pStyle w:val="af6"/>
              <w:ind w:right="-2"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>ул. Ш. Уалиханова, 106;</w:t>
            </w:r>
          </w:p>
          <w:p w:rsidR="00372A86" w:rsidRPr="00D46DEC" w:rsidRDefault="00372A86" w:rsidP="002C426B">
            <w:pPr>
              <w:pStyle w:val="af6"/>
              <w:ind w:right="-2"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>Тел./факс: 8 (727) 291-58-20, 8 (727) 291-23-89;</w:t>
            </w:r>
          </w:p>
          <w:p w:rsidR="00372A86" w:rsidRPr="00D46DEC" w:rsidRDefault="00372A86" w:rsidP="002C426B">
            <w:pPr>
              <w:pStyle w:val="af6"/>
              <w:ind w:right="-2"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 xml:space="preserve">АО «Народный Банк Казахстана», </w:t>
            </w:r>
          </w:p>
          <w:p w:rsidR="00372A86" w:rsidRDefault="00372A86" w:rsidP="002C426B">
            <w:pPr>
              <w:pStyle w:val="af6"/>
              <w:ind w:right="-2"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 xml:space="preserve">ИИК </w:t>
            </w:r>
            <w:r w:rsidRPr="00D46DEC">
              <w:rPr>
                <w:rFonts w:ascii="Times New Roman" w:hAnsi="Times New Roman"/>
                <w:lang w:val="en-US"/>
              </w:rPr>
              <w:t>KZ</w:t>
            </w:r>
            <w:r w:rsidRPr="00D46DEC">
              <w:rPr>
                <w:rFonts w:ascii="Times New Roman" w:hAnsi="Times New Roman"/>
              </w:rPr>
              <w:t>776010131000142217,</w:t>
            </w:r>
          </w:p>
          <w:p w:rsidR="006F3B62" w:rsidRPr="006F3B62" w:rsidRDefault="006F3B62" w:rsidP="002C426B">
            <w:pPr>
              <w:pStyle w:val="af6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ИИК </w:t>
            </w:r>
            <w:r w:rsidRPr="00D46DEC">
              <w:rPr>
                <w:rFonts w:ascii="Times New Roman" w:hAnsi="Times New Roman"/>
                <w:lang w:val="en-US"/>
              </w:rPr>
              <w:t>KZ</w:t>
            </w:r>
            <w:r>
              <w:rPr>
                <w:rFonts w:ascii="Times New Roman" w:hAnsi="Times New Roman"/>
              </w:rPr>
              <w:t>446010131000141938</w:t>
            </w:r>
          </w:p>
          <w:p w:rsidR="00372A86" w:rsidRPr="006F3B62" w:rsidRDefault="00372A86" w:rsidP="006F3B62">
            <w:pPr>
              <w:rPr>
                <w:rFonts w:eastAsia="Calibri"/>
                <w:sz w:val="26"/>
                <w:szCs w:val="26"/>
              </w:rPr>
            </w:pPr>
            <w:r w:rsidRPr="00D46DEC">
              <w:rPr>
                <w:rFonts w:ascii="Times New Roman" w:hAnsi="Times New Roman"/>
              </w:rPr>
              <w:t xml:space="preserve">БИК </w:t>
            </w:r>
            <w:r w:rsidRPr="00D46DEC">
              <w:rPr>
                <w:rFonts w:ascii="Times New Roman" w:hAnsi="Times New Roman"/>
                <w:lang w:val="en-US"/>
              </w:rPr>
              <w:t>HSBKKZKX</w:t>
            </w:r>
            <w:r w:rsidRPr="00D46DEC">
              <w:rPr>
                <w:rFonts w:ascii="Times New Roman" w:hAnsi="Times New Roman"/>
              </w:rPr>
              <w:t xml:space="preserve">, КБЕ 17. </w:t>
            </w:r>
          </w:p>
          <w:p w:rsidR="00372A86" w:rsidRPr="00D46DEC" w:rsidRDefault="005E6CAB" w:rsidP="002C426B">
            <w:pPr>
              <w:pStyle w:val="af6"/>
              <w:ind w:right="-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Генеральный директор</w:t>
            </w:r>
            <w:r w:rsidR="00372A86" w:rsidRPr="00D46DEC">
              <w:rPr>
                <w:rFonts w:ascii="Times New Roman" w:hAnsi="Times New Roman"/>
                <w:b/>
              </w:rPr>
              <w:t xml:space="preserve"> </w:t>
            </w:r>
          </w:p>
          <w:p w:rsidR="00372A86" w:rsidRPr="00D46DEC" w:rsidRDefault="00372A86" w:rsidP="002C426B">
            <w:pPr>
              <w:pStyle w:val="af6"/>
              <w:ind w:right="-2"/>
              <w:rPr>
                <w:rFonts w:ascii="Times New Roman" w:hAnsi="Times New Roman"/>
                <w:b/>
              </w:rPr>
            </w:pPr>
          </w:p>
          <w:p w:rsidR="00372A86" w:rsidRPr="00D46DEC" w:rsidRDefault="00372A86" w:rsidP="002C426B">
            <w:pPr>
              <w:pStyle w:val="af6"/>
              <w:ind w:right="-2"/>
              <w:rPr>
                <w:rFonts w:ascii="Times New Roman" w:hAnsi="Times New Roman"/>
                <w:b/>
              </w:rPr>
            </w:pPr>
            <w:r w:rsidRPr="00D46DEC">
              <w:rPr>
                <w:rFonts w:ascii="Times New Roman" w:hAnsi="Times New Roman"/>
                <w:b/>
              </w:rPr>
              <w:t xml:space="preserve">____________________________ </w:t>
            </w:r>
            <w:r w:rsidR="005E6CAB">
              <w:rPr>
                <w:rFonts w:ascii="Times New Roman" w:hAnsi="Times New Roman"/>
                <w:b/>
              </w:rPr>
              <w:t>Фишер Д</w:t>
            </w:r>
            <w:r w:rsidRPr="00D46DEC">
              <w:rPr>
                <w:rFonts w:ascii="Times New Roman" w:hAnsi="Times New Roman"/>
                <w:b/>
              </w:rPr>
              <w:t xml:space="preserve">.Е. </w:t>
            </w:r>
          </w:p>
          <w:p w:rsidR="00372A86" w:rsidRPr="00052AAC" w:rsidRDefault="00372A86" w:rsidP="002C426B">
            <w:pPr>
              <w:pStyle w:val="af6"/>
              <w:ind w:right="-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</w:t>
            </w:r>
            <w:r w:rsidRPr="00D46DEC"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.</w:t>
            </w:r>
            <w:r w:rsidRPr="00D46DEC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372A86" w:rsidRPr="00D46DEC" w:rsidRDefault="005E6CAB" w:rsidP="002C426B">
            <w:pPr>
              <w:pStyle w:val="af6"/>
              <w:ind w:right="-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«___» ______________ 2021</w:t>
            </w:r>
            <w:r w:rsidR="00372A86" w:rsidRPr="00D46DEC">
              <w:rPr>
                <w:rFonts w:ascii="Times New Roman" w:hAnsi="Times New Roman"/>
                <w:b/>
              </w:rPr>
              <w:t xml:space="preserve"> г.</w:t>
            </w:r>
          </w:p>
          <w:p w:rsidR="00372A86" w:rsidRPr="00D46DEC" w:rsidRDefault="00372A86" w:rsidP="002C426B">
            <w:pPr>
              <w:pStyle w:val="af6"/>
              <w:ind w:right="-2"/>
              <w:rPr>
                <w:rFonts w:ascii="Times New Roman" w:hAnsi="Times New Roman"/>
              </w:rPr>
            </w:pPr>
          </w:p>
        </w:tc>
        <w:tc>
          <w:tcPr>
            <w:tcW w:w="5218" w:type="dxa"/>
          </w:tcPr>
          <w:p w:rsidR="00372A86" w:rsidRPr="00D46DEC" w:rsidRDefault="00372A86" w:rsidP="002C426B">
            <w:pPr>
              <w:pStyle w:val="af6"/>
              <w:ind w:right="-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</w:t>
            </w:r>
          </w:p>
          <w:p w:rsidR="00372A86" w:rsidRPr="00D46DEC" w:rsidRDefault="00372A86" w:rsidP="002C426B">
            <w:pPr>
              <w:pStyle w:val="af6"/>
              <w:ind w:right="-2"/>
              <w:rPr>
                <w:rFonts w:ascii="Times New Roman" w:hAnsi="Times New Roman"/>
              </w:rPr>
            </w:pPr>
          </w:p>
          <w:p w:rsidR="00372A86" w:rsidRPr="00D46DEC" w:rsidRDefault="00372A86" w:rsidP="002C426B">
            <w:pPr>
              <w:pStyle w:val="af6"/>
              <w:ind w:right="-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</w:t>
            </w:r>
          </w:p>
          <w:p w:rsidR="00372A86" w:rsidRPr="00D46DEC" w:rsidRDefault="00372A86" w:rsidP="002C426B">
            <w:pPr>
              <w:pStyle w:val="af6"/>
              <w:ind w:right="-2"/>
              <w:rPr>
                <w:rFonts w:ascii="Times New Roman" w:hAnsi="Times New Roman"/>
                <w:b/>
              </w:rPr>
            </w:pPr>
          </w:p>
          <w:p w:rsidR="00372A86" w:rsidRPr="005E6CAB" w:rsidRDefault="00372A86" w:rsidP="002C426B">
            <w:pPr>
              <w:pStyle w:val="af6"/>
              <w:ind w:right="-2"/>
              <w:rPr>
                <w:rFonts w:ascii="Times New Roman" w:hAnsi="Times New Roman"/>
                <w:b/>
              </w:rPr>
            </w:pPr>
          </w:p>
          <w:p w:rsidR="00372A86" w:rsidRPr="005E6CAB" w:rsidRDefault="00372A86" w:rsidP="002C426B">
            <w:pPr>
              <w:pStyle w:val="af6"/>
              <w:ind w:right="-2"/>
              <w:rPr>
                <w:rFonts w:ascii="Times New Roman" w:hAnsi="Times New Roman"/>
                <w:b/>
              </w:rPr>
            </w:pPr>
          </w:p>
          <w:p w:rsidR="00372A86" w:rsidRPr="005E6CAB" w:rsidRDefault="00372A86" w:rsidP="002C426B">
            <w:pPr>
              <w:pStyle w:val="af6"/>
              <w:ind w:right="-2"/>
              <w:rPr>
                <w:rFonts w:ascii="Times New Roman" w:hAnsi="Times New Roman"/>
                <w:b/>
              </w:rPr>
            </w:pPr>
          </w:p>
          <w:p w:rsidR="00372A86" w:rsidRPr="005E6CAB" w:rsidRDefault="00372A86" w:rsidP="002C426B">
            <w:pPr>
              <w:pStyle w:val="af6"/>
              <w:ind w:right="-2"/>
              <w:rPr>
                <w:rFonts w:ascii="Times New Roman" w:hAnsi="Times New Roman"/>
                <w:b/>
              </w:rPr>
            </w:pPr>
          </w:p>
          <w:p w:rsidR="00372A86" w:rsidRPr="005E6CAB" w:rsidRDefault="00372A86" w:rsidP="002C426B">
            <w:pPr>
              <w:pStyle w:val="af6"/>
              <w:ind w:right="-2"/>
              <w:rPr>
                <w:rFonts w:ascii="Times New Roman" w:hAnsi="Times New Roman"/>
                <w:b/>
              </w:rPr>
            </w:pPr>
          </w:p>
          <w:p w:rsidR="00372A86" w:rsidRPr="005E6CAB" w:rsidRDefault="00372A86" w:rsidP="002C426B">
            <w:pPr>
              <w:pStyle w:val="af6"/>
              <w:ind w:right="-2"/>
              <w:rPr>
                <w:rFonts w:ascii="Times New Roman" w:hAnsi="Times New Roman"/>
                <w:b/>
              </w:rPr>
            </w:pPr>
          </w:p>
          <w:p w:rsidR="00372A86" w:rsidRPr="005E6CAB" w:rsidRDefault="00372A86" w:rsidP="002C426B">
            <w:pPr>
              <w:pStyle w:val="af6"/>
              <w:ind w:right="-2"/>
              <w:rPr>
                <w:rFonts w:ascii="Times New Roman" w:hAnsi="Times New Roman"/>
                <w:b/>
              </w:rPr>
            </w:pPr>
          </w:p>
          <w:p w:rsidR="00372A86" w:rsidRDefault="00372A86" w:rsidP="002C426B">
            <w:pPr>
              <w:pStyle w:val="af6"/>
              <w:ind w:right="-2"/>
              <w:rPr>
                <w:rFonts w:ascii="Times New Roman" w:hAnsi="Times New Roman"/>
                <w:b/>
              </w:rPr>
            </w:pPr>
          </w:p>
          <w:p w:rsidR="006F3B62" w:rsidRPr="005E6CAB" w:rsidRDefault="006F3B62" w:rsidP="002C426B">
            <w:pPr>
              <w:pStyle w:val="af6"/>
              <w:ind w:right="-2"/>
              <w:rPr>
                <w:rFonts w:ascii="Times New Roman" w:hAnsi="Times New Roman"/>
                <w:b/>
              </w:rPr>
            </w:pPr>
          </w:p>
          <w:p w:rsidR="00372A86" w:rsidRPr="00D46DEC" w:rsidRDefault="00372A86" w:rsidP="002C426B">
            <w:pPr>
              <w:pStyle w:val="af6"/>
              <w:ind w:right="-2"/>
              <w:rPr>
                <w:rFonts w:ascii="Times New Roman" w:hAnsi="Times New Roman"/>
                <w:b/>
              </w:rPr>
            </w:pPr>
            <w:r w:rsidRPr="00D46DEC">
              <w:rPr>
                <w:rFonts w:ascii="Times New Roman" w:hAnsi="Times New Roman"/>
                <w:b/>
              </w:rPr>
              <w:t>_________________________</w:t>
            </w:r>
            <w:r>
              <w:rPr>
                <w:rFonts w:ascii="Times New Roman" w:hAnsi="Times New Roman"/>
                <w:b/>
              </w:rPr>
              <w:t xml:space="preserve"> _________________</w:t>
            </w:r>
          </w:p>
          <w:p w:rsidR="00372A86" w:rsidRPr="00D46DEC" w:rsidRDefault="00372A86" w:rsidP="002C426B">
            <w:pPr>
              <w:pStyle w:val="af6"/>
              <w:ind w:right="-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D46DEC"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.</w:t>
            </w:r>
            <w:r w:rsidRPr="00D46DEC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372A86" w:rsidRPr="00D46DEC" w:rsidRDefault="005E6CAB" w:rsidP="002C426B">
            <w:pPr>
              <w:pStyle w:val="af6"/>
              <w:ind w:right="-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«___» ______________ 2021</w:t>
            </w:r>
            <w:r w:rsidR="00372A86" w:rsidRPr="00D46DEC">
              <w:rPr>
                <w:rFonts w:ascii="Times New Roman" w:hAnsi="Times New Roman"/>
                <w:b/>
              </w:rPr>
              <w:t xml:space="preserve"> г.</w:t>
            </w:r>
          </w:p>
          <w:p w:rsidR="00372A86" w:rsidRPr="00D46DEC" w:rsidRDefault="00372A86" w:rsidP="002C426B">
            <w:pPr>
              <w:pStyle w:val="af6"/>
              <w:ind w:right="-2"/>
              <w:rPr>
                <w:rFonts w:ascii="Times New Roman" w:hAnsi="Times New Roman"/>
              </w:rPr>
            </w:pPr>
          </w:p>
        </w:tc>
      </w:tr>
    </w:tbl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Pr="00BE6167" w:rsidRDefault="00372A86" w:rsidP="00372A86">
      <w:pPr>
        <w:spacing w:after="0"/>
        <w:ind w:right="-2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BE6167">
        <w:rPr>
          <w:rFonts w:ascii="Times New Roman" w:hAnsi="Times New Roman"/>
          <w:b/>
          <w:szCs w:val="24"/>
        </w:rPr>
        <w:t xml:space="preserve">Приложение № 1 </w:t>
      </w:r>
      <w:r w:rsidRPr="00BE6167">
        <w:rPr>
          <w:rFonts w:ascii="Times New Roman" w:hAnsi="Times New Roman"/>
          <w:b/>
          <w:bCs/>
          <w:szCs w:val="24"/>
        </w:rPr>
        <w:t xml:space="preserve">к Договору </w:t>
      </w:r>
      <w:r w:rsidRPr="00BE6167">
        <w:rPr>
          <w:rFonts w:ascii="Times New Roman" w:hAnsi="Times New Roman"/>
          <w:b/>
          <w:bCs/>
          <w:color w:val="000000"/>
          <w:szCs w:val="24"/>
        </w:rPr>
        <w:t>о закупк</w:t>
      </w:r>
      <w:r w:rsidR="001D5AB9">
        <w:rPr>
          <w:rFonts w:ascii="Times New Roman" w:hAnsi="Times New Roman"/>
          <w:b/>
          <w:bCs/>
          <w:color w:val="000000"/>
          <w:szCs w:val="24"/>
        </w:rPr>
        <w:t>ах</w:t>
      </w:r>
      <w:r w:rsidRPr="00BE6167">
        <w:rPr>
          <w:rFonts w:ascii="Times New Roman" w:hAnsi="Times New Roman"/>
          <w:b/>
          <w:bCs/>
          <w:color w:val="000000"/>
          <w:szCs w:val="24"/>
        </w:rPr>
        <w:t xml:space="preserve"> </w:t>
      </w:r>
    </w:p>
    <w:p w:rsidR="00372A86" w:rsidRPr="00BE6167" w:rsidRDefault="00372A86" w:rsidP="00372A86">
      <w:pPr>
        <w:spacing w:after="0"/>
        <w:ind w:right="-2"/>
        <w:jc w:val="right"/>
        <w:rPr>
          <w:rFonts w:ascii="Times New Roman" w:hAnsi="Times New Roman"/>
          <w:b/>
          <w:bCs/>
          <w:szCs w:val="24"/>
        </w:rPr>
      </w:pPr>
      <w:r w:rsidRPr="00BE6167">
        <w:rPr>
          <w:rFonts w:ascii="Times New Roman" w:hAnsi="Times New Roman"/>
          <w:b/>
          <w:bCs/>
          <w:color w:val="000000"/>
          <w:szCs w:val="24"/>
        </w:rPr>
        <w:t xml:space="preserve">товаров </w:t>
      </w:r>
      <w:r w:rsidR="005E6CAB">
        <w:rPr>
          <w:rFonts w:ascii="Times New Roman" w:hAnsi="Times New Roman"/>
          <w:b/>
          <w:bCs/>
          <w:szCs w:val="24"/>
        </w:rPr>
        <w:t>№ __ от «__» _______ 2021</w:t>
      </w:r>
      <w:r w:rsidRPr="00BE6167">
        <w:rPr>
          <w:rFonts w:ascii="Times New Roman" w:hAnsi="Times New Roman"/>
          <w:b/>
          <w:bCs/>
          <w:szCs w:val="24"/>
        </w:rPr>
        <w:t xml:space="preserve"> года</w:t>
      </w:r>
    </w:p>
    <w:p w:rsidR="00372A86" w:rsidRPr="00D46DEC" w:rsidRDefault="00372A86" w:rsidP="00372A86">
      <w:pPr>
        <w:pStyle w:val="af6"/>
        <w:ind w:right="-2"/>
        <w:jc w:val="center"/>
        <w:rPr>
          <w:rStyle w:val="s1"/>
          <w:sz w:val="22"/>
          <w:szCs w:val="22"/>
        </w:rPr>
      </w:pPr>
    </w:p>
    <w:p w:rsidR="00372A86" w:rsidRPr="00D46DEC" w:rsidRDefault="00372A86" w:rsidP="00372A86">
      <w:pPr>
        <w:spacing w:after="0" w:line="240" w:lineRule="auto"/>
        <w:jc w:val="center"/>
        <w:rPr>
          <w:rFonts w:ascii="Times New Roman" w:hAnsi="Times New Roman"/>
          <w:b/>
        </w:rPr>
      </w:pPr>
      <w:r w:rsidRPr="00D46DEC">
        <w:rPr>
          <w:rFonts w:ascii="Times New Roman" w:hAnsi="Times New Roman"/>
          <w:b/>
        </w:rPr>
        <w:t>Техническая спецификация</w:t>
      </w:r>
    </w:p>
    <w:p w:rsidR="00372A86" w:rsidRPr="002D14FF" w:rsidRDefault="00372A86" w:rsidP="00372A86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tbl>
      <w:tblPr>
        <w:tblW w:w="103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8045"/>
      </w:tblGrid>
      <w:tr w:rsidR="00372A86" w:rsidRPr="00D46DEC" w:rsidTr="002C426B">
        <w:tc>
          <w:tcPr>
            <w:tcW w:w="2269" w:type="dxa"/>
          </w:tcPr>
          <w:p w:rsidR="00372A86" w:rsidRPr="00D46DEC" w:rsidRDefault="00372A86" w:rsidP="002C42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 xml:space="preserve">Заказчик </w:t>
            </w:r>
          </w:p>
        </w:tc>
        <w:tc>
          <w:tcPr>
            <w:tcW w:w="8045" w:type="dxa"/>
          </w:tcPr>
          <w:p w:rsidR="00372A86" w:rsidRPr="00D46DEC" w:rsidRDefault="00372A86" w:rsidP="00372A86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>АО «Институт химических наук имени А.Б. Бектурова», г. Алматы</w:t>
            </w:r>
          </w:p>
        </w:tc>
      </w:tr>
      <w:tr w:rsidR="00372A86" w:rsidRPr="00D46DEC" w:rsidTr="002C426B">
        <w:tc>
          <w:tcPr>
            <w:tcW w:w="2269" w:type="dxa"/>
          </w:tcPr>
          <w:p w:rsidR="00372A86" w:rsidRPr="00D46DEC" w:rsidRDefault="00372A86" w:rsidP="002C42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>Требование к поставляемому товару</w:t>
            </w:r>
          </w:p>
        </w:tc>
        <w:tc>
          <w:tcPr>
            <w:tcW w:w="8045" w:type="dxa"/>
          </w:tcPr>
          <w:p w:rsidR="00372A86" w:rsidRPr="00D46DEC" w:rsidRDefault="00372A86" w:rsidP="002C42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2A86" w:rsidRPr="00D46DEC" w:rsidTr="002C426B">
        <w:tc>
          <w:tcPr>
            <w:tcW w:w="2269" w:type="dxa"/>
          </w:tcPr>
          <w:p w:rsidR="00372A86" w:rsidRPr="00D46DEC" w:rsidRDefault="00372A86" w:rsidP="002C42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>Место поставки</w:t>
            </w:r>
          </w:p>
        </w:tc>
        <w:tc>
          <w:tcPr>
            <w:tcW w:w="8045" w:type="dxa"/>
          </w:tcPr>
          <w:p w:rsidR="00372A86" w:rsidRPr="00D46DEC" w:rsidRDefault="00372A86" w:rsidP="005E6CAB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>Республика К</w:t>
            </w:r>
            <w:r w:rsidR="005E6CAB">
              <w:rPr>
                <w:rFonts w:ascii="Times New Roman" w:hAnsi="Times New Roman"/>
              </w:rPr>
              <w:t>азахстан, г. Алматы, ул. Ш. Уалиханова 106</w:t>
            </w:r>
            <w:r w:rsidRPr="00D46DEC">
              <w:rPr>
                <w:rFonts w:ascii="Times New Roman" w:hAnsi="Times New Roman"/>
              </w:rPr>
              <w:t xml:space="preserve">.                    </w:t>
            </w:r>
          </w:p>
        </w:tc>
      </w:tr>
      <w:tr w:rsidR="00372A86" w:rsidRPr="00D46DEC" w:rsidTr="002C426B">
        <w:tc>
          <w:tcPr>
            <w:tcW w:w="2269" w:type="dxa"/>
          </w:tcPr>
          <w:p w:rsidR="00372A86" w:rsidRPr="00D46DEC" w:rsidRDefault="00372A86" w:rsidP="002C42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>Получатель</w:t>
            </w:r>
          </w:p>
        </w:tc>
        <w:tc>
          <w:tcPr>
            <w:tcW w:w="8045" w:type="dxa"/>
          </w:tcPr>
          <w:p w:rsidR="00372A86" w:rsidRPr="00D46DEC" w:rsidRDefault="00372A86" w:rsidP="00372A86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>АО «Институт химических наук имени А.Б. Бектурова»</w:t>
            </w:r>
          </w:p>
        </w:tc>
      </w:tr>
      <w:tr w:rsidR="00372A86" w:rsidRPr="00D46DEC" w:rsidTr="002C426B">
        <w:tc>
          <w:tcPr>
            <w:tcW w:w="2269" w:type="dxa"/>
          </w:tcPr>
          <w:p w:rsidR="00372A86" w:rsidRPr="00D46DEC" w:rsidRDefault="00372A86" w:rsidP="002C42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8045" w:type="dxa"/>
          </w:tcPr>
          <w:p w:rsidR="00372A86" w:rsidRPr="00D46DEC" w:rsidRDefault="005E6CAB" w:rsidP="00372A8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(одна) штука</w:t>
            </w:r>
          </w:p>
        </w:tc>
      </w:tr>
      <w:tr w:rsidR="00372A86" w:rsidRPr="00D46DEC" w:rsidTr="002C426B">
        <w:tc>
          <w:tcPr>
            <w:tcW w:w="2269" w:type="dxa"/>
          </w:tcPr>
          <w:p w:rsidR="00372A86" w:rsidRPr="00D46DEC" w:rsidRDefault="00372A86" w:rsidP="002C42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46DEC">
              <w:rPr>
                <w:rFonts w:ascii="Times New Roman" w:hAnsi="Times New Roman"/>
                <w:color w:val="000000"/>
              </w:rPr>
              <w:t>Требования к Поставщику:</w:t>
            </w:r>
          </w:p>
          <w:p w:rsidR="00372A86" w:rsidRPr="00D46DEC" w:rsidRDefault="00372A86" w:rsidP="002C42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045" w:type="dxa"/>
          </w:tcPr>
          <w:p w:rsidR="00372A86" w:rsidRPr="00D46DEC" w:rsidRDefault="00372A86" w:rsidP="00372A86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  <w:color w:val="000000"/>
              </w:rPr>
              <w:t>Потенциальный Поставщик при исполнении обязательств должен руководствоваться действующими на территории РК нормативными, законодательными актами производственной санитарии, промышленной безопасности и экологической безопасности.</w:t>
            </w:r>
          </w:p>
        </w:tc>
      </w:tr>
      <w:tr w:rsidR="00372A86" w:rsidRPr="00D46DEC" w:rsidTr="002C426B">
        <w:tc>
          <w:tcPr>
            <w:tcW w:w="2269" w:type="dxa"/>
          </w:tcPr>
          <w:p w:rsidR="00372A86" w:rsidRPr="00D46DEC" w:rsidRDefault="005E6CAB" w:rsidP="002C42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  <w:r w:rsidR="00372A86" w:rsidRPr="00D46DEC">
              <w:rPr>
                <w:rFonts w:ascii="Times New Roman" w:hAnsi="Times New Roman"/>
              </w:rPr>
              <w:t xml:space="preserve"> исполнения</w:t>
            </w:r>
          </w:p>
        </w:tc>
        <w:tc>
          <w:tcPr>
            <w:tcW w:w="8045" w:type="dxa"/>
          </w:tcPr>
          <w:p w:rsidR="00372A86" w:rsidRPr="00D46DEC" w:rsidRDefault="00372A86" w:rsidP="00372A86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>С момента заключения до</w:t>
            </w:r>
            <w:r w:rsidR="005E6CAB">
              <w:rPr>
                <w:rFonts w:ascii="Times New Roman" w:hAnsi="Times New Roman"/>
              </w:rPr>
              <w:t>говора в течение 120 (сто двадцать) календарных дней</w:t>
            </w:r>
            <w:r w:rsidR="00386F50">
              <w:rPr>
                <w:rFonts w:ascii="Times New Roman" w:hAnsi="Times New Roman"/>
              </w:rPr>
              <w:t>.</w:t>
            </w:r>
          </w:p>
        </w:tc>
      </w:tr>
      <w:tr w:rsidR="00372A86" w:rsidRPr="00D46DEC" w:rsidTr="002C426B">
        <w:tc>
          <w:tcPr>
            <w:tcW w:w="2269" w:type="dxa"/>
          </w:tcPr>
          <w:p w:rsidR="00372A86" w:rsidRPr="00D46DEC" w:rsidRDefault="00372A86" w:rsidP="002C42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>Предоплата и взаиморасчёт сторон</w:t>
            </w:r>
          </w:p>
        </w:tc>
        <w:tc>
          <w:tcPr>
            <w:tcW w:w="8045" w:type="dxa"/>
          </w:tcPr>
          <w:p w:rsidR="00372A86" w:rsidRPr="00D46DEC" w:rsidRDefault="00372A86" w:rsidP="00372A86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>Предусмот</w:t>
            </w:r>
            <w:r w:rsidR="005E6CAB">
              <w:rPr>
                <w:rFonts w:ascii="Times New Roman" w:hAnsi="Times New Roman"/>
              </w:rPr>
              <w:t>рен авансовый платеж в размере 8</w:t>
            </w:r>
            <w:r w:rsidRPr="00D46DEC">
              <w:rPr>
                <w:rFonts w:ascii="Times New Roman" w:hAnsi="Times New Roman"/>
              </w:rPr>
              <w:t>0% от общей суммы догово</w:t>
            </w:r>
            <w:r w:rsidR="005E6CAB">
              <w:rPr>
                <w:rFonts w:ascii="Times New Roman" w:hAnsi="Times New Roman"/>
              </w:rPr>
              <w:t>ра, оставшаяся сумма в размере 2</w:t>
            </w:r>
            <w:r w:rsidRPr="00D46DEC">
              <w:rPr>
                <w:rFonts w:ascii="Times New Roman" w:hAnsi="Times New Roman"/>
              </w:rPr>
              <w:t>0% оплачивается после полного завершения</w:t>
            </w:r>
            <w:r w:rsidR="005E6CAB">
              <w:rPr>
                <w:rFonts w:ascii="Times New Roman" w:hAnsi="Times New Roman"/>
              </w:rPr>
              <w:t xml:space="preserve"> </w:t>
            </w:r>
            <w:r w:rsidR="005E6CAB">
              <w:rPr>
                <w:rFonts w:ascii="Times New Roman" w:hAnsi="Times New Roman"/>
              </w:rPr>
              <w:lastRenderedPageBreak/>
              <w:t>поставки товара, подписания накладных</w:t>
            </w:r>
            <w:r w:rsidRPr="00D46DEC">
              <w:rPr>
                <w:rFonts w:ascii="Times New Roman" w:hAnsi="Times New Roman"/>
              </w:rPr>
              <w:t xml:space="preserve">, акта взаимных расчетов сторон, </w:t>
            </w:r>
            <w:r>
              <w:rPr>
                <w:rFonts w:ascii="Times New Roman" w:hAnsi="Times New Roman"/>
              </w:rPr>
              <w:t xml:space="preserve">предоставления </w:t>
            </w:r>
            <w:r w:rsidRPr="00D46DEC">
              <w:rPr>
                <w:rFonts w:ascii="Times New Roman" w:hAnsi="Times New Roman"/>
              </w:rPr>
              <w:t>счёта - фактуры и счёта на оплату.</w:t>
            </w:r>
          </w:p>
        </w:tc>
      </w:tr>
    </w:tbl>
    <w:p w:rsidR="00372A86" w:rsidRPr="008D1B33" w:rsidRDefault="00372A86" w:rsidP="00372A86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</w:rPr>
      </w:pPr>
    </w:p>
    <w:p w:rsidR="00372A86" w:rsidRPr="00D46DEC" w:rsidRDefault="00372A86" w:rsidP="00372A86">
      <w:pPr>
        <w:pStyle w:val="af6"/>
        <w:ind w:right="-2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Подписи с</w:t>
      </w:r>
      <w:r w:rsidRPr="00D46DEC">
        <w:rPr>
          <w:rFonts w:ascii="Times New Roman" w:hAnsi="Times New Roman"/>
          <w:b/>
          <w:bCs/>
          <w:szCs w:val="24"/>
        </w:rPr>
        <w:t>торон:</w:t>
      </w:r>
    </w:p>
    <w:tbl>
      <w:tblPr>
        <w:tblW w:w="10065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962"/>
      </w:tblGrid>
      <w:tr w:rsidR="00372A86" w:rsidRPr="00D46DEC" w:rsidTr="002C426B">
        <w:trPr>
          <w:trHeight w:val="256"/>
        </w:trPr>
        <w:tc>
          <w:tcPr>
            <w:tcW w:w="5103" w:type="dxa"/>
          </w:tcPr>
          <w:p w:rsidR="00372A86" w:rsidRPr="00D46DEC" w:rsidRDefault="00372A86" w:rsidP="002C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46DEC">
              <w:rPr>
                <w:rFonts w:ascii="Times New Roman" w:hAnsi="Times New Roman"/>
                <w:b/>
                <w:szCs w:val="24"/>
              </w:rPr>
              <w:t>Заказчик:</w:t>
            </w:r>
          </w:p>
        </w:tc>
        <w:tc>
          <w:tcPr>
            <w:tcW w:w="4962" w:type="dxa"/>
          </w:tcPr>
          <w:p w:rsidR="00372A86" w:rsidRPr="00D46DEC" w:rsidRDefault="00372A86" w:rsidP="002C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46DEC">
              <w:rPr>
                <w:rFonts w:ascii="Times New Roman" w:hAnsi="Times New Roman"/>
                <w:b/>
                <w:szCs w:val="24"/>
              </w:rPr>
              <w:t>Поставщик:</w:t>
            </w:r>
          </w:p>
        </w:tc>
      </w:tr>
      <w:tr w:rsidR="00372A86" w:rsidRPr="00D46DEC" w:rsidTr="002C426B">
        <w:trPr>
          <w:trHeight w:val="1604"/>
        </w:trPr>
        <w:tc>
          <w:tcPr>
            <w:tcW w:w="5103" w:type="dxa"/>
          </w:tcPr>
          <w:p w:rsidR="00372A86" w:rsidRPr="00D46DEC" w:rsidRDefault="00372A86" w:rsidP="002C426B">
            <w:pPr>
              <w:pStyle w:val="af6"/>
              <w:spacing w:after="200" w:line="276" w:lineRule="auto"/>
              <w:rPr>
                <w:rFonts w:ascii="Times New Roman" w:hAnsi="Times New Roman"/>
                <w:b/>
                <w:szCs w:val="24"/>
              </w:rPr>
            </w:pPr>
            <w:r w:rsidRPr="00D46DEC">
              <w:rPr>
                <w:rFonts w:ascii="Times New Roman" w:hAnsi="Times New Roman"/>
                <w:b/>
                <w:szCs w:val="24"/>
              </w:rPr>
              <w:t xml:space="preserve">АО «Институт химических наук имени                А.Б. Бектурова» </w:t>
            </w:r>
          </w:p>
          <w:p w:rsidR="00372A86" w:rsidRPr="00D46DEC" w:rsidRDefault="005E6CAB" w:rsidP="002C426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Генеральный директор</w:t>
            </w:r>
          </w:p>
          <w:p w:rsidR="00372A86" w:rsidRPr="00D46DEC" w:rsidRDefault="00372A86" w:rsidP="002C426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72A86" w:rsidRPr="00D46DEC" w:rsidRDefault="00372A86" w:rsidP="002C426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46DEC">
              <w:rPr>
                <w:rFonts w:ascii="Times New Roman" w:hAnsi="Times New Roman"/>
                <w:b/>
                <w:szCs w:val="24"/>
              </w:rPr>
              <w:t>___</w:t>
            </w:r>
            <w:r w:rsidR="005E6CAB">
              <w:rPr>
                <w:rFonts w:ascii="Times New Roman" w:hAnsi="Times New Roman"/>
                <w:b/>
                <w:szCs w:val="24"/>
              </w:rPr>
              <w:t>________________________ Фишер Д</w:t>
            </w:r>
            <w:r w:rsidRPr="00D46DEC">
              <w:rPr>
                <w:rFonts w:ascii="Times New Roman" w:hAnsi="Times New Roman"/>
                <w:b/>
                <w:szCs w:val="24"/>
              </w:rPr>
              <w:t>.Е.</w:t>
            </w:r>
          </w:p>
          <w:p w:rsidR="00372A86" w:rsidRPr="00D46DEC" w:rsidRDefault="00372A86" w:rsidP="002C426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46DEC">
              <w:rPr>
                <w:rFonts w:ascii="Times New Roman" w:hAnsi="Times New Roman"/>
                <w:b/>
                <w:szCs w:val="24"/>
              </w:rPr>
              <w:t xml:space="preserve">                         М.П.</w:t>
            </w:r>
          </w:p>
        </w:tc>
        <w:tc>
          <w:tcPr>
            <w:tcW w:w="4962" w:type="dxa"/>
          </w:tcPr>
          <w:p w:rsidR="00372A86" w:rsidRPr="00D46DEC" w:rsidRDefault="00372A86" w:rsidP="002C426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46DEC">
              <w:rPr>
                <w:rFonts w:ascii="Times New Roman" w:hAnsi="Times New Roman"/>
                <w:b/>
                <w:szCs w:val="24"/>
              </w:rPr>
              <w:t>_____________________</w:t>
            </w:r>
          </w:p>
          <w:p w:rsidR="00372A86" w:rsidRPr="00D46DEC" w:rsidRDefault="00372A86" w:rsidP="002C426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72A86" w:rsidRPr="00D46DEC" w:rsidRDefault="00372A86" w:rsidP="002C426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72A86" w:rsidRPr="00D46DEC" w:rsidRDefault="00372A86" w:rsidP="002C426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46DEC">
              <w:rPr>
                <w:rFonts w:ascii="Times New Roman" w:hAnsi="Times New Roman"/>
                <w:b/>
                <w:szCs w:val="24"/>
              </w:rPr>
              <w:t>_____________________</w:t>
            </w:r>
          </w:p>
          <w:p w:rsidR="00372A86" w:rsidRPr="00D46DEC" w:rsidRDefault="00372A86" w:rsidP="002C426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72A86" w:rsidRPr="00D46DEC" w:rsidRDefault="00372A86" w:rsidP="002C426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72A86" w:rsidRPr="00D46DEC" w:rsidRDefault="00372A86" w:rsidP="002C426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46DEC">
              <w:rPr>
                <w:rFonts w:ascii="Times New Roman" w:hAnsi="Times New Roman"/>
                <w:b/>
                <w:szCs w:val="24"/>
              </w:rPr>
              <w:t>_____________________  _________________</w:t>
            </w:r>
          </w:p>
          <w:p w:rsidR="00372A86" w:rsidRPr="00D46DEC" w:rsidRDefault="00372A86" w:rsidP="002C426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46DEC">
              <w:rPr>
                <w:rFonts w:ascii="Times New Roman" w:hAnsi="Times New Roman"/>
                <w:b/>
                <w:szCs w:val="24"/>
              </w:rPr>
              <w:t xml:space="preserve">                     М.П.</w:t>
            </w:r>
          </w:p>
        </w:tc>
      </w:tr>
    </w:tbl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Default="00372A86" w:rsidP="00372A86">
      <w:pPr>
        <w:spacing w:after="0"/>
        <w:ind w:right="-2"/>
        <w:jc w:val="right"/>
        <w:rPr>
          <w:rFonts w:ascii="Times New Roman" w:hAnsi="Times New Roman"/>
          <w:b/>
          <w:szCs w:val="24"/>
        </w:rPr>
      </w:pPr>
    </w:p>
    <w:p w:rsidR="00372A86" w:rsidRPr="00EA7C8C" w:rsidRDefault="00372A86" w:rsidP="00372A86">
      <w:pPr>
        <w:pStyle w:val="af6"/>
        <w:jc w:val="right"/>
        <w:rPr>
          <w:rFonts w:ascii="Times New Roman" w:hAnsi="Times New Roman"/>
          <w:szCs w:val="12"/>
        </w:rPr>
      </w:pPr>
    </w:p>
    <w:p w:rsidR="007804C5" w:rsidRDefault="007804C5" w:rsidP="00C748F4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7804C5" w:rsidRDefault="007804C5" w:rsidP="00C748F4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7804C5" w:rsidRDefault="007804C5" w:rsidP="00C748F4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372A86" w:rsidRDefault="00372A86" w:rsidP="00C748F4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5E6CAB" w:rsidRDefault="005E6CAB" w:rsidP="00C748F4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5E6CAB" w:rsidRDefault="005E6CAB" w:rsidP="00C748F4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5E6CAB" w:rsidRDefault="005E6CAB" w:rsidP="00C748F4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5E6CAB" w:rsidRDefault="005E6CAB" w:rsidP="00C748F4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5E6CAB" w:rsidRDefault="005E6CAB" w:rsidP="00C748F4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5E6CAB" w:rsidRDefault="005E6CAB" w:rsidP="00C748F4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5E6CAB" w:rsidRDefault="005E6CAB" w:rsidP="00C748F4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5E6CAB" w:rsidRDefault="005E6CAB" w:rsidP="00C748F4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5E6CAB" w:rsidRDefault="005E6CAB" w:rsidP="00C748F4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5E6CAB" w:rsidRDefault="005E6CAB" w:rsidP="00C748F4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5E6CAB" w:rsidRDefault="005E6CAB" w:rsidP="00C748F4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372A86" w:rsidRDefault="00372A86" w:rsidP="00C748F4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C748F4" w:rsidRPr="00BC64D0" w:rsidRDefault="00572BF4" w:rsidP="00C748F4">
      <w:pPr>
        <w:spacing w:after="0"/>
        <w:jc w:val="right"/>
        <w:rPr>
          <w:rFonts w:ascii="Times New Roman" w:hAnsi="Times New Roman"/>
          <w:b/>
          <w:bCs/>
        </w:rPr>
      </w:pPr>
      <w:r w:rsidRPr="00572BF4">
        <w:rPr>
          <w:rFonts w:ascii="Times New Roman" w:hAnsi="Times New Roman"/>
          <w:b/>
        </w:rPr>
        <w:t xml:space="preserve">Приложение № 2 </w:t>
      </w:r>
      <w:r w:rsidRPr="00572BF4">
        <w:rPr>
          <w:rFonts w:ascii="Times New Roman" w:hAnsi="Times New Roman"/>
          <w:b/>
          <w:bCs/>
        </w:rPr>
        <w:t>к Тендерной документации</w:t>
      </w:r>
    </w:p>
    <w:p w:rsidR="007804C5" w:rsidRPr="00D46DEC" w:rsidRDefault="007804C5" w:rsidP="007804C5">
      <w:pPr>
        <w:spacing w:after="0" w:line="240" w:lineRule="auto"/>
        <w:jc w:val="center"/>
        <w:rPr>
          <w:rFonts w:ascii="Times New Roman" w:hAnsi="Times New Roman"/>
          <w:b/>
        </w:rPr>
      </w:pPr>
      <w:r w:rsidRPr="00D46DEC">
        <w:rPr>
          <w:rFonts w:ascii="Times New Roman" w:hAnsi="Times New Roman"/>
          <w:b/>
        </w:rPr>
        <w:t>Техническая спецификация</w:t>
      </w:r>
    </w:p>
    <w:p w:rsidR="007804C5" w:rsidRPr="002D14FF" w:rsidRDefault="007804C5" w:rsidP="007804C5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tbl>
      <w:tblPr>
        <w:tblW w:w="103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8045"/>
      </w:tblGrid>
      <w:tr w:rsidR="007804C5" w:rsidRPr="00D46DEC" w:rsidTr="001C0AF4">
        <w:tc>
          <w:tcPr>
            <w:tcW w:w="2269" w:type="dxa"/>
          </w:tcPr>
          <w:p w:rsidR="007804C5" w:rsidRPr="00D46DEC" w:rsidRDefault="007804C5" w:rsidP="001C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 xml:space="preserve">Заказчик </w:t>
            </w:r>
          </w:p>
        </w:tc>
        <w:tc>
          <w:tcPr>
            <w:tcW w:w="8045" w:type="dxa"/>
          </w:tcPr>
          <w:p w:rsidR="007804C5" w:rsidRPr="00D46DEC" w:rsidRDefault="007804C5" w:rsidP="007804C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>АО «Институт химических наук имени А.Б. Бектурова», г. Алматы</w:t>
            </w:r>
          </w:p>
        </w:tc>
      </w:tr>
      <w:tr w:rsidR="007804C5" w:rsidRPr="00D46DEC" w:rsidTr="001C0AF4">
        <w:tc>
          <w:tcPr>
            <w:tcW w:w="2269" w:type="dxa"/>
          </w:tcPr>
          <w:p w:rsidR="007804C5" w:rsidRPr="00D46DEC" w:rsidRDefault="007804C5" w:rsidP="001C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>Требование к поставляемому товару</w:t>
            </w:r>
          </w:p>
        </w:tc>
        <w:tc>
          <w:tcPr>
            <w:tcW w:w="8045" w:type="dxa"/>
          </w:tcPr>
          <w:p w:rsidR="007804C5" w:rsidRPr="00D46DEC" w:rsidRDefault="007804C5" w:rsidP="001C0A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804C5" w:rsidRPr="00D46DEC" w:rsidTr="001C0AF4">
        <w:tc>
          <w:tcPr>
            <w:tcW w:w="2269" w:type="dxa"/>
          </w:tcPr>
          <w:p w:rsidR="007804C5" w:rsidRPr="00D46DEC" w:rsidRDefault="007804C5" w:rsidP="001C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>Место поставки</w:t>
            </w:r>
          </w:p>
        </w:tc>
        <w:tc>
          <w:tcPr>
            <w:tcW w:w="8045" w:type="dxa"/>
          </w:tcPr>
          <w:p w:rsidR="007804C5" w:rsidRPr="00B77F32" w:rsidRDefault="007804C5" w:rsidP="00B77F3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>Респу</w:t>
            </w:r>
            <w:r w:rsidR="00B77F32">
              <w:rPr>
                <w:rFonts w:ascii="Times New Roman" w:hAnsi="Times New Roman"/>
              </w:rPr>
              <w:t>блика Казахстан, г. Алматы</w:t>
            </w:r>
            <w:r w:rsidRPr="00B77F32">
              <w:rPr>
                <w:rFonts w:ascii="Times New Roman" w:hAnsi="Times New Roman"/>
              </w:rPr>
              <w:t xml:space="preserve">, </w:t>
            </w:r>
            <w:r w:rsidR="00B77F32">
              <w:rPr>
                <w:rFonts w:ascii="Times New Roman" w:hAnsi="Times New Roman"/>
              </w:rPr>
              <w:t>ул. Ш. Уалиханова 106</w:t>
            </w:r>
            <w:r w:rsidRPr="00B77F32">
              <w:rPr>
                <w:rFonts w:ascii="Times New Roman" w:hAnsi="Times New Roman"/>
              </w:rPr>
              <w:t xml:space="preserve">.                    </w:t>
            </w:r>
          </w:p>
        </w:tc>
      </w:tr>
      <w:tr w:rsidR="007804C5" w:rsidRPr="00D46DEC" w:rsidTr="001C0AF4">
        <w:tc>
          <w:tcPr>
            <w:tcW w:w="2269" w:type="dxa"/>
          </w:tcPr>
          <w:p w:rsidR="007804C5" w:rsidRPr="00D46DEC" w:rsidRDefault="007804C5" w:rsidP="001C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>Получатель</w:t>
            </w:r>
          </w:p>
        </w:tc>
        <w:tc>
          <w:tcPr>
            <w:tcW w:w="8045" w:type="dxa"/>
          </w:tcPr>
          <w:p w:rsidR="007804C5" w:rsidRPr="00D46DEC" w:rsidRDefault="007804C5" w:rsidP="007804C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>АО «Институт химических наук имени А.Б. Бектурова»</w:t>
            </w:r>
          </w:p>
        </w:tc>
      </w:tr>
      <w:tr w:rsidR="007804C5" w:rsidRPr="00D46DEC" w:rsidTr="001C0AF4">
        <w:tc>
          <w:tcPr>
            <w:tcW w:w="2269" w:type="dxa"/>
          </w:tcPr>
          <w:p w:rsidR="007804C5" w:rsidRPr="00D46DEC" w:rsidRDefault="007804C5" w:rsidP="001C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8045" w:type="dxa"/>
          </w:tcPr>
          <w:p w:rsidR="007804C5" w:rsidRPr="00D46DEC" w:rsidRDefault="00B77F32" w:rsidP="007804C5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(одна) штука</w:t>
            </w:r>
          </w:p>
        </w:tc>
      </w:tr>
      <w:tr w:rsidR="007804C5" w:rsidRPr="00D46DEC" w:rsidTr="001C0AF4">
        <w:tc>
          <w:tcPr>
            <w:tcW w:w="2269" w:type="dxa"/>
          </w:tcPr>
          <w:p w:rsidR="007804C5" w:rsidRPr="00D46DEC" w:rsidRDefault="007804C5" w:rsidP="001C0A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46DEC">
              <w:rPr>
                <w:rFonts w:ascii="Times New Roman" w:hAnsi="Times New Roman"/>
                <w:color w:val="000000"/>
              </w:rPr>
              <w:t>Требования к Поставщику:</w:t>
            </w:r>
          </w:p>
          <w:p w:rsidR="007804C5" w:rsidRPr="00D46DEC" w:rsidRDefault="007804C5" w:rsidP="001C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045" w:type="dxa"/>
          </w:tcPr>
          <w:p w:rsidR="007804C5" w:rsidRPr="00D46DEC" w:rsidRDefault="007804C5" w:rsidP="007804C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  <w:color w:val="000000"/>
              </w:rPr>
              <w:t>Потенциальный Поставщик при исполнении обязательств должен руководствоваться действующими на территории РК нормативными, законодательными актами производственной санитарии, промышленной безопасности и экологической безопасности.</w:t>
            </w:r>
          </w:p>
        </w:tc>
      </w:tr>
      <w:tr w:rsidR="007804C5" w:rsidRPr="00D46DEC" w:rsidTr="001C0AF4">
        <w:tc>
          <w:tcPr>
            <w:tcW w:w="2269" w:type="dxa"/>
          </w:tcPr>
          <w:p w:rsidR="007804C5" w:rsidRPr="00D46DEC" w:rsidRDefault="00B77F32" w:rsidP="001C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  <w:r w:rsidR="007804C5" w:rsidRPr="00D46DEC">
              <w:rPr>
                <w:rFonts w:ascii="Times New Roman" w:hAnsi="Times New Roman"/>
              </w:rPr>
              <w:t xml:space="preserve"> исполнения</w:t>
            </w:r>
          </w:p>
        </w:tc>
        <w:tc>
          <w:tcPr>
            <w:tcW w:w="8045" w:type="dxa"/>
          </w:tcPr>
          <w:p w:rsidR="007804C5" w:rsidRPr="00D46DEC" w:rsidRDefault="007804C5" w:rsidP="00B77F3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 xml:space="preserve">С момента заключения договора </w:t>
            </w:r>
            <w:r w:rsidR="00B77F32">
              <w:rPr>
                <w:rFonts w:ascii="Times New Roman" w:hAnsi="Times New Roman"/>
              </w:rPr>
              <w:t>в течение 120 (сто двадцать) календарных дней</w:t>
            </w:r>
          </w:p>
        </w:tc>
      </w:tr>
      <w:tr w:rsidR="007804C5" w:rsidRPr="00D46DEC" w:rsidTr="001C0AF4">
        <w:tc>
          <w:tcPr>
            <w:tcW w:w="2269" w:type="dxa"/>
          </w:tcPr>
          <w:p w:rsidR="007804C5" w:rsidRPr="00D46DEC" w:rsidRDefault="007804C5" w:rsidP="001C0A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>Предоплата и взаиморасчёт сторон</w:t>
            </w:r>
          </w:p>
        </w:tc>
        <w:tc>
          <w:tcPr>
            <w:tcW w:w="8045" w:type="dxa"/>
          </w:tcPr>
          <w:p w:rsidR="007804C5" w:rsidRPr="00D46DEC" w:rsidRDefault="007804C5" w:rsidP="007804C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46DEC">
              <w:rPr>
                <w:rFonts w:ascii="Times New Roman" w:hAnsi="Times New Roman"/>
              </w:rPr>
              <w:t>Предусмот</w:t>
            </w:r>
            <w:r w:rsidR="00B77F32">
              <w:rPr>
                <w:rFonts w:ascii="Times New Roman" w:hAnsi="Times New Roman"/>
              </w:rPr>
              <w:t>рен авансовый платеж в размере 8</w:t>
            </w:r>
            <w:r w:rsidRPr="00D46DEC">
              <w:rPr>
                <w:rFonts w:ascii="Times New Roman" w:hAnsi="Times New Roman"/>
              </w:rPr>
              <w:t>0% от общей суммы догово</w:t>
            </w:r>
            <w:r w:rsidR="00B77F32">
              <w:rPr>
                <w:rFonts w:ascii="Times New Roman" w:hAnsi="Times New Roman"/>
              </w:rPr>
              <w:t>ра, оставшаяся сумма в размере 2</w:t>
            </w:r>
            <w:r w:rsidRPr="00D46DEC">
              <w:rPr>
                <w:rFonts w:ascii="Times New Roman" w:hAnsi="Times New Roman"/>
              </w:rPr>
              <w:t>0% оплачивается после полного завершения</w:t>
            </w:r>
            <w:r w:rsidR="00B77F32">
              <w:rPr>
                <w:rFonts w:ascii="Times New Roman" w:hAnsi="Times New Roman"/>
              </w:rPr>
              <w:t xml:space="preserve"> поставки товара, подписания накладных</w:t>
            </w:r>
            <w:r w:rsidRPr="00D46DEC">
              <w:rPr>
                <w:rFonts w:ascii="Times New Roman" w:hAnsi="Times New Roman"/>
              </w:rPr>
              <w:t xml:space="preserve">, акта взаимных расчетов сторон, </w:t>
            </w:r>
            <w:r>
              <w:rPr>
                <w:rFonts w:ascii="Times New Roman" w:hAnsi="Times New Roman"/>
              </w:rPr>
              <w:t xml:space="preserve">предоставления </w:t>
            </w:r>
            <w:r w:rsidRPr="00D46DEC">
              <w:rPr>
                <w:rFonts w:ascii="Times New Roman" w:hAnsi="Times New Roman"/>
              </w:rPr>
              <w:t>счёта - фактуры и счёта на оплату.</w:t>
            </w:r>
          </w:p>
        </w:tc>
      </w:tr>
    </w:tbl>
    <w:p w:rsidR="00CB05A6" w:rsidRDefault="00CB05A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C64D0" w:rsidRDefault="00BC64D0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C64D0" w:rsidRDefault="00BC64D0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C64D0" w:rsidRDefault="00BC64D0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C64D0" w:rsidRDefault="00BC64D0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C64D0" w:rsidRDefault="00BC64D0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C64D0" w:rsidRDefault="00BC64D0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C64D0" w:rsidRDefault="00BC64D0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C64D0" w:rsidRDefault="00BC64D0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A6647" w:rsidRDefault="00CA6647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A6647" w:rsidRDefault="00CA6647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A6647" w:rsidRDefault="00CA6647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A6647" w:rsidRDefault="00CA6647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A6647" w:rsidRDefault="00CA6647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A6647" w:rsidRDefault="00CA6647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804C5" w:rsidRDefault="007804C5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A6647" w:rsidRDefault="00CA6647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A6647" w:rsidRDefault="00CA6647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C64D0" w:rsidRDefault="00BC64D0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77F32" w:rsidRDefault="00B77F32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77F32" w:rsidRDefault="00B77F32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77F32" w:rsidRDefault="00B77F32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77F32" w:rsidRDefault="00B77F32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77F32" w:rsidRDefault="00B77F32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77F32" w:rsidRDefault="00B77F32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77F32" w:rsidRDefault="00B77F32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77F32" w:rsidRDefault="00B77F32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77F32" w:rsidRDefault="00B77F32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77F32" w:rsidRDefault="00B77F32" w:rsidP="0012005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25FB6" w:rsidRDefault="00025FB6" w:rsidP="00120052">
      <w:pPr>
        <w:contextualSpacing/>
        <w:jc w:val="right"/>
        <w:rPr>
          <w:rFonts w:ascii="Times New Roman" w:hAnsi="Times New Roman"/>
          <w:b/>
          <w:bCs/>
          <w:color w:val="000000"/>
        </w:rPr>
      </w:pPr>
    </w:p>
    <w:p w:rsidR="00820A17" w:rsidRPr="006A10FF" w:rsidRDefault="00613D40" w:rsidP="00120052">
      <w:pPr>
        <w:contextualSpacing/>
        <w:jc w:val="right"/>
        <w:rPr>
          <w:rFonts w:ascii="Times New Roman" w:hAnsi="Times New Roman"/>
          <w:b/>
          <w:bCs/>
          <w:color w:val="000000"/>
        </w:rPr>
      </w:pPr>
      <w:r w:rsidRPr="006A10FF">
        <w:rPr>
          <w:rFonts w:ascii="Times New Roman" w:hAnsi="Times New Roman"/>
          <w:b/>
          <w:bCs/>
          <w:color w:val="000000"/>
        </w:rPr>
        <w:t>Приложение № 3</w:t>
      </w:r>
      <w:r w:rsidR="00820A17" w:rsidRPr="006A10FF">
        <w:rPr>
          <w:rFonts w:ascii="Times New Roman" w:hAnsi="Times New Roman"/>
          <w:b/>
          <w:bCs/>
          <w:color w:val="000000"/>
        </w:rPr>
        <w:t xml:space="preserve"> к Тендерной документации </w:t>
      </w:r>
    </w:p>
    <w:p w:rsidR="00820A17" w:rsidRPr="006A10FF" w:rsidRDefault="00820A17" w:rsidP="006A10FF">
      <w:pPr>
        <w:spacing w:after="0"/>
        <w:jc w:val="right"/>
        <w:rPr>
          <w:rFonts w:ascii="Times New Roman" w:hAnsi="Times New Roman"/>
          <w:bCs/>
          <w:color w:val="000000"/>
        </w:rPr>
      </w:pPr>
    </w:p>
    <w:p w:rsidR="00477055" w:rsidRPr="006A10FF" w:rsidRDefault="00477055" w:rsidP="006A10FF">
      <w:pPr>
        <w:jc w:val="center"/>
        <w:rPr>
          <w:rFonts w:ascii="Times New Roman" w:hAnsi="Times New Roman"/>
          <w:b/>
        </w:rPr>
      </w:pPr>
      <w:r w:rsidRPr="006A10FF">
        <w:rPr>
          <w:rFonts w:ascii="Times New Roman" w:hAnsi="Times New Roman"/>
          <w:b/>
          <w:bCs/>
        </w:rPr>
        <w:t>Форма заявки на участие в</w:t>
      </w:r>
      <w:r w:rsidRPr="006A10FF">
        <w:rPr>
          <w:rFonts w:ascii="Times New Roman" w:hAnsi="Times New Roman"/>
          <w:b/>
          <w:color w:val="000000"/>
        </w:rPr>
        <w:t xml:space="preserve"> закупках способом </w:t>
      </w:r>
      <w:r w:rsidR="0060661A">
        <w:rPr>
          <w:rFonts w:ascii="Times New Roman" w:hAnsi="Times New Roman"/>
          <w:b/>
          <w:color w:val="000000"/>
        </w:rPr>
        <w:t xml:space="preserve">открытого </w:t>
      </w:r>
      <w:r w:rsidRPr="006A10FF">
        <w:rPr>
          <w:rFonts w:ascii="Times New Roman" w:hAnsi="Times New Roman"/>
          <w:b/>
          <w:color w:val="000000"/>
        </w:rPr>
        <w:t>тендера</w:t>
      </w:r>
      <w:r w:rsidR="0060661A">
        <w:rPr>
          <w:rFonts w:ascii="Times New Roman" w:hAnsi="Times New Roman"/>
          <w:b/>
          <w:color w:val="000000"/>
        </w:rPr>
        <w:t xml:space="preserve"> </w:t>
      </w:r>
      <w:r w:rsidRPr="006A10FF">
        <w:rPr>
          <w:rFonts w:ascii="Times New Roman" w:hAnsi="Times New Roman"/>
          <w:b/>
        </w:rPr>
        <w:br/>
      </w:r>
      <w:r w:rsidRPr="006A10FF">
        <w:rPr>
          <w:rFonts w:ascii="Times New Roman" w:hAnsi="Times New Roman"/>
          <w:b/>
          <w:bCs/>
        </w:rPr>
        <w:t xml:space="preserve"> (для юридических лиц)</w:t>
      </w:r>
    </w:p>
    <w:p w:rsidR="00477055" w:rsidRPr="006A10FF" w:rsidRDefault="00477055" w:rsidP="006A10FF">
      <w:pPr>
        <w:rPr>
          <w:rFonts w:ascii="Times New Roman" w:hAnsi="Times New Roman"/>
        </w:rPr>
      </w:pPr>
      <w:r w:rsidRPr="006A10FF">
        <w:rPr>
          <w:rFonts w:ascii="Times New Roman" w:hAnsi="Times New Roman"/>
        </w:rPr>
        <w:t> Кому: ________________________________________________________</w:t>
      </w:r>
    </w:p>
    <w:p w:rsidR="00477055" w:rsidRPr="006A10FF" w:rsidRDefault="00477055" w:rsidP="006A10FF">
      <w:pPr>
        <w:rPr>
          <w:rStyle w:val="s0"/>
          <w:i/>
          <w:sz w:val="22"/>
          <w:szCs w:val="22"/>
        </w:rPr>
      </w:pPr>
      <w:r w:rsidRPr="006A10FF">
        <w:rPr>
          <w:rStyle w:val="s0"/>
          <w:i/>
          <w:sz w:val="22"/>
          <w:szCs w:val="22"/>
        </w:rPr>
        <w:t>(указывается наименование заказчика)</w:t>
      </w:r>
    </w:p>
    <w:p w:rsidR="00477055" w:rsidRPr="006A10FF" w:rsidRDefault="00477055" w:rsidP="006A10FF">
      <w:pPr>
        <w:jc w:val="both"/>
        <w:rPr>
          <w:rFonts w:ascii="Times New Roman" w:hAnsi="Times New Roman"/>
        </w:rPr>
      </w:pPr>
    </w:p>
    <w:p w:rsidR="00477055" w:rsidRPr="006A10FF" w:rsidRDefault="00477055" w:rsidP="006A10FF">
      <w:pPr>
        <w:jc w:val="both"/>
        <w:rPr>
          <w:rFonts w:ascii="Times New Roman" w:hAnsi="Times New Roman"/>
        </w:rPr>
      </w:pPr>
      <w:r w:rsidRPr="006A10FF">
        <w:rPr>
          <w:rStyle w:val="s0"/>
          <w:sz w:val="22"/>
          <w:szCs w:val="22"/>
        </w:rPr>
        <w:t>От кого _________________________________________________________</w:t>
      </w:r>
    </w:p>
    <w:p w:rsidR="00477055" w:rsidRPr="006A10FF" w:rsidRDefault="00477055" w:rsidP="006A10FF">
      <w:pPr>
        <w:jc w:val="both"/>
        <w:rPr>
          <w:rFonts w:ascii="Times New Roman" w:hAnsi="Times New Roman"/>
          <w:i/>
        </w:rPr>
      </w:pPr>
      <w:r w:rsidRPr="006A10FF">
        <w:rPr>
          <w:rStyle w:val="s0"/>
          <w:i/>
          <w:sz w:val="22"/>
          <w:szCs w:val="22"/>
        </w:rPr>
        <w:t>(указывается наименование потенциального поставщика)</w:t>
      </w:r>
    </w:p>
    <w:p w:rsidR="00477055" w:rsidRPr="006A10FF" w:rsidRDefault="00477055" w:rsidP="006A10FF">
      <w:pPr>
        <w:jc w:val="both"/>
        <w:rPr>
          <w:rFonts w:ascii="Times New Roman" w:hAnsi="Times New Roman"/>
        </w:rPr>
      </w:pPr>
      <w:r w:rsidRPr="006A10FF">
        <w:rPr>
          <w:rStyle w:val="s0"/>
          <w:sz w:val="22"/>
          <w:szCs w:val="22"/>
        </w:rPr>
        <w:t> </w:t>
      </w:r>
    </w:p>
    <w:p w:rsidR="00477055" w:rsidRPr="006A10FF" w:rsidRDefault="00477055" w:rsidP="00AB1D96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A10FF">
        <w:rPr>
          <w:rStyle w:val="s0"/>
          <w:sz w:val="22"/>
          <w:szCs w:val="22"/>
        </w:rPr>
        <w:t>Сведения о юридическом лице, претендующем на участие в тендере (потенциальном поставщике):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342"/>
        <w:gridCol w:w="4902"/>
      </w:tblGrid>
      <w:tr w:rsidR="00477055" w:rsidRPr="005F331F" w:rsidTr="00960176">
        <w:trPr>
          <w:trHeight w:val="990"/>
          <w:jc w:val="center"/>
        </w:trPr>
        <w:tc>
          <w:tcPr>
            <w:tcW w:w="53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77055" w:rsidRPr="005F331F" w:rsidRDefault="00477055" w:rsidP="006A10FF">
            <w:pPr>
              <w:jc w:val="both"/>
              <w:rPr>
                <w:rFonts w:ascii="Times New Roman" w:hAnsi="Times New Roman"/>
              </w:rPr>
            </w:pPr>
            <w:r w:rsidRPr="005F331F">
              <w:rPr>
                <w:rFonts w:ascii="Times New Roman" w:hAnsi="Times New Roman"/>
              </w:rPr>
              <w:lastRenderedPageBreak/>
              <w:t>Полное наименование юридического лица - потенциального поставщика (в соответствии со свидетельством о государственной регистрации)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77055" w:rsidRPr="005F331F" w:rsidRDefault="00477055" w:rsidP="006A10FF">
            <w:pPr>
              <w:rPr>
                <w:rFonts w:ascii="Times New Roman" w:hAnsi="Times New Roman"/>
              </w:rPr>
            </w:pPr>
            <w:r w:rsidRPr="005F331F">
              <w:rPr>
                <w:rFonts w:ascii="Times New Roman" w:hAnsi="Times New Roman"/>
              </w:rPr>
              <w:t> </w:t>
            </w:r>
          </w:p>
        </w:tc>
      </w:tr>
      <w:tr w:rsidR="00477055" w:rsidRPr="005F331F" w:rsidTr="00960176">
        <w:trPr>
          <w:trHeight w:val="615"/>
          <w:jc w:val="center"/>
        </w:trPr>
        <w:tc>
          <w:tcPr>
            <w:tcW w:w="53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77055" w:rsidRPr="005F331F" w:rsidRDefault="00477055" w:rsidP="006A10FF">
            <w:pPr>
              <w:jc w:val="both"/>
              <w:rPr>
                <w:rFonts w:ascii="Times New Roman" w:hAnsi="Times New Roman"/>
              </w:rPr>
            </w:pPr>
            <w:r w:rsidRPr="005F331F">
              <w:rPr>
                <w:rFonts w:ascii="Times New Roman" w:hAnsi="Times New Roman"/>
              </w:rPr>
              <w:t>Номер и дата свидетельства о государственной регистрации юридического лица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77055" w:rsidRPr="005F331F" w:rsidRDefault="00477055" w:rsidP="006A10FF">
            <w:pPr>
              <w:rPr>
                <w:rFonts w:ascii="Times New Roman" w:hAnsi="Times New Roman"/>
              </w:rPr>
            </w:pPr>
          </w:p>
        </w:tc>
      </w:tr>
      <w:tr w:rsidR="00477055" w:rsidRPr="005F331F" w:rsidTr="00960176">
        <w:trPr>
          <w:trHeight w:val="298"/>
          <w:jc w:val="center"/>
        </w:trPr>
        <w:tc>
          <w:tcPr>
            <w:tcW w:w="5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77055" w:rsidRPr="005F331F" w:rsidRDefault="00477055" w:rsidP="006A10FF">
            <w:pPr>
              <w:jc w:val="both"/>
              <w:rPr>
                <w:rFonts w:ascii="Times New Roman" w:hAnsi="Times New Roman"/>
              </w:rPr>
            </w:pPr>
            <w:r w:rsidRPr="005F331F">
              <w:rPr>
                <w:rFonts w:ascii="Times New Roman" w:hAnsi="Times New Roman"/>
              </w:rPr>
              <w:t>Бизнес-идентификационный номер (БИН)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77055" w:rsidRPr="005F331F" w:rsidRDefault="00477055" w:rsidP="006A10FF">
            <w:pPr>
              <w:rPr>
                <w:rFonts w:ascii="Times New Roman" w:hAnsi="Times New Roman"/>
              </w:rPr>
            </w:pPr>
          </w:p>
        </w:tc>
      </w:tr>
      <w:tr w:rsidR="00477055" w:rsidRPr="005F331F" w:rsidTr="00960176">
        <w:trPr>
          <w:trHeight w:val="521"/>
          <w:jc w:val="center"/>
        </w:trPr>
        <w:tc>
          <w:tcPr>
            <w:tcW w:w="5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77055" w:rsidRPr="005F331F" w:rsidRDefault="00477055" w:rsidP="006A10FF">
            <w:pPr>
              <w:jc w:val="both"/>
              <w:rPr>
                <w:rFonts w:ascii="Times New Roman" w:hAnsi="Times New Roman"/>
              </w:rPr>
            </w:pPr>
            <w:r w:rsidRPr="005F331F">
              <w:rPr>
                <w:rFonts w:ascii="Times New Roman" w:hAnsi="Times New Roman"/>
              </w:rPr>
              <w:t>Юридический, почтовый адрес и адрес электронной почты, контактные телефоны, потенциального поставщика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77055" w:rsidRPr="005F331F" w:rsidRDefault="00477055" w:rsidP="006A10FF">
            <w:pPr>
              <w:rPr>
                <w:rFonts w:ascii="Times New Roman" w:hAnsi="Times New Roman"/>
              </w:rPr>
            </w:pPr>
            <w:r w:rsidRPr="005F331F">
              <w:rPr>
                <w:rFonts w:ascii="Times New Roman" w:hAnsi="Times New Roman"/>
              </w:rPr>
              <w:t> </w:t>
            </w:r>
          </w:p>
        </w:tc>
      </w:tr>
      <w:tr w:rsidR="00477055" w:rsidRPr="005F331F" w:rsidTr="00960176">
        <w:trPr>
          <w:trHeight w:val="653"/>
          <w:jc w:val="center"/>
        </w:trPr>
        <w:tc>
          <w:tcPr>
            <w:tcW w:w="53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77055" w:rsidRPr="005F331F" w:rsidRDefault="00477055" w:rsidP="006A10FF">
            <w:pPr>
              <w:jc w:val="both"/>
              <w:rPr>
                <w:rFonts w:ascii="Times New Roman" w:hAnsi="Times New Roman"/>
              </w:rPr>
            </w:pPr>
            <w:r w:rsidRPr="005F331F">
              <w:rPr>
                <w:rFonts w:ascii="Times New Roman" w:hAnsi="Times New Roman"/>
              </w:rPr>
              <w:t>Банковские реквизиты юридического лица (включая полное наименование банка или его филиала)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77055" w:rsidRPr="005F331F" w:rsidRDefault="00477055" w:rsidP="006A10FF">
            <w:pPr>
              <w:rPr>
                <w:rFonts w:ascii="Times New Roman" w:hAnsi="Times New Roman"/>
              </w:rPr>
            </w:pPr>
            <w:r w:rsidRPr="005F331F">
              <w:rPr>
                <w:rFonts w:ascii="Times New Roman" w:hAnsi="Times New Roman"/>
              </w:rPr>
              <w:t> </w:t>
            </w:r>
          </w:p>
        </w:tc>
      </w:tr>
      <w:tr w:rsidR="00477055" w:rsidRPr="005F331F" w:rsidTr="00960176">
        <w:trPr>
          <w:trHeight w:val="600"/>
          <w:jc w:val="center"/>
        </w:trPr>
        <w:tc>
          <w:tcPr>
            <w:tcW w:w="5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77055" w:rsidRPr="005F331F" w:rsidRDefault="00477055" w:rsidP="006A10FF">
            <w:pPr>
              <w:jc w:val="both"/>
              <w:rPr>
                <w:rFonts w:ascii="Times New Roman" w:hAnsi="Times New Roman"/>
              </w:rPr>
            </w:pPr>
            <w:r w:rsidRPr="005F331F">
              <w:rPr>
                <w:rFonts w:ascii="Times New Roman" w:hAnsi="Times New Roman"/>
              </w:rPr>
              <w:t>Ф.И.О. первого руководителя юридического лица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77055" w:rsidRPr="005F331F" w:rsidRDefault="00477055" w:rsidP="006A10FF">
            <w:pPr>
              <w:rPr>
                <w:rFonts w:ascii="Times New Roman" w:hAnsi="Times New Roman"/>
              </w:rPr>
            </w:pPr>
            <w:r w:rsidRPr="005F331F">
              <w:rPr>
                <w:rFonts w:ascii="Times New Roman" w:hAnsi="Times New Roman"/>
              </w:rPr>
              <w:t> </w:t>
            </w:r>
          </w:p>
        </w:tc>
      </w:tr>
    </w:tbl>
    <w:p w:rsidR="00477055" w:rsidRPr="006A10FF" w:rsidRDefault="00477055" w:rsidP="006A10FF">
      <w:pPr>
        <w:rPr>
          <w:rFonts w:ascii="Times New Roman" w:hAnsi="Times New Roman"/>
        </w:rPr>
      </w:pPr>
      <w:r w:rsidRPr="006A10FF">
        <w:rPr>
          <w:rFonts w:ascii="Times New Roman" w:hAnsi="Times New Roman"/>
        </w:rPr>
        <w:t> </w:t>
      </w:r>
    </w:p>
    <w:p w:rsidR="00477055" w:rsidRPr="006A10FF" w:rsidRDefault="00477055" w:rsidP="006A10FF">
      <w:pPr>
        <w:tabs>
          <w:tab w:val="left" w:pos="567"/>
        </w:tabs>
        <w:jc w:val="both"/>
        <w:rPr>
          <w:rFonts w:ascii="Times New Roman" w:hAnsi="Times New Roman"/>
          <w:color w:val="000000"/>
        </w:rPr>
      </w:pPr>
      <w:r w:rsidRPr="006A10FF">
        <w:rPr>
          <w:rStyle w:val="s0"/>
          <w:sz w:val="22"/>
          <w:szCs w:val="22"/>
        </w:rPr>
        <w:t>2</w:t>
      </w:r>
      <w:r w:rsidR="00960176">
        <w:rPr>
          <w:rStyle w:val="s0"/>
          <w:sz w:val="22"/>
          <w:szCs w:val="22"/>
        </w:rPr>
        <w:t>.</w:t>
      </w:r>
      <w:r w:rsidRPr="006A10FF">
        <w:rPr>
          <w:rFonts w:ascii="Times New Roman" w:hAnsi="Times New Roman"/>
          <w:color w:val="000000"/>
        </w:rPr>
        <w:t xml:space="preserve">(указывается полное наименование юридического лица) настоящей заявкой </w:t>
      </w:r>
      <w:r w:rsidRPr="006A10FF">
        <w:rPr>
          <w:rFonts w:ascii="Times New Roman" w:hAnsi="Times New Roman"/>
          <w:bCs/>
        </w:rPr>
        <w:t>на участие в</w:t>
      </w:r>
      <w:r w:rsidRPr="006A10FF">
        <w:rPr>
          <w:rFonts w:ascii="Times New Roman" w:hAnsi="Times New Roman"/>
          <w:color w:val="000000"/>
        </w:rPr>
        <w:t xml:space="preserve"> закупках способом тендера (далее - Заявка) выражает желан</w:t>
      </w:r>
      <w:r w:rsidR="002C426B">
        <w:rPr>
          <w:rFonts w:ascii="Times New Roman" w:hAnsi="Times New Roman"/>
          <w:color w:val="000000"/>
        </w:rPr>
        <w:t>ие принять участие в</w:t>
      </w:r>
      <w:r w:rsidRPr="006A10FF">
        <w:rPr>
          <w:rFonts w:ascii="Times New Roman" w:hAnsi="Times New Roman"/>
          <w:color w:val="000000"/>
        </w:rPr>
        <w:t xml:space="preserve"> закупках способом тендера ___________________________ (наименование закупки) в качестве потенциального поставщика и выражает согласие оказать услуги (поставить товары, выполнить работы) в соответствии с требованиями и условиями, предусмотренными настоящей Тендерной документацией.</w:t>
      </w:r>
    </w:p>
    <w:p w:rsidR="00477055" w:rsidRPr="006A10FF" w:rsidRDefault="00477055" w:rsidP="006A10FF">
      <w:pPr>
        <w:tabs>
          <w:tab w:val="left" w:pos="567"/>
        </w:tabs>
        <w:jc w:val="both"/>
        <w:rPr>
          <w:rStyle w:val="s0"/>
          <w:sz w:val="22"/>
          <w:szCs w:val="22"/>
        </w:rPr>
      </w:pPr>
    </w:p>
    <w:p w:rsidR="00477055" w:rsidRPr="006A10FF" w:rsidRDefault="00477055" w:rsidP="006A10FF">
      <w:pPr>
        <w:tabs>
          <w:tab w:val="left" w:pos="567"/>
        </w:tabs>
        <w:jc w:val="both"/>
        <w:rPr>
          <w:rFonts w:ascii="Times New Roman" w:hAnsi="Times New Roman"/>
        </w:rPr>
      </w:pPr>
      <w:r w:rsidRPr="006A10FF">
        <w:rPr>
          <w:rStyle w:val="s0"/>
          <w:sz w:val="22"/>
          <w:szCs w:val="22"/>
        </w:rPr>
        <w:t>3. </w:t>
      </w:r>
      <w:r w:rsidRPr="006A10FF">
        <w:rPr>
          <w:rFonts w:ascii="Times New Roman" w:hAnsi="Times New Roman"/>
          <w:color w:val="000000"/>
        </w:rPr>
        <w:t xml:space="preserve">Потенциальный поставщик подтверждает, что он ознакомлен с Тендерной документацией и осведомлен об ответственности за предоставление Заказчику и </w:t>
      </w:r>
      <w:r w:rsidR="006B3698">
        <w:rPr>
          <w:rFonts w:ascii="Times New Roman" w:hAnsi="Times New Roman"/>
          <w:color w:val="000000"/>
        </w:rPr>
        <w:t>т</w:t>
      </w:r>
      <w:r w:rsidRPr="006A10FF">
        <w:rPr>
          <w:rFonts w:ascii="Times New Roman" w:hAnsi="Times New Roman"/>
          <w:color w:val="000000"/>
        </w:rPr>
        <w:t xml:space="preserve">ендерной комиссии недостоверных сведений о своей правомочности, квалификации, качественных и иных характеристиках </w:t>
      </w:r>
      <w:r w:rsidRPr="006A10FF">
        <w:rPr>
          <w:rFonts w:ascii="Times New Roman" w:hAnsi="Times New Roman"/>
          <w:bCs/>
          <w:color w:val="000000"/>
        </w:rPr>
        <w:t>поставки товаров  (выполнения работ, оказания услуг)</w:t>
      </w:r>
      <w:r w:rsidRPr="006A10FF">
        <w:rPr>
          <w:rFonts w:ascii="Times New Roman" w:hAnsi="Times New Roman"/>
          <w:color w:val="000000"/>
        </w:rPr>
        <w:t>, соблюдении им авторских и смежных прав, а так же иных ограничений, предусмотренных действующим законодательством Республики Казахстан.</w:t>
      </w:r>
    </w:p>
    <w:p w:rsidR="00120052" w:rsidRPr="00BB73D8" w:rsidRDefault="00477055" w:rsidP="006A10FF">
      <w:pPr>
        <w:jc w:val="both"/>
        <w:rPr>
          <w:rFonts w:ascii="Times New Roman" w:hAnsi="Times New Roman"/>
          <w:color w:val="000000"/>
        </w:rPr>
      </w:pPr>
      <w:r w:rsidRPr="006A10FF">
        <w:rPr>
          <w:rFonts w:ascii="Times New Roman" w:hAnsi="Times New Roman"/>
          <w:color w:val="000000"/>
        </w:rPr>
        <w:t>Потенциальный поставщик принимает на себя полную ответственность за представление в данной заявке на</w:t>
      </w:r>
    </w:p>
    <w:p w:rsidR="001D3648" w:rsidRPr="002C426B" w:rsidRDefault="00477055" w:rsidP="002C426B">
      <w:pPr>
        <w:jc w:val="both"/>
        <w:rPr>
          <w:rFonts w:ascii="Times New Roman" w:hAnsi="Times New Roman"/>
          <w:color w:val="000000"/>
        </w:rPr>
      </w:pPr>
      <w:r w:rsidRPr="006A10FF">
        <w:rPr>
          <w:rFonts w:ascii="Times New Roman" w:hAnsi="Times New Roman"/>
          <w:color w:val="000000"/>
        </w:rPr>
        <w:t>участие в электронных закупках способом тендера и прилагаемых к ней документах таких недостоверных сведений.</w:t>
      </w:r>
    </w:p>
    <w:tbl>
      <w:tblPr>
        <w:tblpPr w:leftFromText="180" w:rightFromText="180" w:vertAnchor="page" w:horzAnchor="margin" w:tblpXSpec="center" w:tblpY="5656"/>
        <w:tblW w:w="0" w:type="auto"/>
        <w:tblCellMar>
          <w:left w:w="0" w:type="dxa"/>
          <w:right w:w="0" w:type="dxa"/>
        </w:tblCellMar>
        <w:tblLook w:val="0000"/>
      </w:tblPr>
      <w:tblGrid>
        <w:gridCol w:w="607"/>
        <w:gridCol w:w="5954"/>
        <w:gridCol w:w="3728"/>
      </w:tblGrid>
      <w:tr w:rsidR="001D3648" w:rsidRPr="005F331F" w:rsidTr="00873471">
        <w:trPr>
          <w:trHeight w:val="65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3648" w:rsidRPr="005F331F" w:rsidRDefault="001D3648" w:rsidP="001D3648">
            <w:pPr>
              <w:spacing w:line="6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F331F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1D3648" w:rsidRPr="005F331F" w:rsidRDefault="001D3648" w:rsidP="001D3648">
            <w:pPr>
              <w:spacing w:line="6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b/>
                <w:bCs/>
                <w:color w:val="000000"/>
              </w:rPr>
              <w:t>п\п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3648" w:rsidRPr="005F331F" w:rsidRDefault="001D3648" w:rsidP="001D3648">
            <w:pPr>
              <w:spacing w:line="6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3648" w:rsidRPr="005F331F" w:rsidRDefault="001D3648" w:rsidP="001D3648">
            <w:pPr>
              <w:spacing w:line="6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b/>
                <w:bCs/>
                <w:color w:val="000000"/>
              </w:rPr>
              <w:t>Количество листов</w:t>
            </w:r>
          </w:p>
        </w:tc>
      </w:tr>
      <w:tr w:rsidR="001D3648" w:rsidRPr="005F331F" w:rsidTr="00873471">
        <w:trPr>
          <w:trHeight w:val="30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3648" w:rsidRPr="005F331F" w:rsidRDefault="001D3648" w:rsidP="001D3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3648" w:rsidRPr="005F331F" w:rsidRDefault="001D3648" w:rsidP="001D3648">
            <w:pPr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3648" w:rsidRPr="005F331F" w:rsidRDefault="001D3648" w:rsidP="001D3648">
            <w:pPr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3648" w:rsidRPr="005F331F" w:rsidTr="00873471">
        <w:trPr>
          <w:trHeight w:val="30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3648" w:rsidRPr="005F331F" w:rsidRDefault="001D3648" w:rsidP="001D36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3648" w:rsidRPr="005F331F" w:rsidRDefault="001D3648" w:rsidP="001D36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3648" w:rsidRPr="005F331F" w:rsidRDefault="001D3648" w:rsidP="001D3648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1D3648" w:rsidRPr="002C426B" w:rsidRDefault="002C426B" w:rsidP="006A10FF">
      <w:pPr>
        <w:tabs>
          <w:tab w:val="left" w:pos="567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477055" w:rsidRPr="006A10FF">
        <w:rPr>
          <w:rFonts w:ascii="Times New Roman" w:hAnsi="Times New Roman"/>
          <w:color w:val="000000"/>
        </w:rPr>
        <w:t>. Перечень прилагаемых документов.</w:t>
      </w:r>
    </w:p>
    <w:p w:rsidR="00477055" w:rsidRPr="006A10FF" w:rsidRDefault="002C426B" w:rsidP="006A10FF">
      <w:pPr>
        <w:tabs>
          <w:tab w:val="left" w:pos="567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477055" w:rsidRPr="006A10FF">
        <w:rPr>
          <w:rFonts w:ascii="Times New Roman" w:hAnsi="Times New Roman"/>
          <w:color w:val="000000"/>
        </w:rPr>
        <w:t xml:space="preserve">. Настоящая заявка действует в течение </w:t>
      </w:r>
      <w:r w:rsidR="00E168CE">
        <w:rPr>
          <w:rFonts w:ascii="Times New Roman" w:hAnsi="Times New Roman"/>
          <w:color w:val="000000"/>
        </w:rPr>
        <w:t>30 (тридцати</w:t>
      </w:r>
      <w:r w:rsidR="00406510">
        <w:rPr>
          <w:rFonts w:ascii="Times New Roman" w:hAnsi="Times New Roman"/>
          <w:color w:val="000000"/>
        </w:rPr>
        <w:t xml:space="preserve">) календарных </w:t>
      </w:r>
      <w:r w:rsidR="00477055" w:rsidRPr="006A10FF">
        <w:rPr>
          <w:rFonts w:ascii="Times New Roman" w:hAnsi="Times New Roman"/>
          <w:color w:val="000000"/>
        </w:rPr>
        <w:t>дней.</w:t>
      </w:r>
    </w:p>
    <w:p w:rsidR="00477055" w:rsidRPr="006A10FF" w:rsidRDefault="002C426B" w:rsidP="006A10FF">
      <w:pPr>
        <w:tabs>
          <w:tab w:val="left" w:pos="567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477055" w:rsidRPr="006A10FF">
        <w:rPr>
          <w:rFonts w:ascii="Times New Roman" w:hAnsi="Times New Roman"/>
          <w:color w:val="000000"/>
        </w:rPr>
        <w:t>.</w:t>
      </w:r>
      <w:r w:rsidR="00477055" w:rsidRPr="006A10FF">
        <w:rPr>
          <w:rFonts w:ascii="Times New Roman" w:hAnsi="Times New Roman"/>
        </w:rPr>
        <w:t> </w:t>
      </w:r>
      <w:r w:rsidR="00477055" w:rsidRPr="006A10FF">
        <w:rPr>
          <w:rFonts w:ascii="Times New Roman" w:hAnsi="Times New Roman"/>
          <w:color w:val="000000"/>
        </w:rPr>
        <w:t>До момента заключения договора о закупках настоящая заявка вместе с Вашим уведомлением о признании ее выигравшей будет выполнять роль обязательного договора между нами.</w:t>
      </w:r>
    </w:p>
    <w:p w:rsidR="001D3648" w:rsidRPr="00BB73D8" w:rsidRDefault="001D3648" w:rsidP="006A10FF">
      <w:pPr>
        <w:rPr>
          <w:rFonts w:ascii="Times New Roman" w:hAnsi="Times New Roman"/>
          <w:bCs/>
          <w:color w:val="000000"/>
        </w:rPr>
      </w:pPr>
    </w:p>
    <w:p w:rsidR="00477055" w:rsidRPr="006A10FF" w:rsidRDefault="00477055" w:rsidP="006A10FF">
      <w:pPr>
        <w:rPr>
          <w:rFonts w:ascii="Times New Roman" w:hAnsi="Times New Roman"/>
          <w:bCs/>
          <w:color w:val="000000"/>
        </w:rPr>
      </w:pPr>
      <w:r w:rsidRPr="006A10FF">
        <w:rPr>
          <w:rFonts w:ascii="Times New Roman" w:hAnsi="Times New Roman"/>
          <w:bCs/>
          <w:color w:val="000000"/>
        </w:rPr>
        <w:t>Дата заполнения ____________________</w:t>
      </w:r>
    </w:p>
    <w:p w:rsidR="00613D40" w:rsidRPr="006A10FF" w:rsidRDefault="00477055" w:rsidP="006A10FF">
      <w:pPr>
        <w:rPr>
          <w:rStyle w:val="s0"/>
          <w:sz w:val="22"/>
          <w:szCs w:val="22"/>
        </w:rPr>
      </w:pPr>
      <w:r w:rsidRPr="006A10FF">
        <w:rPr>
          <w:rStyle w:val="s0"/>
          <w:sz w:val="22"/>
          <w:szCs w:val="22"/>
        </w:rPr>
        <w:t>                                      М.П.</w:t>
      </w:r>
    </w:p>
    <w:p w:rsidR="00D94689" w:rsidRPr="006A10FF" w:rsidRDefault="00D94689" w:rsidP="006A10FF">
      <w:pPr>
        <w:rPr>
          <w:rFonts w:ascii="Times New Roman" w:hAnsi="Times New Roman"/>
          <w:b/>
          <w:bCs/>
        </w:rPr>
      </w:pPr>
    </w:p>
    <w:p w:rsidR="00960176" w:rsidRDefault="00960176" w:rsidP="006A10FF">
      <w:pPr>
        <w:pStyle w:val="afb"/>
        <w:jc w:val="right"/>
        <w:rPr>
          <w:color w:val="000000"/>
          <w:sz w:val="22"/>
          <w:szCs w:val="22"/>
        </w:rPr>
      </w:pPr>
    </w:p>
    <w:p w:rsidR="00960176" w:rsidRDefault="00960176" w:rsidP="006A10FF">
      <w:pPr>
        <w:pStyle w:val="afb"/>
        <w:jc w:val="right"/>
        <w:rPr>
          <w:color w:val="000000"/>
          <w:sz w:val="22"/>
          <w:szCs w:val="22"/>
        </w:rPr>
      </w:pPr>
    </w:p>
    <w:p w:rsidR="00960176" w:rsidRDefault="00960176" w:rsidP="006A10FF">
      <w:pPr>
        <w:pStyle w:val="afb"/>
        <w:jc w:val="right"/>
        <w:rPr>
          <w:color w:val="000000"/>
          <w:sz w:val="22"/>
          <w:szCs w:val="22"/>
        </w:rPr>
      </w:pPr>
    </w:p>
    <w:p w:rsidR="00960176" w:rsidRDefault="00960176" w:rsidP="006A10FF">
      <w:pPr>
        <w:pStyle w:val="afb"/>
        <w:jc w:val="right"/>
        <w:rPr>
          <w:color w:val="000000"/>
          <w:sz w:val="22"/>
          <w:szCs w:val="22"/>
        </w:rPr>
      </w:pPr>
    </w:p>
    <w:p w:rsidR="003B723E" w:rsidRDefault="003B723E" w:rsidP="006A10FF">
      <w:pPr>
        <w:pStyle w:val="afb"/>
        <w:jc w:val="right"/>
        <w:rPr>
          <w:color w:val="000000"/>
          <w:sz w:val="22"/>
          <w:szCs w:val="22"/>
        </w:rPr>
      </w:pPr>
    </w:p>
    <w:p w:rsidR="003B723E" w:rsidRDefault="003B723E" w:rsidP="002C426B">
      <w:pPr>
        <w:pStyle w:val="afb"/>
        <w:jc w:val="left"/>
        <w:rPr>
          <w:color w:val="000000"/>
          <w:sz w:val="22"/>
          <w:szCs w:val="22"/>
        </w:rPr>
      </w:pPr>
    </w:p>
    <w:p w:rsidR="002C426B" w:rsidRDefault="002C426B" w:rsidP="002C426B">
      <w:pPr>
        <w:pStyle w:val="afb"/>
        <w:jc w:val="left"/>
        <w:rPr>
          <w:color w:val="000000"/>
          <w:sz w:val="22"/>
          <w:szCs w:val="22"/>
        </w:rPr>
      </w:pPr>
    </w:p>
    <w:p w:rsidR="002C426B" w:rsidRDefault="002C426B" w:rsidP="002C426B">
      <w:pPr>
        <w:pStyle w:val="afb"/>
        <w:jc w:val="left"/>
        <w:rPr>
          <w:color w:val="000000"/>
          <w:sz w:val="22"/>
          <w:szCs w:val="22"/>
        </w:rPr>
      </w:pPr>
    </w:p>
    <w:p w:rsidR="002C426B" w:rsidRDefault="002C426B" w:rsidP="002C426B">
      <w:pPr>
        <w:pStyle w:val="afb"/>
        <w:jc w:val="left"/>
        <w:rPr>
          <w:color w:val="000000"/>
          <w:sz w:val="22"/>
          <w:szCs w:val="22"/>
        </w:rPr>
      </w:pPr>
    </w:p>
    <w:p w:rsidR="002C426B" w:rsidRDefault="002C426B" w:rsidP="002C426B">
      <w:pPr>
        <w:pStyle w:val="afb"/>
        <w:jc w:val="left"/>
        <w:rPr>
          <w:color w:val="000000"/>
          <w:sz w:val="22"/>
          <w:szCs w:val="22"/>
        </w:rPr>
      </w:pPr>
    </w:p>
    <w:p w:rsidR="002C426B" w:rsidRDefault="002C426B" w:rsidP="002C426B">
      <w:pPr>
        <w:pStyle w:val="afb"/>
        <w:jc w:val="left"/>
        <w:rPr>
          <w:color w:val="000000"/>
          <w:sz w:val="22"/>
          <w:szCs w:val="22"/>
        </w:rPr>
      </w:pPr>
    </w:p>
    <w:p w:rsidR="002C426B" w:rsidRDefault="002C426B" w:rsidP="002C426B">
      <w:pPr>
        <w:pStyle w:val="afb"/>
        <w:jc w:val="left"/>
        <w:rPr>
          <w:color w:val="000000"/>
          <w:sz w:val="22"/>
          <w:szCs w:val="22"/>
        </w:rPr>
      </w:pPr>
    </w:p>
    <w:p w:rsidR="002C426B" w:rsidRDefault="002C426B" w:rsidP="002C426B">
      <w:pPr>
        <w:pStyle w:val="afb"/>
        <w:jc w:val="left"/>
        <w:rPr>
          <w:color w:val="000000"/>
          <w:sz w:val="22"/>
          <w:szCs w:val="22"/>
        </w:rPr>
      </w:pPr>
    </w:p>
    <w:p w:rsidR="002C426B" w:rsidRDefault="002C426B" w:rsidP="002C426B">
      <w:pPr>
        <w:pStyle w:val="afb"/>
        <w:jc w:val="left"/>
        <w:rPr>
          <w:color w:val="000000"/>
          <w:sz w:val="22"/>
          <w:szCs w:val="22"/>
        </w:rPr>
      </w:pPr>
    </w:p>
    <w:p w:rsidR="002C426B" w:rsidRDefault="002C426B" w:rsidP="002C426B">
      <w:pPr>
        <w:pStyle w:val="afb"/>
        <w:jc w:val="left"/>
        <w:rPr>
          <w:color w:val="000000"/>
          <w:sz w:val="22"/>
          <w:szCs w:val="22"/>
        </w:rPr>
      </w:pPr>
    </w:p>
    <w:p w:rsidR="002C426B" w:rsidRDefault="002C426B" w:rsidP="002C426B">
      <w:pPr>
        <w:pStyle w:val="afb"/>
        <w:jc w:val="left"/>
        <w:rPr>
          <w:color w:val="000000"/>
          <w:sz w:val="22"/>
          <w:szCs w:val="22"/>
        </w:rPr>
      </w:pPr>
    </w:p>
    <w:p w:rsidR="002C426B" w:rsidRDefault="002C426B" w:rsidP="002C426B">
      <w:pPr>
        <w:pStyle w:val="afb"/>
        <w:jc w:val="left"/>
        <w:rPr>
          <w:color w:val="000000"/>
          <w:sz w:val="22"/>
          <w:szCs w:val="22"/>
        </w:rPr>
      </w:pPr>
    </w:p>
    <w:p w:rsidR="002C426B" w:rsidRDefault="002C426B" w:rsidP="002C426B">
      <w:pPr>
        <w:pStyle w:val="afb"/>
        <w:jc w:val="left"/>
        <w:rPr>
          <w:color w:val="000000"/>
          <w:sz w:val="22"/>
          <w:szCs w:val="22"/>
        </w:rPr>
      </w:pPr>
    </w:p>
    <w:p w:rsidR="002C426B" w:rsidRDefault="002C426B" w:rsidP="002C426B">
      <w:pPr>
        <w:pStyle w:val="afb"/>
        <w:jc w:val="left"/>
        <w:rPr>
          <w:color w:val="000000"/>
          <w:sz w:val="22"/>
          <w:szCs w:val="22"/>
        </w:rPr>
      </w:pPr>
    </w:p>
    <w:p w:rsidR="002C426B" w:rsidRDefault="002C426B" w:rsidP="002C426B">
      <w:pPr>
        <w:pStyle w:val="afb"/>
        <w:jc w:val="left"/>
        <w:rPr>
          <w:color w:val="000000"/>
          <w:sz w:val="22"/>
          <w:szCs w:val="22"/>
        </w:rPr>
      </w:pPr>
    </w:p>
    <w:p w:rsidR="002C426B" w:rsidRDefault="002C426B" w:rsidP="002C426B">
      <w:pPr>
        <w:pStyle w:val="afb"/>
        <w:jc w:val="left"/>
        <w:rPr>
          <w:color w:val="000000"/>
          <w:sz w:val="22"/>
          <w:szCs w:val="22"/>
        </w:rPr>
      </w:pPr>
    </w:p>
    <w:p w:rsidR="002C426B" w:rsidRDefault="002C426B" w:rsidP="002C426B">
      <w:pPr>
        <w:pStyle w:val="afb"/>
        <w:jc w:val="left"/>
        <w:rPr>
          <w:color w:val="000000"/>
          <w:sz w:val="22"/>
          <w:szCs w:val="22"/>
        </w:rPr>
      </w:pPr>
    </w:p>
    <w:p w:rsidR="002C426B" w:rsidRDefault="002C426B" w:rsidP="002C426B">
      <w:pPr>
        <w:pStyle w:val="afb"/>
        <w:jc w:val="left"/>
        <w:rPr>
          <w:color w:val="000000"/>
          <w:sz w:val="22"/>
          <w:szCs w:val="22"/>
        </w:rPr>
      </w:pPr>
    </w:p>
    <w:p w:rsidR="002C426B" w:rsidRDefault="002C426B" w:rsidP="002C426B">
      <w:pPr>
        <w:pStyle w:val="afb"/>
        <w:jc w:val="left"/>
        <w:rPr>
          <w:color w:val="000000"/>
          <w:sz w:val="22"/>
          <w:szCs w:val="22"/>
        </w:rPr>
      </w:pPr>
    </w:p>
    <w:p w:rsidR="002C426B" w:rsidRDefault="002C426B" w:rsidP="002C426B">
      <w:pPr>
        <w:pStyle w:val="afb"/>
        <w:jc w:val="left"/>
        <w:rPr>
          <w:color w:val="000000"/>
          <w:sz w:val="22"/>
          <w:szCs w:val="22"/>
        </w:rPr>
      </w:pPr>
    </w:p>
    <w:p w:rsidR="003B723E" w:rsidRDefault="003B723E" w:rsidP="006A10FF">
      <w:pPr>
        <w:pStyle w:val="afb"/>
        <w:jc w:val="right"/>
        <w:rPr>
          <w:color w:val="000000"/>
          <w:sz w:val="22"/>
          <w:szCs w:val="22"/>
        </w:rPr>
      </w:pPr>
    </w:p>
    <w:p w:rsidR="003B723E" w:rsidRDefault="003B723E" w:rsidP="006A10FF">
      <w:pPr>
        <w:pStyle w:val="afb"/>
        <w:jc w:val="right"/>
        <w:rPr>
          <w:color w:val="000000"/>
          <w:sz w:val="22"/>
          <w:szCs w:val="22"/>
        </w:rPr>
      </w:pPr>
    </w:p>
    <w:p w:rsidR="003B723E" w:rsidRDefault="003B723E" w:rsidP="006A10FF">
      <w:pPr>
        <w:pStyle w:val="afb"/>
        <w:jc w:val="right"/>
        <w:rPr>
          <w:color w:val="000000"/>
          <w:sz w:val="22"/>
          <w:szCs w:val="22"/>
        </w:rPr>
      </w:pPr>
    </w:p>
    <w:p w:rsidR="003B723E" w:rsidRDefault="003B723E" w:rsidP="006A10FF">
      <w:pPr>
        <w:pStyle w:val="afb"/>
        <w:jc w:val="right"/>
        <w:rPr>
          <w:color w:val="000000"/>
          <w:sz w:val="22"/>
          <w:szCs w:val="22"/>
        </w:rPr>
      </w:pPr>
    </w:p>
    <w:p w:rsidR="003B723E" w:rsidRDefault="003B723E" w:rsidP="006A10FF">
      <w:pPr>
        <w:pStyle w:val="afb"/>
        <w:jc w:val="right"/>
        <w:rPr>
          <w:color w:val="000000"/>
          <w:sz w:val="22"/>
          <w:szCs w:val="22"/>
        </w:rPr>
      </w:pPr>
    </w:p>
    <w:p w:rsidR="003B723E" w:rsidRDefault="003B723E" w:rsidP="006A10FF">
      <w:pPr>
        <w:pStyle w:val="afb"/>
        <w:jc w:val="right"/>
        <w:rPr>
          <w:color w:val="000000"/>
          <w:sz w:val="22"/>
          <w:szCs w:val="22"/>
        </w:rPr>
      </w:pPr>
    </w:p>
    <w:p w:rsidR="00D94689" w:rsidRPr="006A10FF" w:rsidRDefault="00D94689" w:rsidP="006A10FF">
      <w:pPr>
        <w:pStyle w:val="afb"/>
        <w:jc w:val="right"/>
        <w:rPr>
          <w:color w:val="000000"/>
          <w:sz w:val="22"/>
          <w:szCs w:val="22"/>
        </w:rPr>
      </w:pPr>
      <w:r w:rsidRPr="006A10FF">
        <w:rPr>
          <w:color w:val="000000"/>
          <w:sz w:val="22"/>
          <w:szCs w:val="22"/>
        </w:rPr>
        <w:t>Приложение № 4 к Тендерной документации </w:t>
      </w:r>
    </w:p>
    <w:p w:rsidR="00D94689" w:rsidRPr="006A10FF" w:rsidRDefault="00D94689" w:rsidP="006A10FF">
      <w:pPr>
        <w:pStyle w:val="a6"/>
        <w:spacing w:before="0" w:beforeAutospacing="0" w:after="0" w:afterAutospacing="0"/>
        <w:jc w:val="right"/>
        <w:rPr>
          <w:b/>
          <w:bCs/>
          <w:color w:val="000000"/>
          <w:sz w:val="22"/>
          <w:szCs w:val="22"/>
        </w:rPr>
      </w:pPr>
    </w:p>
    <w:p w:rsidR="00D94689" w:rsidRPr="006A10FF" w:rsidRDefault="00D94689" w:rsidP="00807CCA">
      <w:pPr>
        <w:jc w:val="center"/>
        <w:rPr>
          <w:rFonts w:ascii="Times New Roman" w:hAnsi="Times New Roman"/>
        </w:rPr>
      </w:pPr>
      <w:r w:rsidRPr="006A10FF">
        <w:rPr>
          <w:rFonts w:ascii="Times New Roman" w:hAnsi="Times New Roman"/>
          <w:b/>
          <w:bCs/>
        </w:rPr>
        <w:t>Форма заявки на участие в</w:t>
      </w:r>
      <w:r w:rsidRPr="006A10FF">
        <w:rPr>
          <w:rFonts w:ascii="Times New Roman" w:hAnsi="Times New Roman"/>
          <w:b/>
          <w:color w:val="000000"/>
        </w:rPr>
        <w:t xml:space="preserve"> закупках способом </w:t>
      </w:r>
      <w:r w:rsidR="0060661A">
        <w:rPr>
          <w:rFonts w:ascii="Times New Roman" w:hAnsi="Times New Roman"/>
          <w:b/>
          <w:color w:val="000000"/>
        </w:rPr>
        <w:t xml:space="preserve">открытого </w:t>
      </w:r>
      <w:r w:rsidRPr="006A10FF">
        <w:rPr>
          <w:rFonts w:ascii="Times New Roman" w:hAnsi="Times New Roman"/>
          <w:b/>
          <w:color w:val="000000"/>
        </w:rPr>
        <w:t>тендера</w:t>
      </w:r>
      <w:r w:rsidR="0060661A">
        <w:rPr>
          <w:rFonts w:ascii="Times New Roman" w:hAnsi="Times New Roman"/>
          <w:b/>
          <w:color w:val="000000"/>
        </w:rPr>
        <w:t xml:space="preserve"> </w:t>
      </w:r>
      <w:r w:rsidRPr="006A10FF">
        <w:rPr>
          <w:rFonts w:ascii="Times New Roman" w:hAnsi="Times New Roman"/>
        </w:rPr>
        <w:br/>
      </w:r>
      <w:r w:rsidRPr="006A10FF">
        <w:rPr>
          <w:rFonts w:ascii="Times New Roman" w:hAnsi="Times New Roman"/>
          <w:b/>
        </w:rPr>
        <w:t xml:space="preserve"> (для физического лица)</w:t>
      </w:r>
      <w:r w:rsidRPr="006A10FF">
        <w:rPr>
          <w:rFonts w:ascii="Times New Roman" w:hAnsi="Times New Roman"/>
        </w:rPr>
        <w:t> </w:t>
      </w:r>
    </w:p>
    <w:p w:rsidR="00D94689" w:rsidRPr="006A10FF" w:rsidRDefault="00D94689" w:rsidP="006A10FF">
      <w:pPr>
        <w:rPr>
          <w:rFonts w:ascii="Times New Roman" w:hAnsi="Times New Roman"/>
        </w:rPr>
      </w:pPr>
      <w:r w:rsidRPr="006A10FF">
        <w:rPr>
          <w:rFonts w:ascii="Times New Roman" w:hAnsi="Times New Roman"/>
        </w:rPr>
        <w:t>Кому: _________________________________________________________</w:t>
      </w:r>
    </w:p>
    <w:p w:rsidR="00D94689" w:rsidRPr="006A10FF" w:rsidRDefault="00D94689" w:rsidP="006A10FF">
      <w:pPr>
        <w:rPr>
          <w:rStyle w:val="s0"/>
          <w:i/>
          <w:sz w:val="22"/>
          <w:szCs w:val="22"/>
        </w:rPr>
      </w:pPr>
      <w:r w:rsidRPr="006A10FF">
        <w:rPr>
          <w:rStyle w:val="s0"/>
          <w:i/>
          <w:sz w:val="22"/>
          <w:szCs w:val="22"/>
        </w:rPr>
        <w:t>(указывается наименование Заказчика)</w:t>
      </w:r>
    </w:p>
    <w:p w:rsidR="00D94689" w:rsidRPr="006A10FF" w:rsidRDefault="00D94689" w:rsidP="006A10FF">
      <w:pPr>
        <w:jc w:val="both"/>
        <w:rPr>
          <w:rFonts w:ascii="Times New Roman" w:hAnsi="Times New Roman"/>
        </w:rPr>
      </w:pPr>
      <w:r w:rsidRPr="006A10FF">
        <w:rPr>
          <w:rStyle w:val="s0"/>
          <w:sz w:val="22"/>
          <w:szCs w:val="22"/>
        </w:rPr>
        <w:t>От кого: __________________________________________________________</w:t>
      </w:r>
    </w:p>
    <w:p w:rsidR="00D94689" w:rsidRPr="006A10FF" w:rsidRDefault="00D94689" w:rsidP="006A10FF">
      <w:pPr>
        <w:jc w:val="both"/>
        <w:rPr>
          <w:rFonts w:ascii="Times New Roman" w:hAnsi="Times New Roman"/>
          <w:i/>
        </w:rPr>
      </w:pPr>
      <w:r w:rsidRPr="006A10FF">
        <w:rPr>
          <w:rStyle w:val="s0"/>
          <w:i/>
          <w:sz w:val="22"/>
          <w:szCs w:val="22"/>
        </w:rPr>
        <w:lastRenderedPageBreak/>
        <w:t>(Ф.И.О.  потенциального поставщика)</w:t>
      </w:r>
    </w:p>
    <w:p w:rsidR="00D94689" w:rsidRPr="006A10FF" w:rsidRDefault="00A76771" w:rsidP="00807CCA">
      <w:pPr>
        <w:jc w:val="both"/>
        <w:rPr>
          <w:rFonts w:ascii="Times New Roman" w:hAnsi="Times New Roman"/>
          <w:color w:val="000000"/>
        </w:rPr>
      </w:pPr>
      <w:r>
        <w:rPr>
          <w:rStyle w:val="s0"/>
          <w:sz w:val="22"/>
          <w:szCs w:val="22"/>
        </w:rPr>
        <w:t>1.</w:t>
      </w:r>
      <w:r w:rsidR="00D94689" w:rsidRPr="006A10FF">
        <w:rPr>
          <w:rStyle w:val="s0"/>
          <w:sz w:val="22"/>
          <w:szCs w:val="22"/>
        </w:rPr>
        <w:t> </w:t>
      </w:r>
      <w:r w:rsidR="00D94689" w:rsidRPr="006A10FF">
        <w:rPr>
          <w:rFonts w:ascii="Times New Roman" w:hAnsi="Times New Roman"/>
          <w:color w:val="000000"/>
        </w:rPr>
        <w:t>Сведения о физическом лице, претендующем на участие в тендере (потенциальном поставщике):</w:t>
      </w:r>
    </w:p>
    <w:tbl>
      <w:tblPr>
        <w:tblW w:w="10415" w:type="dxa"/>
        <w:jc w:val="center"/>
        <w:tblCellMar>
          <w:left w:w="0" w:type="dxa"/>
          <w:right w:w="0" w:type="dxa"/>
        </w:tblCellMar>
        <w:tblLook w:val="0000"/>
      </w:tblPr>
      <w:tblGrid>
        <w:gridCol w:w="4760"/>
        <w:gridCol w:w="5655"/>
      </w:tblGrid>
      <w:tr w:rsidR="00D94689" w:rsidRPr="005F331F" w:rsidTr="00807CCA">
        <w:trPr>
          <w:trHeight w:val="623"/>
          <w:jc w:val="center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4689" w:rsidRPr="005F331F" w:rsidRDefault="00D94689" w:rsidP="006A10FF">
            <w:pPr>
              <w:jc w:val="both"/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color w:val="000000"/>
              </w:rPr>
              <w:t> Ф.И.О.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4689" w:rsidRPr="005F331F" w:rsidRDefault="00D94689" w:rsidP="006A10FF">
            <w:pPr>
              <w:tabs>
                <w:tab w:val="left" w:pos="3330"/>
              </w:tabs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color w:val="000000"/>
              </w:rPr>
              <w:t> </w:t>
            </w:r>
            <w:r w:rsidRPr="005F331F">
              <w:rPr>
                <w:rFonts w:ascii="Times New Roman" w:hAnsi="Times New Roman"/>
                <w:color w:val="000000"/>
              </w:rPr>
              <w:tab/>
            </w:r>
          </w:p>
        </w:tc>
      </w:tr>
      <w:tr w:rsidR="00D94689" w:rsidRPr="005F331F" w:rsidTr="00807CCA">
        <w:trPr>
          <w:trHeight w:val="623"/>
          <w:jc w:val="center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4689" w:rsidRPr="005F331F" w:rsidRDefault="00D94689" w:rsidP="006A10FF">
            <w:pPr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color w:val="000000"/>
              </w:rPr>
              <w:t>Данные документа удостоверяющего личность физического лица – потенциального поставщика</w:t>
            </w: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4689" w:rsidRPr="005F331F" w:rsidRDefault="00D94689" w:rsidP="006A10FF">
            <w:pPr>
              <w:tabs>
                <w:tab w:val="left" w:pos="3330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D94689" w:rsidRPr="005F331F" w:rsidTr="00807CCA">
        <w:trPr>
          <w:trHeight w:val="292"/>
          <w:jc w:val="center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4689" w:rsidRPr="005F331F" w:rsidRDefault="00D94689" w:rsidP="006A10FF">
            <w:pPr>
              <w:jc w:val="both"/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color w:val="000000"/>
              </w:rPr>
              <w:t>Адрес регистрации физического лица - потенциального поставщика</w:t>
            </w: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4689" w:rsidRPr="005F331F" w:rsidRDefault="00D94689" w:rsidP="006A10FF">
            <w:pPr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94689" w:rsidRPr="005F331F" w:rsidTr="00807CCA">
        <w:trPr>
          <w:trHeight w:val="600"/>
          <w:jc w:val="center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4689" w:rsidRPr="005F331F" w:rsidRDefault="00D94689" w:rsidP="006A10FF">
            <w:pPr>
              <w:jc w:val="both"/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color w:val="000000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4689" w:rsidRPr="005F331F" w:rsidRDefault="00D94689" w:rsidP="006A10FF">
            <w:pPr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94689" w:rsidRPr="005F331F" w:rsidTr="00807CCA">
        <w:trPr>
          <w:trHeight w:val="600"/>
          <w:jc w:val="center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4689" w:rsidRPr="005F331F" w:rsidRDefault="00D94689" w:rsidP="006A10FF">
            <w:pPr>
              <w:jc w:val="both"/>
              <w:rPr>
                <w:rFonts w:ascii="Times New Roman" w:hAnsi="Times New Roman"/>
              </w:rPr>
            </w:pPr>
            <w:r w:rsidRPr="005F331F">
              <w:rPr>
                <w:rStyle w:val="afd"/>
                <w:rFonts w:ascii="Times New Roman" w:hAnsi="Times New Roman"/>
                <w:b w:val="0"/>
                <w:bCs w:val="0"/>
                <w:iCs/>
                <w:color w:val="000000"/>
                <w:shd w:val="clear" w:color="auto" w:fill="FFFFFF"/>
              </w:rPr>
              <w:t>Индивидуальный идентификационный номер</w:t>
            </w:r>
            <w:r w:rsidRPr="005F331F">
              <w:rPr>
                <w:rFonts w:ascii="Times New Roman" w:hAnsi="Times New Roman"/>
              </w:rPr>
              <w:t xml:space="preserve"> (ИИН)</w:t>
            </w: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4689" w:rsidRPr="005F331F" w:rsidRDefault="00D94689" w:rsidP="006A10F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94689" w:rsidRPr="005F331F" w:rsidTr="00807CCA">
        <w:trPr>
          <w:trHeight w:val="876"/>
          <w:jc w:val="center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4689" w:rsidRPr="005F331F" w:rsidRDefault="00D94689" w:rsidP="006A10FF">
            <w:pPr>
              <w:jc w:val="both"/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color w:val="000000"/>
              </w:rPr>
              <w:t>Номер свидетельства о регистрации либо иного документа дающего право на занятие, соответствующее предмету закупки, предпринимательской деятельностью в соответствии с законодательством Республики Казахстан</w:t>
            </w: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4689" w:rsidRPr="005F331F" w:rsidRDefault="00D94689" w:rsidP="006A10FF">
            <w:pPr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94689" w:rsidRPr="005F331F" w:rsidTr="00807CCA">
        <w:trPr>
          <w:trHeight w:val="876"/>
          <w:jc w:val="center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4689" w:rsidRPr="005F331F" w:rsidRDefault="00D94689" w:rsidP="006A10FF">
            <w:pPr>
              <w:jc w:val="both"/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color w:val="000000"/>
              </w:rPr>
              <w:t xml:space="preserve">Банковские реквизиты физического лица - потенциального поставщика </w:t>
            </w:r>
            <w:r w:rsidRPr="005F331F">
              <w:rPr>
                <w:rFonts w:ascii="Times New Roman" w:hAnsi="Times New Roman"/>
              </w:rPr>
              <w:t>(включая полное наименование банка или его филиала)</w:t>
            </w: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4689" w:rsidRPr="005F331F" w:rsidRDefault="00D94689" w:rsidP="006A10F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94689" w:rsidRPr="005F331F" w:rsidTr="00807CCA">
        <w:trPr>
          <w:trHeight w:val="65"/>
          <w:jc w:val="center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4689" w:rsidRPr="005F331F" w:rsidRDefault="00D94689" w:rsidP="006A10FF">
            <w:pPr>
              <w:spacing w:line="65" w:lineRule="atLeast"/>
              <w:jc w:val="both"/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color w:val="000000"/>
              </w:rPr>
              <w:t>Контактные телефоны, почтовый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4689" w:rsidRPr="005F331F" w:rsidRDefault="00D94689" w:rsidP="006A10FF">
            <w:pPr>
              <w:spacing w:line="65" w:lineRule="atLeast"/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A76771" w:rsidRDefault="00A76771" w:rsidP="006A10FF">
      <w:pPr>
        <w:tabs>
          <w:tab w:val="left" w:pos="567"/>
        </w:tabs>
        <w:jc w:val="both"/>
        <w:rPr>
          <w:rFonts w:ascii="Times New Roman" w:hAnsi="Times New Roman"/>
          <w:color w:val="000000"/>
        </w:rPr>
      </w:pPr>
    </w:p>
    <w:p w:rsidR="00D94689" w:rsidRPr="006A10FF" w:rsidRDefault="00960176" w:rsidP="006A10FF">
      <w:pPr>
        <w:tabs>
          <w:tab w:val="left" w:pos="567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 _____________________</w:t>
      </w:r>
      <w:r w:rsidR="00D94689" w:rsidRPr="006A10FF">
        <w:rPr>
          <w:rFonts w:ascii="Times New Roman" w:hAnsi="Times New Roman"/>
          <w:color w:val="000000"/>
        </w:rPr>
        <w:t xml:space="preserve">(указывается Ф.И.О. физического лица) настоящей заявкой </w:t>
      </w:r>
      <w:r w:rsidR="00D94689" w:rsidRPr="006A10FF">
        <w:rPr>
          <w:rFonts w:ascii="Times New Roman" w:hAnsi="Times New Roman"/>
          <w:bCs/>
        </w:rPr>
        <w:t>на участие в</w:t>
      </w:r>
      <w:r w:rsidR="00D94689" w:rsidRPr="006A10FF">
        <w:rPr>
          <w:rFonts w:ascii="Times New Roman" w:hAnsi="Times New Roman"/>
          <w:color w:val="000000"/>
        </w:rPr>
        <w:t xml:space="preserve"> закупках способом тендера (далее - Заявка) выражает желан</w:t>
      </w:r>
      <w:r w:rsidR="002C426B">
        <w:rPr>
          <w:rFonts w:ascii="Times New Roman" w:hAnsi="Times New Roman"/>
          <w:color w:val="000000"/>
        </w:rPr>
        <w:t>ие принять участие в</w:t>
      </w:r>
      <w:r w:rsidR="00D94689" w:rsidRPr="006A10FF">
        <w:rPr>
          <w:rFonts w:ascii="Times New Roman" w:hAnsi="Times New Roman"/>
          <w:color w:val="000000"/>
        </w:rPr>
        <w:t xml:space="preserve"> закупках способом тендера ___________________________ (наименование закупки) в качестве потенциального поставщика и выражает согласие оказать услуги (поставить товары, выполнить работы) в соответствии с требованиями и условиями, предусмотренными настоящей Тендерной документацией.</w:t>
      </w:r>
    </w:p>
    <w:p w:rsidR="00D94689" w:rsidRPr="006A10FF" w:rsidRDefault="00D94689" w:rsidP="006A10FF">
      <w:pPr>
        <w:tabs>
          <w:tab w:val="left" w:pos="567"/>
        </w:tabs>
        <w:jc w:val="both"/>
        <w:rPr>
          <w:rFonts w:ascii="Times New Roman" w:hAnsi="Times New Roman"/>
        </w:rPr>
      </w:pPr>
      <w:r w:rsidRPr="006A10FF">
        <w:rPr>
          <w:rFonts w:ascii="Times New Roman" w:hAnsi="Times New Roman"/>
          <w:color w:val="000000"/>
        </w:rPr>
        <w:t xml:space="preserve">3. Потенциальный поставщик подтверждает, что он ознакомлен с Тендерной документацией и осведомлен об ответственности за предоставление Заказчику и </w:t>
      </w:r>
      <w:r w:rsidR="006B3698">
        <w:rPr>
          <w:rFonts w:ascii="Times New Roman" w:hAnsi="Times New Roman"/>
          <w:color w:val="000000"/>
        </w:rPr>
        <w:t>т</w:t>
      </w:r>
      <w:r w:rsidRPr="006A10FF">
        <w:rPr>
          <w:rFonts w:ascii="Times New Roman" w:hAnsi="Times New Roman"/>
          <w:color w:val="000000"/>
        </w:rPr>
        <w:t xml:space="preserve">ендерной комиссии недостоверных сведений о своей правомочности, квалификации, качественных и иных характеристиках </w:t>
      </w:r>
      <w:r w:rsidRPr="006A10FF">
        <w:rPr>
          <w:rFonts w:ascii="Times New Roman" w:hAnsi="Times New Roman"/>
          <w:bCs/>
          <w:color w:val="000000"/>
        </w:rPr>
        <w:t>поставки товаров  (выполнения работ, оказания услуг)</w:t>
      </w:r>
      <w:r w:rsidRPr="006A10FF">
        <w:rPr>
          <w:rFonts w:ascii="Times New Roman" w:hAnsi="Times New Roman"/>
          <w:color w:val="000000"/>
        </w:rPr>
        <w:t>, соблюдении им авторских и смежных прав, а так же иных ограничений, предусмотренных действующим законодательством Республики Казахстан.</w:t>
      </w:r>
    </w:p>
    <w:p w:rsidR="00D94689" w:rsidRPr="006A10FF" w:rsidRDefault="00D94689" w:rsidP="002C426B">
      <w:pPr>
        <w:jc w:val="both"/>
        <w:rPr>
          <w:rFonts w:ascii="Times New Roman" w:hAnsi="Times New Roman"/>
          <w:color w:val="000000"/>
        </w:rPr>
      </w:pPr>
      <w:r w:rsidRPr="006A10FF">
        <w:rPr>
          <w:rFonts w:ascii="Times New Roman" w:hAnsi="Times New Roman"/>
          <w:color w:val="000000"/>
        </w:rPr>
        <w:t>Потенциальный поставщик принимает на себя полную ответственность за представление в данной</w:t>
      </w:r>
      <w:r w:rsidR="002C426B">
        <w:rPr>
          <w:rFonts w:ascii="Times New Roman" w:hAnsi="Times New Roman"/>
          <w:color w:val="000000"/>
        </w:rPr>
        <w:t xml:space="preserve"> заявке на участие в</w:t>
      </w:r>
      <w:r w:rsidRPr="006A10FF">
        <w:rPr>
          <w:rFonts w:ascii="Times New Roman" w:hAnsi="Times New Roman"/>
          <w:color w:val="000000"/>
        </w:rPr>
        <w:t xml:space="preserve"> закупках способом тендера и прилагаемых к ней документах таких недостоверных сведений.</w:t>
      </w:r>
    </w:p>
    <w:p w:rsidR="00D94689" w:rsidRPr="006A10FF" w:rsidRDefault="002C426B" w:rsidP="006A10FF">
      <w:pPr>
        <w:tabs>
          <w:tab w:val="left" w:pos="567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D94689" w:rsidRPr="006A10FF">
        <w:rPr>
          <w:rFonts w:ascii="Times New Roman" w:hAnsi="Times New Roman"/>
          <w:color w:val="000000"/>
        </w:rPr>
        <w:t>. Перечень прилагаемых документов.</w:t>
      </w:r>
    </w:p>
    <w:tbl>
      <w:tblPr>
        <w:tblW w:w="10388" w:type="dxa"/>
        <w:tblCellMar>
          <w:left w:w="0" w:type="dxa"/>
          <w:right w:w="0" w:type="dxa"/>
        </w:tblCellMar>
        <w:tblLook w:val="0000"/>
      </w:tblPr>
      <w:tblGrid>
        <w:gridCol w:w="749"/>
        <w:gridCol w:w="6662"/>
        <w:gridCol w:w="2977"/>
      </w:tblGrid>
      <w:tr w:rsidR="00D94689" w:rsidRPr="005F331F" w:rsidTr="001D3648">
        <w:trPr>
          <w:trHeight w:val="65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4689" w:rsidRPr="005F331F" w:rsidRDefault="00D94689" w:rsidP="00807CCA">
            <w:pPr>
              <w:spacing w:line="6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F331F">
              <w:rPr>
                <w:rFonts w:ascii="Times New Roman" w:hAnsi="Times New Roman"/>
                <w:b/>
                <w:bCs/>
                <w:color w:val="000000"/>
              </w:rPr>
              <w:lastRenderedPageBreak/>
              <w:t>№</w:t>
            </w:r>
          </w:p>
          <w:p w:rsidR="00D94689" w:rsidRPr="005F331F" w:rsidRDefault="00D94689" w:rsidP="00807CCA">
            <w:pPr>
              <w:spacing w:line="6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b/>
                <w:bCs/>
                <w:color w:val="000000"/>
              </w:rPr>
              <w:t>п\п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4689" w:rsidRPr="005F331F" w:rsidRDefault="00D94689" w:rsidP="006A10FF">
            <w:pPr>
              <w:spacing w:line="6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4689" w:rsidRPr="005F331F" w:rsidRDefault="00D94689" w:rsidP="006A10FF">
            <w:pPr>
              <w:spacing w:line="6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b/>
                <w:bCs/>
                <w:color w:val="000000"/>
              </w:rPr>
              <w:t>Количество листов</w:t>
            </w:r>
          </w:p>
        </w:tc>
      </w:tr>
      <w:tr w:rsidR="00D94689" w:rsidRPr="005F331F" w:rsidTr="001D3648">
        <w:trPr>
          <w:trHeight w:val="30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4689" w:rsidRPr="005F331F" w:rsidRDefault="00D94689" w:rsidP="00807C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4689" w:rsidRPr="005F331F" w:rsidRDefault="00D94689" w:rsidP="006A10FF">
            <w:pPr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4689" w:rsidRPr="005F331F" w:rsidRDefault="00D94689" w:rsidP="006A10FF">
            <w:pPr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94689" w:rsidRPr="005F331F" w:rsidTr="001D3648">
        <w:trPr>
          <w:trHeight w:val="30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4689" w:rsidRPr="005F331F" w:rsidRDefault="00D94689" w:rsidP="00807C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331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4689" w:rsidRPr="005F331F" w:rsidRDefault="00D94689" w:rsidP="006A10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4689" w:rsidRPr="005F331F" w:rsidRDefault="00D94689" w:rsidP="006A10FF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D94689" w:rsidRPr="006A10FF" w:rsidRDefault="00D94689" w:rsidP="006A10FF">
      <w:pPr>
        <w:jc w:val="both"/>
        <w:rPr>
          <w:rFonts w:ascii="Times New Roman" w:hAnsi="Times New Roman"/>
          <w:color w:val="000000"/>
        </w:rPr>
      </w:pPr>
    </w:p>
    <w:p w:rsidR="00D94689" w:rsidRPr="006A10FF" w:rsidRDefault="00D94689" w:rsidP="006A10FF">
      <w:pPr>
        <w:tabs>
          <w:tab w:val="left" w:pos="567"/>
        </w:tabs>
        <w:jc w:val="both"/>
        <w:rPr>
          <w:rFonts w:ascii="Times New Roman" w:hAnsi="Times New Roman"/>
          <w:color w:val="000000"/>
        </w:rPr>
      </w:pPr>
      <w:r w:rsidRPr="006A10FF">
        <w:rPr>
          <w:rFonts w:ascii="Times New Roman" w:hAnsi="Times New Roman"/>
          <w:color w:val="000000"/>
        </w:rPr>
        <w:t xml:space="preserve">6. Настоящая заявка действует в течение </w:t>
      </w:r>
      <w:r w:rsidR="002C426B">
        <w:rPr>
          <w:rFonts w:ascii="Times New Roman" w:hAnsi="Times New Roman"/>
          <w:color w:val="000000"/>
        </w:rPr>
        <w:t>30</w:t>
      </w:r>
      <w:r w:rsidR="00E168CE">
        <w:rPr>
          <w:rFonts w:ascii="Times New Roman" w:hAnsi="Times New Roman"/>
          <w:color w:val="000000"/>
        </w:rPr>
        <w:t xml:space="preserve"> (тридцати)</w:t>
      </w:r>
      <w:r w:rsidR="00FB34D5">
        <w:rPr>
          <w:rFonts w:ascii="Times New Roman" w:hAnsi="Times New Roman"/>
          <w:color w:val="000000"/>
        </w:rPr>
        <w:t xml:space="preserve"> календарных </w:t>
      </w:r>
      <w:r w:rsidRPr="006A10FF">
        <w:rPr>
          <w:rFonts w:ascii="Times New Roman" w:hAnsi="Times New Roman"/>
          <w:color w:val="000000"/>
        </w:rPr>
        <w:t>дней.</w:t>
      </w:r>
    </w:p>
    <w:p w:rsidR="00D94689" w:rsidRPr="006A10FF" w:rsidRDefault="00D94689" w:rsidP="006A10FF">
      <w:pPr>
        <w:tabs>
          <w:tab w:val="left" w:pos="567"/>
        </w:tabs>
        <w:jc w:val="both"/>
        <w:rPr>
          <w:rFonts w:ascii="Times New Roman" w:hAnsi="Times New Roman"/>
          <w:color w:val="000000"/>
        </w:rPr>
      </w:pPr>
      <w:r w:rsidRPr="006A10FF">
        <w:rPr>
          <w:rFonts w:ascii="Times New Roman" w:hAnsi="Times New Roman"/>
          <w:color w:val="000000"/>
        </w:rPr>
        <w:t>7.</w:t>
      </w:r>
      <w:r w:rsidRPr="006A10FF">
        <w:rPr>
          <w:rFonts w:ascii="Times New Roman" w:hAnsi="Times New Roman"/>
        </w:rPr>
        <w:t> </w:t>
      </w:r>
      <w:r w:rsidRPr="006A10FF">
        <w:rPr>
          <w:rFonts w:ascii="Times New Roman" w:hAnsi="Times New Roman"/>
          <w:color w:val="000000"/>
        </w:rPr>
        <w:t>До момента заключения договора о закупках настоящая заявка вместе с Вашим уведомлением о признании ее выигравшей будет выполнять роль обязательного договора между нами.</w:t>
      </w:r>
    </w:p>
    <w:p w:rsidR="00D94689" w:rsidRPr="006A10FF" w:rsidRDefault="00D94689" w:rsidP="006A10FF">
      <w:pPr>
        <w:jc w:val="both"/>
        <w:rPr>
          <w:rFonts w:ascii="Times New Roman" w:hAnsi="Times New Roman"/>
          <w:color w:val="000000"/>
        </w:rPr>
      </w:pPr>
      <w:r w:rsidRPr="006A10FF">
        <w:rPr>
          <w:rFonts w:ascii="Times New Roman" w:hAnsi="Times New Roman"/>
          <w:color w:val="000000"/>
        </w:rPr>
        <w:t>_________________________________________</w:t>
      </w:r>
    </w:p>
    <w:p w:rsidR="00D94689" w:rsidRPr="006A10FF" w:rsidRDefault="00D94689" w:rsidP="006A10FF">
      <w:pPr>
        <w:rPr>
          <w:rFonts w:ascii="Times New Roman" w:hAnsi="Times New Roman"/>
          <w:color w:val="000000"/>
        </w:rPr>
      </w:pPr>
      <w:r w:rsidRPr="006A10FF">
        <w:rPr>
          <w:rFonts w:ascii="Times New Roman" w:hAnsi="Times New Roman"/>
          <w:color w:val="000000"/>
        </w:rPr>
        <w:t>________________________/ ________________/</w:t>
      </w:r>
    </w:p>
    <w:p w:rsidR="00D94689" w:rsidRPr="006A10FF" w:rsidRDefault="00D94689" w:rsidP="006A10FF">
      <w:pPr>
        <w:jc w:val="both"/>
        <w:rPr>
          <w:rFonts w:ascii="Times New Roman" w:hAnsi="Times New Roman"/>
          <w:i/>
          <w:color w:val="000000"/>
        </w:rPr>
      </w:pPr>
      <w:r w:rsidRPr="006A10FF">
        <w:rPr>
          <w:rFonts w:ascii="Times New Roman" w:hAnsi="Times New Roman"/>
          <w:i/>
          <w:color w:val="000000"/>
        </w:rPr>
        <w:t>(Ф.И.О. физического лица - потенциального поставщика и его подпись)</w:t>
      </w:r>
    </w:p>
    <w:p w:rsidR="00D94689" w:rsidRPr="006A10FF" w:rsidRDefault="00D94689" w:rsidP="006A10FF">
      <w:pPr>
        <w:rPr>
          <w:rFonts w:ascii="Times New Roman" w:hAnsi="Times New Roman"/>
          <w:color w:val="000000"/>
        </w:rPr>
      </w:pPr>
      <w:r w:rsidRPr="006A10FF">
        <w:rPr>
          <w:rFonts w:ascii="Times New Roman" w:hAnsi="Times New Roman"/>
          <w:color w:val="000000"/>
        </w:rPr>
        <w:t> </w:t>
      </w:r>
    </w:p>
    <w:p w:rsidR="00D94689" w:rsidRDefault="00D94689" w:rsidP="006A10FF">
      <w:pPr>
        <w:jc w:val="both"/>
        <w:rPr>
          <w:rFonts w:ascii="Times New Roman" w:hAnsi="Times New Roman"/>
          <w:color w:val="000000"/>
        </w:rPr>
      </w:pPr>
      <w:r w:rsidRPr="006A10FF">
        <w:rPr>
          <w:rFonts w:ascii="Times New Roman" w:hAnsi="Times New Roman"/>
          <w:bCs/>
          <w:color w:val="000000"/>
        </w:rPr>
        <w:t>Дата заполнения</w:t>
      </w:r>
      <w:r w:rsidRPr="006A10FF">
        <w:rPr>
          <w:rFonts w:ascii="Times New Roman" w:hAnsi="Times New Roman"/>
          <w:color w:val="000000"/>
        </w:rPr>
        <w:t xml:space="preserve"> _________________</w:t>
      </w:r>
    </w:p>
    <w:p w:rsidR="00A76771" w:rsidRDefault="00A76771" w:rsidP="006A10FF">
      <w:pPr>
        <w:jc w:val="both"/>
        <w:rPr>
          <w:rFonts w:ascii="Times New Roman" w:hAnsi="Times New Roman"/>
          <w:color w:val="000000"/>
        </w:rPr>
      </w:pPr>
    </w:p>
    <w:p w:rsidR="002C426B" w:rsidRDefault="002C426B" w:rsidP="006A10FF">
      <w:pPr>
        <w:jc w:val="both"/>
        <w:rPr>
          <w:rFonts w:ascii="Times New Roman" w:hAnsi="Times New Roman"/>
          <w:color w:val="000000"/>
        </w:rPr>
      </w:pPr>
    </w:p>
    <w:p w:rsidR="002C426B" w:rsidRDefault="002C426B" w:rsidP="006A10FF">
      <w:pPr>
        <w:jc w:val="both"/>
        <w:rPr>
          <w:rFonts w:ascii="Times New Roman" w:hAnsi="Times New Roman"/>
          <w:color w:val="000000"/>
        </w:rPr>
      </w:pPr>
    </w:p>
    <w:p w:rsidR="002C426B" w:rsidRDefault="002C426B" w:rsidP="006A10FF">
      <w:pPr>
        <w:jc w:val="both"/>
        <w:rPr>
          <w:rFonts w:ascii="Times New Roman" w:hAnsi="Times New Roman"/>
          <w:color w:val="000000"/>
        </w:rPr>
      </w:pPr>
    </w:p>
    <w:p w:rsidR="002C426B" w:rsidRDefault="002C426B" w:rsidP="006A10FF">
      <w:pPr>
        <w:jc w:val="both"/>
        <w:rPr>
          <w:rFonts w:ascii="Times New Roman" w:hAnsi="Times New Roman"/>
          <w:color w:val="000000"/>
        </w:rPr>
      </w:pPr>
    </w:p>
    <w:p w:rsidR="002C426B" w:rsidRDefault="002C426B" w:rsidP="006A10FF">
      <w:pPr>
        <w:jc w:val="both"/>
        <w:rPr>
          <w:rFonts w:ascii="Times New Roman" w:hAnsi="Times New Roman"/>
          <w:color w:val="000000"/>
        </w:rPr>
      </w:pPr>
    </w:p>
    <w:p w:rsidR="002C426B" w:rsidRDefault="002C426B" w:rsidP="006A10FF">
      <w:pPr>
        <w:jc w:val="both"/>
        <w:rPr>
          <w:rFonts w:ascii="Times New Roman" w:hAnsi="Times New Roman"/>
          <w:color w:val="000000"/>
        </w:rPr>
      </w:pPr>
    </w:p>
    <w:p w:rsidR="002C426B" w:rsidRDefault="002C426B" w:rsidP="006A10FF">
      <w:pPr>
        <w:jc w:val="both"/>
        <w:rPr>
          <w:rFonts w:ascii="Times New Roman" w:hAnsi="Times New Roman"/>
          <w:color w:val="000000"/>
        </w:rPr>
      </w:pPr>
    </w:p>
    <w:p w:rsidR="002C426B" w:rsidRDefault="002C426B" w:rsidP="006A10FF">
      <w:pPr>
        <w:jc w:val="both"/>
        <w:rPr>
          <w:rFonts w:ascii="Times New Roman" w:hAnsi="Times New Roman"/>
          <w:color w:val="000000"/>
        </w:rPr>
      </w:pPr>
    </w:p>
    <w:p w:rsidR="002C426B" w:rsidRDefault="002C426B" w:rsidP="006A10FF">
      <w:pPr>
        <w:jc w:val="both"/>
        <w:rPr>
          <w:rFonts w:ascii="Times New Roman" w:hAnsi="Times New Roman"/>
          <w:color w:val="000000"/>
        </w:rPr>
      </w:pPr>
    </w:p>
    <w:p w:rsidR="002C426B" w:rsidRDefault="002C426B" w:rsidP="006A10FF">
      <w:pPr>
        <w:jc w:val="both"/>
        <w:rPr>
          <w:rFonts w:ascii="Times New Roman" w:hAnsi="Times New Roman"/>
          <w:color w:val="000000"/>
        </w:rPr>
      </w:pPr>
    </w:p>
    <w:p w:rsidR="00CA6647" w:rsidRDefault="00CA6647" w:rsidP="006A10FF">
      <w:pPr>
        <w:jc w:val="both"/>
        <w:rPr>
          <w:rFonts w:ascii="Times New Roman" w:hAnsi="Times New Roman"/>
          <w:color w:val="000000"/>
        </w:rPr>
      </w:pPr>
    </w:p>
    <w:p w:rsidR="00820A17" w:rsidRPr="006A10FF" w:rsidRDefault="00820A17" w:rsidP="00807CCA">
      <w:pPr>
        <w:pStyle w:val="afb"/>
        <w:jc w:val="right"/>
        <w:rPr>
          <w:b w:val="0"/>
          <w:bCs w:val="0"/>
          <w:color w:val="000000"/>
          <w:sz w:val="22"/>
          <w:szCs w:val="22"/>
        </w:rPr>
      </w:pPr>
      <w:r w:rsidRPr="006A10FF">
        <w:rPr>
          <w:color w:val="000000"/>
          <w:sz w:val="22"/>
          <w:szCs w:val="22"/>
        </w:rPr>
        <w:t>Приложение № 5 к Тендерной документации </w:t>
      </w:r>
    </w:p>
    <w:p w:rsidR="00820A17" w:rsidRPr="006A10FF" w:rsidRDefault="00820A17" w:rsidP="006A10FF">
      <w:pPr>
        <w:pStyle w:val="afb"/>
        <w:rPr>
          <w:b w:val="0"/>
          <w:bCs w:val="0"/>
          <w:color w:val="000000"/>
          <w:sz w:val="22"/>
          <w:szCs w:val="22"/>
        </w:rPr>
      </w:pPr>
    </w:p>
    <w:p w:rsidR="00477055" w:rsidRPr="006A10FF" w:rsidRDefault="00477055" w:rsidP="006A10FF">
      <w:pPr>
        <w:jc w:val="center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/>
        </w:rPr>
        <w:t>Банковская гарантия</w:t>
      </w:r>
    </w:p>
    <w:p w:rsidR="00477055" w:rsidRPr="006A10FF" w:rsidRDefault="00477055" w:rsidP="006A10FF">
      <w:pPr>
        <w:jc w:val="center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 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 Наименование банка_______________________________________________</w:t>
      </w:r>
      <w:r w:rsidR="00807CCA">
        <w:rPr>
          <w:rFonts w:ascii="Times New Roman" w:hAnsi="Times New Roman"/>
          <w:bCs/>
        </w:rPr>
        <w:t>______________________</w:t>
      </w:r>
      <w:r w:rsidRPr="006A10FF">
        <w:rPr>
          <w:rFonts w:ascii="Times New Roman" w:hAnsi="Times New Roman"/>
          <w:bCs/>
        </w:rPr>
        <w:t>_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                                            (наименование и реквизиты банка)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lastRenderedPageBreak/>
        <w:t> Кому________________________________________________________</w:t>
      </w:r>
      <w:r w:rsidR="00807CCA">
        <w:rPr>
          <w:rFonts w:ascii="Times New Roman" w:hAnsi="Times New Roman"/>
          <w:bCs/>
        </w:rPr>
        <w:t>____________________</w:t>
      </w:r>
      <w:r w:rsidRPr="006A10FF">
        <w:rPr>
          <w:rFonts w:ascii="Times New Roman" w:hAnsi="Times New Roman"/>
          <w:bCs/>
        </w:rPr>
        <w:t>______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               (наименование и реквизиты организатора закупок)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 </w:t>
      </w:r>
    </w:p>
    <w:p w:rsidR="00477055" w:rsidRPr="006A10FF" w:rsidRDefault="00477055" w:rsidP="006A10FF">
      <w:pPr>
        <w:jc w:val="center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/>
        </w:rPr>
        <w:t>Гарантийное обязательство №_______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41"/>
        <w:gridCol w:w="5341"/>
      </w:tblGrid>
      <w:tr w:rsidR="00477055" w:rsidRPr="005F331F" w:rsidTr="00700A8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055" w:rsidRPr="005F331F" w:rsidRDefault="00477055" w:rsidP="006A10FF">
            <w:pPr>
              <w:rPr>
                <w:rFonts w:ascii="Times New Roman" w:hAnsi="Times New Roman"/>
                <w:bCs/>
              </w:rPr>
            </w:pPr>
            <w:r w:rsidRPr="005F331F">
              <w:rPr>
                <w:rFonts w:ascii="Times New Roman" w:hAnsi="Times New Roman"/>
                <w:bCs/>
              </w:rPr>
              <w:t xml:space="preserve">_________________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055" w:rsidRPr="005F331F" w:rsidRDefault="00477055" w:rsidP="006A10FF">
            <w:pPr>
              <w:jc w:val="right"/>
              <w:rPr>
                <w:rFonts w:ascii="Times New Roman" w:hAnsi="Times New Roman"/>
                <w:bCs/>
              </w:rPr>
            </w:pPr>
            <w:r w:rsidRPr="005F331F">
              <w:rPr>
                <w:rFonts w:ascii="Times New Roman" w:hAnsi="Times New Roman"/>
                <w:bCs/>
              </w:rPr>
              <w:t>«___»_________ _____________</w:t>
            </w:r>
            <w:r w:rsidR="00411A15">
              <w:rPr>
                <w:rFonts w:ascii="Times New Roman" w:hAnsi="Times New Roman"/>
                <w:bCs/>
              </w:rPr>
              <w:t xml:space="preserve"> </w:t>
            </w:r>
            <w:r w:rsidRPr="005F331F">
              <w:rPr>
                <w:rFonts w:ascii="Times New Roman" w:hAnsi="Times New Roman"/>
                <w:bCs/>
              </w:rPr>
              <w:t>г.</w:t>
            </w:r>
          </w:p>
        </w:tc>
      </w:tr>
    </w:tbl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 (местонахождение)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 Мы были проинформированы, что___________________________</w:t>
      </w:r>
      <w:r w:rsidR="00807CCA">
        <w:rPr>
          <w:rFonts w:ascii="Times New Roman" w:hAnsi="Times New Roman"/>
          <w:bCs/>
        </w:rPr>
        <w:t>____________________</w:t>
      </w:r>
      <w:r w:rsidRPr="006A10FF">
        <w:rPr>
          <w:rFonts w:ascii="Times New Roman" w:hAnsi="Times New Roman"/>
          <w:bCs/>
        </w:rPr>
        <w:t>_____________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                                                              (наименование потенциального поставщика)</w:t>
      </w:r>
    </w:p>
    <w:p w:rsidR="00CB05A6" w:rsidRDefault="00477055">
      <w:pPr>
        <w:jc w:val="both"/>
        <w:rPr>
          <w:rFonts w:ascii="Times New Roman" w:hAnsi="Times New Roman"/>
          <w:bCs/>
          <w:sz w:val="20"/>
        </w:rPr>
      </w:pPr>
      <w:r w:rsidRPr="006A10FF">
        <w:rPr>
          <w:rFonts w:ascii="Times New Roman" w:hAnsi="Times New Roman"/>
          <w:bCs/>
        </w:rPr>
        <w:t xml:space="preserve">в дальнейшем «Поставщик», принимает участие в тендере/закупках </w:t>
      </w:r>
      <w:r w:rsidR="00154F97">
        <w:rPr>
          <w:rFonts w:ascii="Times New Roman" w:hAnsi="Times New Roman"/>
          <w:bCs/>
        </w:rPr>
        <w:t xml:space="preserve">способом открытого тендера на понижение </w:t>
      </w:r>
      <w:r w:rsidRPr="006A10FF">
        <w:rPr>
          <w:rFonts w:ascii="Times New Roman" w:hAnsi="Times New Roman"/>
          <w:bCs/>
        </w:rPr>
        <w:t>по закупке</w:t>
      </w:r>
      <w:r w:rsidR="0054327C">
        <w:rPr>
          <w:rFonts w:ascii="Times New Roman" w:hAnsi="Times New Roman"/>
          <w:bCs/>
        </w:rPr>
        <w:t xml:space="preserve"> ____________________________________________________________________</w:t>
      </w:r>
      <w:r w:rsidR="00572BF4" w:rsidRPr="00572BF4">
        <w:rPr>
          <w:rFonts w:ascii="Times New Roman" w:hAnsi="Times New Roman"/>
          <w:bCs/>
          <w:sz w:val="20"/>
        </w:rPr>
        <w:t>,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организованном____________________________</w:t>
      </w:r>
      <w:r w:rsidR="00807CCA">
        <w:rPr>
          <w:rFonts w:ascii="Times New Roman" w:hAnsi="Times New Roman"/>
          <w:bCs/>
        </w:rPr>
        <w:t>_______________</w:t>
      </w:r>
      <w:r w:rsidRPr="006A10FF">
        <w:rPr>
          <w:rFonts w:ascii="Times New Roman" w:hAnsi="Times New Roman"/>
          <w:bCs/>
        </w:rPr>
        <w:t>_______________________________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                                    (наименование организатора закупок)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и готов осуществить поставку продукции (выполнить работу, оказать услугу)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_____________________________________________ на общую сумму __</w:t>
      </w:r>
      <w:r w:rsidR="00807CCA">
        <w:rPr>
          <w:rFonts w:ascii="Times New Roman" w:hAnsi="Times New Roman"/>
          <w:bCs/>
        </w:rPr>
        <w:t>_____________</w:t>
      </w:r>
      <w:r w:rsidRPr="006A10FF">
        <w:rPr>
          <w:rFonts w:ascii="Times New Roman" w:hAnsi="Times New Roman"/>
          <w:bCs/>
        </w:rPr>
        <w:t>________ тенге.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(наименование и объем товаров, работ и услуг)                                        (прописью)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 Тендерной документацией/условиями закупок способом запроса ценовых предложений от «___»__________ _____ г. по проведению вышеназванных закупок предусмотрено внесение потенциальными поставщиками обеспечения тендерной заявки/ценового предложения в виде банковской гарантии.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 В связи с этим мы __________________</w:t>
      </w:r>
      <w:r w:rsidR="00807CCA">
        <w:rPr>
          <w:rFonts w:ascii="Times New Roman" w:hAnsi="Times New Roman"/>
          <w:bCs/>
        </w:rPr>
        <w:t>__________________________</w:t>
      </w:r>
      <w:r w:rsidRPr="006A10FF">
        <w:rPr>
          <w:rFonts w:ascii="Times New Roman" w:hAnsi="Times New Roman"/>
          <w:bCs/>
        </w:rPr>
        <w:t>____ настоящим берем на себя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                                        (наименование банка)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безотзывное обязательство выплатить Вам по Вашему требованию сумму, равную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_______________________________________________________________________</w:t>
      </w:r>
      <w:r w:rsidR="00807CCA">
        <w:rPr>
          <w:rFonts w:ascii="Times New Roman" w:hAnsi="Times New Roman"/>
          <w:bCs/>
        </w:rPr>
        <w:t>_____________</w:t>
      </w:r>
      <w:r w:rsidRPr="006A10FF">
        <w:rPr>
          <w:rFonts w:ascii="Times New Roman" w:hAnsi="Times New Roman"/>
          <w:bCs/>
        </w:rPr>
        <w:t>__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                                (сумма в цифрах и прописью)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 </w:t>
      </w:r>
      <w:r w:rsidR="00807CCA">
        <w:rPr>
          <w:rFonts w:ascii="Times New Roman" w:hAnsi="Times New Roman"/>
          <w:bCs/>
        </w:rPr>
        <w:t>-</w:t>
      </w:r>
      <w:r w:rsidRPr="006A10FF">
        <w:rPr>
          <w:rFonts w:ascii="Times New Roman" w:hAnsi="Times New Roman"/>
          <w:bCs/>
        </w:rPr>
        <w:t>отозвал или изменил тендерную заявку/ценовое предложение после истечения окончательного срока представления тендерных заявок/ценовых предложений;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 </w:t>
      </w:r>
      <w:r w:rsidR="00807CCA">
        <w:rPr>
          <w:rFonts w:ascii="Times New Roman" w:hAnsi="Times New Roman"/>
          <w:bCs/>
        </w:rPr>
        <w:t>-</w:t>
      </w:r>
      <w:r w:rsidRPr="006A10FF">
        <w:rPr>
          <w:rStyle w:val="s0"/>
          <w:sz w:val="22"/>
          <w:szCs w:val="22"/>
        </w:rPr>
        <w:t>определенный победителем конкурса, уклонился от заключения договора о закупках в установленные сроки</w:t>
      </w:r>
      <w:r w:rsidRPr="006A10FF">
        <w:rPr>
          <w:rFonts w:ascii="Times New Roman" w:hAnsi="Times New Roman"/>
          <w:bCs/>
        </w:rPr>
        <w:t>;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 </w:t>
      </w:r>
      <w:r w:rsidR="00807CCA">
        <w:rPr>
          <w:rFonts w:ascii="Times New Roman" w:hAnsi="Times New Roman"/>
          <w:bCs/>
        </w:rPr>
        <w:t>-</w:t>
      </w:r>
      <w:r w:rsidRPr="006A10FF">
        <w:rPr>
          <w:rFonts w:ascii="Times New Roman" w:hAnsi="Times New Roman"/>
          <w:bCs/>
        </w:rPr>
        <w:t>не внес обеспечение исполнения договора о закупках после подписания договора о закупках в форме, объеме и на условиях, предусмотренных в тендерной документации/ условиях закупок.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 Данное гарантийное обязательство вступает в силу со дня вскрытия конвертов с тендерными заявками/ценовыми предложениями.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lastRenderedPageBreak/>
        <w:t> Данное гарантийное обязательство действует до окончательного срока действия тендерной заявки/ценового предложения Поставщика на участие в тендере/закупках способом запроса ценовых предложений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_____________. Если срок действия тендерной заявки/ценового предложения продлен, то данное гарантийное обязательство продлевается на такой же срок.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</w:p>
    <w:p w:rsidR="00477055" w:rsidRPr="006A10FF" w:rsidRDefault="00477055" w:rsidP="006A10FF">
      <w:pPr>
        <w:jc w:val="thaiDistribute"/>
        <w:rPr>
          <w:rFonts w:ascii="Times New Roman" w:hAnsi="Times New Roman"/>
          <w:bCs/>
        </w:rPr>
      </w:pPr>
      <w:r w:rsidRPr="006A10FF">
        <w:rPr>
          <w:rFonts w:ascii="Times New Roman" w:hAnsi="Times New Roman"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41"/>
        <w:gridCol w:w="5341"/>
      </w:tblGrid>
      <w:tr w:rsidR="00477055" w:rsidRPr="005F331F" w:rsidTr="00700A8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055" w:rsidRPr="005F331F" w:rsidRDefault="00477055" w:rsidP="006A10FF">
            <w:pPr>
              <w:rPr>
                <w:rFonts w:ascii="Times New Roman" w:hAnsi="Times New Roman"/>
                <w:bCs/>
              </w:rPr>
            </w:pPr>
            <w:r w:rsidRPr="005F331F">
              <w:rPr>
                <w:rFonts w:ascii="Times New Roman" w:hAnsi="Times New Roman"/>
                <w:b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055" w:rsidRPr="005F331F" w:rsidRDefault="00477055" w:rsidP="006A10FF">
            <w:pPr>
              <w:jc w:val="right"/>
              <w:rPr>
                <w:rFonts w:ascii="Times New Roman" w:hAnsi="Times New Roman"/>
                <w:bCs/>
              </w:rPr>
            </w:pPr>
            <w:r w:rsidRPr="005F331F">
              <w:rPr>
                <w:rFonts w:ascii="Times New Roman" w:hAnsi="Times New Roman"/>
                <w:b/>
              </w:rPr>
              <w:t>Дата и адрес</w:t>
            </w:r>
          </w:p>
        </w:tc>
      </w:tr>
    </w:tbl>
    <w:p w:rsidR="008A0F81" w:rsidRPr="006A10FF" w:rsidRDefault="008A0F81" w:rsidP="00A16B40">
      <w:pPr>
        <w:pStyle w:val="afb"/>
        <w:ind w:left="3540" w:firstLine="708"/>
        <w:jc w:val="right"/>
        <w:rPr>
          <w:color w:val="000000"/>
          <w:sz w:val="22"/>
          <w:szCs w:val="22"/>
        </w:rPr>
      </w:pPr>
      <w:bookmarkStart w:id="4" w:name="_GoBack"/>
      <w:bookmarkEnd w:id="4"/>
    </w:p>
    <w:sectPr w:rsidR="008A0F81" w:rsidRPr="006A10FF" w:rsidSect="00631459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C5B" w:rsidRDefault="00EE1C5B" w:rsidP="00820A17">
      <w:pPr>
        <w:spacing w:after="0" w:line="240" w:lineRule="auto"/>
      </w:pPr>
      <w:r>
        <w:separator/>
      </w:r>
    </w:p>
  </w:endnote>
  <w:endnote w:type="continuationSeparator" w:id="1">
    <w:p w:rsidR="00EE1C5B" w:rsidRDefault="00EE1C5B" w:rsidP="0082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55" w:rsidRDefault="00772455" w:rsidP="008D643D">
    <w:pPr>
      <w:pStyle w:val="aa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72455" w:rsidRDefault="00772455" w:rsidP="008D643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55" w:rsidRDefault="00772455">
    <w:pPr>
      <w:pStyle w:val="aa"/>
      <w:jc w:val="right"/>
    </w:pPr>
    <w:fldSimple w:instr=" PAGE   \* MERGEFORMAT ">
      <w:r w:rsidR="004D0981">
        <w:rPr>
          <w:noProof/>
        </w:rPr>
        <w:t>6</w:t>
      </w:r>
    </w:fldSimple>
  </w:p>
  <w:p w:rsidR="00772455" w:rsidRDefault="00772455" w:rsidP="008D643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C5B" w:rsidRDefault="00EE1C5B" w:rsidP="00820A17">
      <w:pPr>
        <w:spacing w:after="0" w:line="240" w:lineRule="auto"/>
      </w:pPr>
      <w:r>
        <w:separator/>
      </w:r>
    </w:p>
  </w:footnote>
  <w:footnote w:type="continuationSeparator" w:id="1">
    <w:p w:rsidR="00EE1C5B" w:rsidRDefault="00EE1C5B" w:rsidP="0082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55" w:rsidRDefault="00772455">
    <w:pPr>
      <w:pStyle w:val="a8"/>
      <w:jc w:val="right"/>
      <w:rPr>
        <w:rFonts w:ascii="Times New Roman" w:hAnsi="Times New Roman"/>
        <w:sz w:val="16"/>
      </w:rPr>
    </w:pPr>
    <w:r w:rsidRPr="00572BF4">
      <w:rPr>
        <w:rFonts w:ascii="Times New Roman" w:hAnsi="Times New Roman"/>
        <w:sz w:val="16"/>
      </w:rPr>
      <w:t>Организатор тендера АО «Институт</w:t>
    </w:r>
    <w:r>
      <w:rPr>
        <w:rFonts w:ascii="Times New Roman" w:hAnsi="Times New Roman"/>
        <w:sz w:val="16"/>
      </w:rPr>
      <w:t xml:space="preserve"> </w:t>
    </w:r>
    <w:r w:rsidRPr="00572BF4">
      <w:rPr>
        <w:rFonts w:ascii="Times New Roman" w:hAnsi="Times New Roman"/>
        <w:sz w:val="16"/>
      </w:rPr>
      <w:t>химических наук имени А.Б. Бектурова»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780"/>
      <w:gridCol w:w="2489"/>
      <w:gridCol w:w="3991"/>
    </w:tblGrid>
    <w:tr w:rsidR="00772455" w:rsidRPr="005F331F">
      <w:trPr>
        <w:cantSplit/>
        <w:trHeight w:val="683"/>
      </w:trPr>
      <w:tc>
        <w:tcPr>
          <w:tcW w:w="3780" w:type="dxa"/>
        </w:tcPr>
        <w:p w:rsidR="00772455" w:rsidRPr="005F331F" w:rsidRDefault="00772455" w:rsidP="008D643D">
          <w:pPr>
            <w:pStyle w:val="a8"/>
            <w:jc w:val="center"/>
            <w:rPr>
              <w:b/>
              <w:i/>
              <w:color w:val="0000FF"/>
            </w:rPr>
          </w:pPr>
        </w:p>
        <w:p w:rsidR="00772455" w:rsidRPr="005F331F" w:rsidRDefault="00772455" w:rsidP="008D643D">
          <w:pPr>
            <w:pStyle w:val="a8"/>
            <w:rPr>
              <w:b/>
              <w:bCs/>
              <w:i/>
            </w:rPr>
          </w:pPr>
        </w:p>
      </w:tc>
      <w:tc>
        <w:tcPr>
          <w:tcW w:w="6480" w:type="dxa"/>
          <w:gridSpan w:val="2"/>
        </w:tcPr>
        <w:p w:rsidR="00772455" w:rsidRPr="005F331F" w:rsidRDefault="00772455" w:rsidP="008D643D">
          <w:pPr>
            <w:pStyle w:val="a8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772455" w:rsidRPr="005F331F" w:rsidRDefault="00772455" w:rsidP="008D643D">
          <w:pPr>
            <w:autoSpaceDE w:val="0"/>
            <w:autoSpaceDN w:val="0"/>
            <w:jc w:val="right"/>
            <w:rPr>
              <w:bCs/>
              <w:sz w:val="20"/>
              <w:szCs w:val="20"/>
            </w:rPr>
          </w:pPr>
          <w:r w:rsidRPr="005F331F">
            <w:rPr>
              <w:bCs/>
              <w:sz w:val="20"/>
              <w:szCs w:val="20"/>
            </w:rPr>
            <w:t xml:space="preserve">Приложение ___ </w:t>
          </w:r>
        </w:p>
        <w:p w:rsidR="00772455" w:rsidRPr="005F331F" w:rsidRDefault="00772455" w:rsidP="008D643D">
          <w:pPr>
            <w:autoSpaceDE w:val="0"/>
            <w:autoSpaceDN w:val="0"/>
            <w:jc w:val="right"/>
            <w:rPr>
              <w:bCs/>
              <w:sz w:val="20"/>
              <w:szCs w:val="20"/>
            </w:rPr>
          </w:pPr>
          <w:r w:rsidRPr="005F331F">
            <w:rPr>
              <w:bCs/>
              <w:sz w:val="20"/>
              <w:szCs w:val="20"/>
            </w:rPr>
            <w:t xml:space="preserve">к Процедурам осуществления </w:t>
          </w:r>
        </w:p>
        <w:p w:rsidR="00772455" w:rsidRPr="005F331F" w:rsidRDefault="00772455" w:rsidP="008D643D">
          <w:pPr>
            <w:autoSpaceDE w:val="0"/>
            <w:autoSpaceDN w:val="0"/>
            <w:jc w:val="right"/>
            <w:rPr>
              <w:bCs/>
              <w:sz w:val="20"/>
              <w:szCs w:val="20"/>
            </w:rPr>
          </w:pPr>
          <w:r w:rsidRPr="005F331F">
            <w:rPr>
              <w:bCs/>
              <w:sz w:val="20"/>
              <w:szCs w:val="20"/>
            </w:rPr>
            <w:t>государственных закупок,</w:t>
          </w:r>
        </w:p>
        <w:p w:rsidR="00772455" w:rsidRPr="005F331F" w:rsidRDefault="00772455" w:rsidP="008D643D">
          <w:pPr>
            <w:pStyle w:val="a8"/>
            <w:jc w:val="center"/>
            <w:rPr>
              <w:rFonts w:ascii="Arial" w:hAnsi="Arial" w:cs="Arial"/>
              <w:b/>
              <w:bCs/>
            </w:rPr>
          </w:pPr>
        </w:p>
      </w:tc>
    </w:tr>
    <w:tr w:rsidR="00772455" w:rsidRPr="005F331F">
      <w:trPr>
        <w:cantSplit/>
        <w:trHeight w:val="350"/>
      </w:trPr>
      <w:tc>
        <w:tcPr>
          <w:tcW w:w="3780" w:type="dxa"/>
        </w:tcPr>
        <w:p w:rsidR="00772455" w:rsidRPr="005F331F" w:rsidRDefault="00772455" w:rsidP="008D643D">
          <w:pPr>
            <w:pStyle w:val="a8"/>
            <w:jc w:val="center"/>
            <w:rPr>
              <w:rFonts w:ascii="Arial" w:hAnsi="Arial" w:cs="Arial"/>
              <w:i/>
              <w:iCs/>
            </w:rPr>
          </w:pPr>
        </w:p>
      </w:tc>
      <w:tc>
        <w:tcPr>
          <w:tcW w:w="2489" w:type="dxa"/>
        </w:tcPr>
        <w:p w:rsidR="00772455" w:rsidRPr="005F331F" w:rsidRDefault="00772455" w:rsidP="008D643D">
          <w:pPr>
            <w:pStyle w:val="a8"/>
            <w:jc w:val="center"/>
            <w:rPr>
              <w:rFonts w:ascii="Arial" w:hAnsi="Arial" w:cs="Arial"/>
            </w:rPr>
          </w:pPr>
          <w:r w:rsidRPr="005F331F">
            <w:rPr>
              <w:rFonts w:ascii="Arial" w:hAnsi="Arial" w:cs="Arial"/>
            </w:rPr>
            <w:t>Редакция 1</w:t>
          </w:r>
        </w:p>
      </w:tc>
      <w:tc>
        <w:tcPr>
          <w:tcW w:w="3991" w:type="dxa"/>
        </w:tcPr>
        <w:p w:rsidR="00772455" w:rsidRPr="005F331F" w:rsidRDefault="00772455" w:rsidP="008D643D">
          <w:pPr>
            <w:pStyle w:val="a8"/>
            <w:jc w:val="center"/>
            <w:rPr>
              <w:rFonts w:ascii="Arial" w:hAnsi="Arial" w:cs="Arial"/>
            </w:rPr>
          </w:pPr>
          <w:r w:rsidRPr="005F331F">
            <w:rPr>
              <w:rFonts w:ascii="Arial" w:hAnsi="Arial" w:cs="Arial"/>
            </w:rPr>
            <w:t xml:space="preserve">стр. </w:t>
          </w:r>
          <w:r w:rsidRPr="005F331F">
            <w:rPr>
              <w:rFonts w:ascii="Arial" w:hAnsi="Arial" w:cs="Arial"/>
            </w:rPr>
            <w:fldChar w:fldCharType="begin"/>
          </w:r>
          <w:r w:rsidRPr="005F331F">
            <w:rPr>
              <w:rFonts w:ascii="Arial" w:hAnsi="Arial" w:cs="Arial"/>
            </w:rPr>
            <w:instrText xml:space="preserve"> PAGE </w:instrText>
          </w:r>
          <w:r w:rsidRPr="005F331F">
            <w:rPr>
              <w:rFonts w:ascii="Arial" w:hAnsi="Arial" w:cs="Arial"/>
            </w:rPr>
            <w:fldChar w:fldCharType="separate"/>
          </w:r>
          <w:r w:rsidRPr="005F331F">
            <w:rPr>
              <w:rFonts w:ascii="Arial" w:hAnsi="Arial" w:cs="Arial"/>
              <w:noProof/>
            </w:rPr>
            <w:t>17</w:t>
          </w:r>
          <w:r w:rsidRPr="005F331F">
            <w:rPr>
              <w:rFonts w:ascii="Arial" w:hAnsi="Arial" w:cs="Arial"/>
            </w:rPr>
            <w:fldChar w:fldCharType="end"/>
          </w:r>
          <w:r w:rsidRPr="005F331F">
            <w:rPr>
              <w:rFonts w:ascii="Arial" w:hAnsi="Arial" w:cs="Arial"/>
            </w:rPr>
            <w:t xml:space="preserve"> из </w:t>
          </w:r>
          <w:r w:rsidRPr="005F331F">
            <w:rPr>
              <w:rFonts w:ascii="Arial" w:hAnsi="Arial" w:cs="Arial"/>
            </w:rPr>
            <w:fldChar w:fldCharType="begin"/>
          </w:r>
          <w:r w:rsidRPr="005F331F">
            <w:rPr>
              <w:rFonts w:ascii="Arial" w:hAnsi="Arial" w:cs="Arial"/>
            </w:rPr>
            <w:instrText xml:space="preserve"> NUMPAGES </w:instrText>
          </w:r>
          <w:r w:rsidRPr="005F331F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34</w:t>
          </w:r>
          <w:r w:rsidRPr="005F331F">
            <w:rPr>
              <w:rFonts w:ascii="Arial" w:hAnsi="Arial" w:cs="Arial"/>
            </w:rPr>
            <w:fldChar w:fldCharType="end"/>
          </w:r>
        </w:p>
      </w:tc>
    </w:tr>
  </w:tbl>
  <w:p w:rsidR="00772455" w:rsidRDefault="007724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E21752"/>
    <w:lvl w:ilvl="0">
      <w:start w:val="1"/>
      <w:numFmt w:val="decimal"/>
      <w:pStyle w:val="5"/>
      <w:lvlText w:val="%1)"/>
      <w:lvlJc w:val="left"/>
      <w:pPr>
        <w:ind w:left="1495" w:hanging="360"/>
      </w:pPr>
      <w:rPr>
        <w:rFonts w:cs="Times New Roman" w:hint="default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001A2389"/>
    <w:multiLevelType w:val="hybridMultilevel"/>
    <w:tmpl w:val="EA86D8CC"/>
    <w:lvl w:ilvl="0" w:tplc="989AB89E">
      <w:start w:val="1"/>
      <w:numFmt w:val="decimal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428994">
      <w:numFmt w:val="bullet"/>
      <w:lvlText w:val="•"/>
      <w:lvlJc w:val="left"/>
      <w:pPr>
        <w:ind w:left="1488" w:hanging="428"/>
      </w:pPr>
      <w:rPr>
        <w:rFonts w:hint="default"/>
        <w:lang w:val="ru-RU" w:eastAsia="en-US" w:bidi="ar-SA"/>
      </w:rPr>
    </w:lvl>
    <w:lvl w:ilvl="2" w:tplc="5FBC02D8">
      <w:numFmt w:val="bullet"/>
      <w:lvlText w:val="•"/>
      <w:lvlJc w:val="left"/>
      <w:pPr>
        <w:ind w:left="2437" w:hanging="428"/>
      </w:pPr>
      <w:rPr>
        <w:rFonts w:hint="default"/>
        <w:lang w:val="ru-RU" w:eastAsia="en-US" w:bidi="ar-SA"/>
      </w:rPr>
    </w:lvl>
    <w:lvl w:ilvl="3" w:tplc="881E7684">
      <w:numFmt w:val="bullet"/>
      <w:lvlText w:val="•"/>
      <w:lvlJc w:val="left"/>
      <w:pPr>
        <w:ind w:left="3385" w:hanging="428"/>
      </w:pPr>
      <w:rPr>
        <w:rFonts w:hint="default"/>
        <w:lang w:val="ru-RU" w:eastAsia="en-US" w:bidi="ar-SA"/>
      </w:rPr>
    </w:lvl>
    <w:lvl w:ilvl="4" w:tplc="35A0C2CC">
      <w:numFmt w:val="bullet"/>
      <w:lvlText w:val="•"/>
      <w:lvlJc w:val="left"/>
      <w:pPr>
        <w:ind w:left="4334" w:hanging="428"/>
      </w:pPr>
      <w:rPr>
        <w:rFonts w:hint="default"/>
        <w:lang w:val="ru-RU" w:eastAsia="en-US" w:bidi="ar-SA"/>
      </w:rPr>
    </w:lvl>
    <w:lvl w:ilvl="5" w:tplc="97DC8162">
      <w:numFmt w:val="bullet"/>
      <w:lvlText w:val="•"/>
      <w:lvlJc w:val="left"/>
      <w:pPr>
        <w:ind w:left="5283" w:hanging="428"/>
      </w:pPr>
      <w:rPr>
        <w:rFonts w:hint="default"/>
        <w:lang w:val="ru-RU" w:eastAsia="en-US" w:bidi="ar-SA"/>
      </w:rPr>
    </w:lvl>
    <w:lvl w:ilvl="6" w:tplc="317273A2">
      <w:numFmt w:val="bullet"/>
      <w:lvlText w:val="•"/>
      <w:lvlJc w:val="left"/>
      <w:pPr>
        <w:ind w:left="6231" w:hanging="428"/>
      </w:pPr>
      <w:rPr>
        <w:rFonts w:hint="default"/>
        <w:lang w:val="ru-RU" w:eastAsia="en-US" w:bidi="ar-SA"/>
      </w:rPr>
    </w:lvl>
    <w:lvl w:ilvl="7" w:tplc="8D2C61CA">
      <w:numFmt w:val="bullet"/>
      <w:lvlText w:val="•"/>
      <w:lvlJc w:val="left"/>
      <w:pPr>
        <w:ind w:left="7180" w:hanging="428"/>
      </w:pPr>
      <w:rPr>
        <w:rFonts w:hint="default"/>
        <w:lang w:val="ru-RU" w:eastAsia="en-US" w:bidi="ar-SA"/>
      </w:rPr>
    </w:lvl>
    <w:lvl w:ilvl="8" w:tplc="EBD29F54">
      <w:numFmt w:val="bullet"/>
      <w:lvlText w:val="•"/>
      <w:lvlJc w:val="left"/>
      <w:pPr>
        <w:ind w:left="8129" w:hanging="428"/>
      </w:pPr>
      <w:rPr>
        <w:rFonts w:hint="default"/>
        <w:lang w:val="ru-RU" w:eastAsia="en-US" w:bidi="ar-SA"/>
      </w:rPr>
    </w:lvl>
  </w:abstractNum>
  <w:abstractNum w:abstractNumId="3">
    <w:nsid w:val="039A5B16"/>
    <w:multiLevelType w:val="hybridMultilevel"/>
    <w:tmpl w:val="5368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04D78"/>
    <w:multiLevelType w:val="hybridMultilevel"/>
    <w:tmpl w:val="5368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06A58"/>
    <w:multiLevelType w:val="hybridMultilevel"/>
    <w:tmpl w:val="3C6A3EEC"/>
    <w:name w:val="WW8Num5"/>
    <w:lvl w:ilvl="0" w:tplc="1EC60B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2752D190" w:tentative="1">
      <w:start w:val="1"/>
      <w:numFmt w:val="lowerLetter"/>
      <w:lvlText w:val="%2."/>
      <w:lvlJc w:val="left"/>
      <w:pPr>
        <w:ind w:left="1480" w:hanging="360"/>
      </w:pPr>
    </w:lvl>
    <w:lvl w:ilvl="2" w:tplc="3D6E1826" w:tentative="1">
      <w:start w:val="1"/>
      <w:numFmt w:val="lowerRoman"/>
      <w:lvlText w:val="%3."/>
      <w:lvlJc w:val="right"/>
      <w:pPr>
        <w:ind w:left="2200" w:hanging="180"/>
      </w:pPr>
    </w:lvl>
    <w:lvl w:ilvl="3" w:tplc="C76AA058" w:tentative="1">
      <w:start w:val="1"/>
      <w:numFmt w:val="decimal"/>
      <w:lvlText w:val="%4."/>
      <w:lvlJc w:val="left"/>
      <w:pPr>
        <w:ind w:left="2920" w:hanging="360"/>
      </w:pPr>
    </w:lvl>
    <w:lvl w:ilvl="4" w:tplc="B70830A2" w:tentative="1">
      <w:start w:val="1"/>
      <w:numFmt w:val="lowerLetter"/>
      <w:lvlText w:val="%5."/>
      <w:lvlJc w:val="left"/>
      <w:pPr>
        <w:ind w:left="3640" w:hanging="360"/>
      </w:pPr>
    </w:lvl>
    <w:lvl w:ilvl="5" w:tplc="192E3DB0" w:tentative="1">
      <w:start w:val="1"/>
      <w:numFmt w:val="lowerRoman"/>
      <w:lvlText w:val="%6."/>
      <w:lvlJc w:val="right"/>
      <w:pPr>
        <w:ind w:left="4360" w:hanging="180"/>
      </w:pPr>
    </w:lvl>
    <w:lvl w:ilvl="6" w:tplc="F40E870E" w:tentative="1">
      <w:start w:val="1"/>
      <w:numFmt w:val="decimal"/>
      <w:lvlText w:val="%7."/>
      <w:lvlJc w:val="left"/>
      <w:pPr>
        <w:ind w:left="5080" w:hanging="360"/>
      </w:pPr>
    </w:lvl>
    <w:lvl w:ilvl="7" w:tplc="8E8638D4" w:tentative="1">
      <w:start w:val="1"/>
      <w:numFmt w:val="lowerLetter"/>
      <w:lvlText w:val="%8."/>
      <w:lvlJc w:val="left"/>
      <w:pPr>
        <w:ind w:left="5800" w:hanging="360"/>
      </w:pPr>
    </w:lvl>
    <w:lvl w:ilvl="8" w:tplc="88046418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086A6FDD"/>
    <w:multiLevelType w:val="hybridMultilevel"/>
    <w:tmpl w:val="99B8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55489"/>
    <w:multiLevelType w:val="hybridMultilevel"/>
    <w:tmpl w:val="85A2FF34"/>
    <w:lvl w:ilvl="0" w:tplc="553A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C91DED"/>
    <w:multiLevelType w:val="hybridMultilevel"/>
    <w:tmpl w:val="804EA698"/>
    <w:lvl w:ilvl="0" w:tplc="B6A2E292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6FA2E1E"/>
    <w:multiLevelType w:val="hybridMultilevel"/>
    <w:tmpl w:val="D5C6A16C"/>
    <w:lvl w:ilvl="0" w:tplc="B6E85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BF4088"/>
    <w:multiLevelType w:val="hybridMultilevel"/>
    <w:tmpl w:val="425E89AC"/>
    <w:lvl w:ilvl="0" w:tplc="741E22D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A1A65"/>
    <w:multiLevelType w:val="hybridMultilevel"/>
    <w:tmpl w:val="E1D2D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3707E"/>
    <w:multiLevelType w:val="hybridMultilevel"/>
    <w:tmpl w:val="8572D5CC"/>
    <w:lvl w:ilvl="0" w:tplc="052CB5B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1DAD37EB"/>
    <w:multiLevelType w:val="hybridMultilevel"/>
    <w:tmpl w:val="425E89AC"/>
    <w:lvl w:ilvl="0" w:tplc="741E22D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25AB4"/>
    <w:multiLevelType w:val="hybridMultilevel"/>
    <w:tmpl w:val="60A65B90"/>
    <w:lvl w:ilvl="0" w:tplc="04190005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6C7538"/>
    <w:multiLevelType w:val="hybridMultilevel"/>
    <w:tmpl w:val="B83C450E"/>
    <w:lvl w:ilvl="0" w:tplc="AC885C4E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239B5"/>
    <w:multiLevelType w:val="hybridMultilevel"/>
    <w:tmpl w:val="2D441234"/>
    <w:lvl w:ilvl="0" w:tplc="9B30260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FF8E7B4A" w:tentative="1">
      <w:start w:val="1"/>
      <w:numFmt w:val="lowerLetter"/>
      <w:lvlText w:val="%2."/>
      <w:lvlJc w:val="left"/>
      <w:pPr>
        <w:ind w:left="1680" w:hanging="360"/>
      </w:pPr>
    </w:lvl>
    <w:lvl w:ilvl="2" w:tplc="60D2C62A" w:tentative="1">
      <w:start w:val="1"/>
      <w:numFmt w:val="lowerRoman"/>
      <w:lvlText w:val="%3."/>
      <w:lvlJc w:val="right"/>
      <w:pPr>
        <w:ind w:left="2400" w:hanging="180"/>
      </w:pPr>
    </w:lvl>
    <w:lvl w:ilvl="3" w:tplc="CA62BF58" w:tentative="1">
      <w:start w:val="1"/>
      <w:numFmt w:val="decimal"/>
      <w:lvlText w:val="%4."/>
      <w:lvlJc w:val="left"/>
      <w:pPr>
        <w:ind w:left="3120" w:hanging="360"/>
      </w:pPr>
    </w:lvl>
    <w:lvl w:ilvl="4" w:tplc="30A23AE2" w:tentative="1">
      <w:start w:val="1"/>
      <w:numFmt w:val="lowerLetter"/>
      <w:lvlText w:val="%5."/>
      <w:lvlJc w:val="left"/>
      <w:pPr>
        <w:ind w:left="3840" w:hanging="360"/>
      </w:pPr>
    </w:lvl>
    <w:lvl w:ilvl="5" w:tplc="64CA0B10" w:tentative="1">
      <w:start w:val="1"/>
      <w:numFmt w:val="lowerRoman"/>
      <w:lvlText w:val="%6."/>
      <w:lvlJc w:val="right"/>
      <w:pPr>
        <w:ind w:left="4560" w:hanging="180"/>
      </w:pPr>
    </w:lvl>
    <w:lvl w:ilvl="6" w:tplc="DA22C39A" w:tentative="1">
      <w:start w:val="1"/>
      <w:numFmt w:val="decimal"/>
      <w:lvlText w:val="%7."/>
      <w:lvlJc w:val="left"/>
      <w:pPr>
        <w:ind w:left="5280" w:hanging="360"/>
      </w:pPr>
    </w:lvl>
    <w:lvl w:ilvl="7" w:tplc="9BA6A2C8" w:tentative="1">
      <w:start w:val="1"/>
      <w:numFmt w:val="lowerLetter"/>
      <w:lvlText w:val="%8."/>
      <w:lvlJc w:val="left"/>
      <w:pPr>
        <w:ind w:left="6000" w:hanging="360"/>
      </w:pPr>
    </w:lvl>
    <w:lvl w:ilvl="8" w:tplc="63DEACBE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1A2544E"/>
    <w:multiLevelType w:val="hybridMultilevel"/>
    <w:tmpl w:val="5916F858"/>
    <w:lvl w:ilvl="0" w:tplc="42062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5C0CD6"/>
    <w:multiLevelType w:val="hybridMultilevel"/>
    <w:tmpl w:val="38465984"/>
    <w:lvl w:ilvl="0" w:tplc="6E449F32">
      <w:start w:val="1"/>
      <w:numFmt w:val="decimal"/>
      <w:lvlText w:val="%1)"/>
      <w:lvlJc w:val="left"/>
      <w:pPr>
        <w:ind w:left="11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AC2B86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445308"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3" w:tplc="AFFC0E18">
      <w:numFmt w:val="bullet"/>
      <w:lvlText w:val="•"/>
      <w:lvlJc w:val="left"/>
      <w:pPr>
        <w:ind w:left="3091" w:hanging="140"/>
      </w:pPr>
      <w:rPr>
        <w:rFonts w:hint="default"/>
        <w:lang w:val="ru-RU" w:eastAsia="en-US" w:bidi="ar-SA"/>
      </w:rPr>
    </w:lvl>
    <w:lvl w:ilvl="4" w:tplc="2444C150">
      <w:numFmt w:val="bullet"/>
      <w:lvlText w:val="•"/>
      <w:lvlJc w:val="left"/>
      <w:pPr>
        <w:ind w:left="4082" w:hanging="140"/>
      </w:pPr>
      <w:rPr>
        <w:rFonts w:hint="default"/>
        <w:lang w:val="ru-RU" w:eastAsia="en-US" w:bidi="ar-SA"/>
      </w:rPr>
    </w:lvl>
    <w:lvl w:ilvl="5" w:tplc="CA6C279A"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993895D8">
      <w:numFmt w:val="bullet"/>
      <w:lvlText w:val="•"/>
      <w:lvlJc w:val="left"/>
      <w:pPr>
        <w:ind w:left="6063" w:hanging="140"/>
      </w:pPr>
      <w:rPr>
        <w:rFonts w:hint="default"/>
        <w:lang w:val="ru-RU" w:eastAsia="en-US" w:bidi="ar-SA"/>
      </w:rPr>
    </w:lvl>
    <w:lvl w:ilvl="7" w:tplc="F4EEFCC2">
      <w:numFmt w:val="bullet"/>
      <w:lvlText w:val="•"/>
      <w:lvlJc w:val="left"/>
      <w:pPr>
        <w:ind w:left="7054" w:hanging="140"/>
      </w:pPr>
      <w:rPr>
        <w:rFonts w:hint="default"/>
        <w:lang w:val="ru-RU" w:eastAsia="en-US" w:bidi="ar-SA"/>
      </w:rPr>
    </w:lvl>
    <w:lvl w:ilvl="8" w:tplc="57E8DFDC">
      <w:numFmt w:val="bullet"/>
      <w:lvlText w:val="•"/>
      <w:lvlJc w:val="left"/>
      <w:pPr>
        <w:ind w:left="8045" w:hanging="140"/>
      </w:pPr>
      <w:rPr>
        <w:rFonts w:hint="default"/>
        <w:lang w:val="ru-RU" w:eastAsia="en-US" w:bidi="ar-SA"/>
      </w:rPr>
    </w:lvl>
  </w:abstractNum>
  <w:abstractNum w:abstractNumId="20">
    <w:nsid w:val="335E5371"/>
    <w:multiLevelType w:val="hybridMultilevel"/>
    <w:tmpl w:val="E3D0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965C9"/>
    <w:multiLevelType w:val="hybridMultilevel"/>
    <w:tmpl w:val="63AAEF96"/>
    <w:lvl w:ilvl="0" w:tplc="F8683F8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88A502F"/>
    <w:multiLevelType w:val="hybridMultilevel"/>
    <w:tmpl w:val="B456C57E"/>
    <w:lvl w:ilvl="0" w:tplc="1A7EA5E4">
      <w:start w:val="1"/>
      <w:numFmt w:val="decimal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CE2BF0">
      <w:numFmt w:val="bullet"/>
      <w:lvlText w:val="•"/>
      <w:lvlJc w:val="left"/>
      <w:pPr>
        <w:ind w:left="1488" w:hanging="428"/>
      </w:pPr>
      <w:rPr>
        <w:rFonts w:hint="default"/>
        <w:lang w:val="ru-RU" w:eastAsia="en-US" w:bidi="ar-SA"/>
      </w:rPr>
    </w:lvl>
    <w:lvl w:ilvl="2" w:tplc="DEBEB66A">
      <w:numFmt w:val="bullet"/>
      <w:lvlText w:val="•"/>
      <w:lvlJc w:val="left"/>
      <w:pPr>
        <w:ind w:left="2437" w:hanging="428"/>
      </w:pPr>
      <w:rPr>
        <w:rFonts w:hint="default"/>
        <w:lang w:val="ru-RU" w:eastAsia="en-US" w:bidi="ar-SA"/>
      </w:rPr>
    </w:lvl>
    <w:lvl w:ilvl="3" w:tplc="8CC855F4">
      <w:numFmt w:val="bullet"/>
      <w:lvlText w:val="•"/>
      <w:lvlJc w:val="left"/>
      <w:pPr>
        <w:ind w:left="3385" w:hanging="428"/>
      </w:pPr>
      <w:rPr>
        <w:rFonts w:hint="default"/>
        <w:lang w:val="ru-RU" w:eastAsia="en-US" w:bidi="ar-SA"/>
      </w:rPr>
    </w:lvl>
    <w:lvl w:ilvl="4" w:tplc="03425574">
      <w:numFmt w:val="bullet"/>
      <w:lvlText w:val="•"/>
      <w:lvlJc w:val="left"/>
      <w:pPr>
        <w:ind w:left="4334" w:hanging="428"/>
      </w:pPr>
      <w:rPr>
        <w:rFonts w:hint="default"/>
        <w:lang w:val="ru-RU" w:eastAsia="en-US" w:bidi="ar-SA"/>
      </w:rPr>
    </w:lvl>
    <w:lvl w:ilvl="5" w:tplc="D802773E">
      <w:numFmt w:val="bullet"/>
      <w:lvlText w:val="•"/>
      <w:lvlJc w:val="left"/>
      <w:pPr>
        <w:ind w:left="5283" w:hanging="428"/>
      </w:pPr>
      <w:rPr>
        <w:rFonts w:hint="default"/>
        <w:lang w:val="ru-RU" w:eastAsia="en-US" w:bidi="ar-SA"/>
      </w:rPr>
    </w:lvl>
    <w:lvl w:ilvl="6" w:tplc="0B16BD82">
      <w:numFmt w:val="bullet"/>
      <w:lvlText w:val="•"/>
      <w:lvlJc w:val="left"/>
      <w:pPr>
        <w:ind w:left="6231" w:hanging="428"/>
      </w:pPr>
      <w:rPr>
        <w:rFonts w:hint="default"/>
        <w:lang w:val="ru-RU" w:eastAsia="en-US" w:bidi="ar-SA"/>
      </w:rPr>
    </w:lvl>
    <w:lvl w:ilvl="7" w:tplc="9FC855C4">
      <w:numFmt w:val="bullet"/>
      <w:lvlText w:val="•"/>
      <w:lvlJc w:val="left"/>
      <w:pPr>
        <w:ind w:left="7180" w:hanging="428"/>
      </w:pPr>
      <w:rPr>
        <w:rFonts w:hint="default"/>
        <w:lang w:val="ru-RU" w:eastAsia="en-US" w:bidi="ar-SA"/>
      </w:rPr>
    </w:lvl>
    <w:lvl w:ilvl="8" w:tplc="B0F8993C">
      <w:numFmt w:val="bullet"/>
      <w:lvlText w:val="•"/>
      <w:lvlJc w:val="left"/>
      <w:pPr>
        <w:ind w:left="8129" w:hanging="428"/>
      </w:pPr>
      <w:rPr>
        <w:rFonts w:hint="default"/>
        <w:lang w:val="ru-RU" w:eastAsia="en-US" w:bidi="ar-SA"/>
      </w:rPr>
    </w:lvl>
  </w:abstractNum>
  <w:abstractNum w:abstractNumId="23">
    <w:nsid w:val="3E2B34A0"/>
    <w:multiLevelType w:val="hybridMultilevel"/>
    <w:tmpl w:val="4A482236"/>
    <w:lvl w:ilvl="0" w:tplc="3D3A4848">
      <w:start w:val="1"/>
      <w:numFmt w:val="upperRoman"/>
      <w:pStyle w:val="6"/>
      <w:lvlText w:val="%1."/>
      <w:lvlJc w:val="left"/>
      <w:pPr>
        <w:tabs>
          <w:tab w:val="num" w:pos="1436"/>
        </w:tabs>
        <w:ind w:left="1436" w:hanging="720"/>
      </w:pPr>
    </w:lvl>
    <w:lvl w:ilvl="1" w:tplc="741CD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A5D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F06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8C2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4B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BC5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898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F83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B313DA"/>
    <w:multiLevelType w:val="hybridMultilevel"/>
    <w:tmpl w:val="C8D29C32"/>
    <w:lvl w:ilvl="0" w:tplc="FFFFFFFF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4FC325C"/>
    <w:multiLevelType w:val="hybridMultilevel"/>
    <w:tmpl w:val="5916F858"/>
    <w:lvl w:ilvl="0" w:tplc="42062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A62E60"/>
    <w:multiLevelType w:val="hybridMultilevel"/>
    <w:tmpl w:val="CCFC933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>
    <w:nsid w:val="4C5E7160"/>
    <w:multiLevelType w:val="multilevel"/>
    <w:tmpl w:val="79FAD648"/>
    <w:lvl w:ilvl="0">
      <w:start w:val="1"/>
      <w:numFmt w:val="decimal"/>
      <w:pStyle w:val="10"/>
      <w:lvlText w:val="%1."/>
      <w:lvlJc w:val="center"/>
      <w:pPr>
        <w:tabs>
          <w:tab w:val="num" w:pos="568"/>
        </w:tabs>
        <w:ind w:left="568" w:hanging="568"/>
      </w:pPr>
    </w:lvl>
    <w:lvl w:ilvl="1">
      <w:start w:val="1"/>
      <w:numFmt w:val="decimal"/>
      <w:pStyle w:val="20"/>
      <w:lvlText w:val="%1.%2."/>
      <w:lvlJc w:val="left"/>
      <w:pPr>
        <w:tabs>
          <w:tab w:val="num" w:pos="1134"/>
        </w:tabs>
        <w:ind w:left="1134" w:hanging="1133"/>
      </w:p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</w:lvl>
  </w:abstractNum>
  <w:abstractNum w:abstractNumId="28">
    <w:nsid w:val="4F8C7255"/>
    <w:multiLevelType w:val="hybridMultilevel"/>
    <w:tmpl w:val="425E89AC"/>
    <w:lvl w:ilvl="0" w:tplc="741E22D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BC1125"/>
    <w:multiLevelType w:val="hybridMultilevel"/>
    <w:tmpl w:val="425E89AC"/>
    <w:lvl w:ilvl="0" w:tplc="741E22D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9976EE"/>
    <w:multiLevelType w:val="hybridMultilevel"/>
    <w:tmpl w:val="93165A2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435F3E"/>
    <w:multiLevelType w:val="hybridMultilevel"/>
    <w:tmpl w:val="303CE3CC"/>
    <w:lvl w:ilvl="0" w:tplc="A5BA67CA">
      <w:start w:val="1"/>
      <w:numFmt w:val="decimal"/>
      <w:lvlText w:val="%1)"/>
      <w:lvlJc w:val="left"/>
      <w:pPr>
        <w:ind w:left="11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E6DDE6">
      <w:numFmt w:val="bullet"/>
      <w:lvlText w:val="•"/>
      <w:lvlJc w:val="left"/>
      <w:pPr>
        <w:ind w:left="1110" w:hanging="284"/>
      </w:pPr>
      <w:rPr>
        <w:rFonts w:hint="default"/>
        <w:lang w:val="ru-RU" w:eastAsia="en-US" w:bidi="ar-SA"/>
      </w:rPr>
    </w:lvl>
    <w:lvl w:ilvl="2" w:tplc="502AE72A">
      <w:numFmt w:val="bullet"/>
      <w:lvlText w:val="•"/>
      <w:lvlJc w:val="left"/>
      <w:pPr>
        <w:ind w:left="2101" w:hanging="284"/>
      </w:pPr>
      <w:rPr>
        <w:rFonts w:hint="default"/>
        <w:lang w:val="ru-RU" w:eastAsia="en-US" w:bidi="ar-SA"/>
      </w:rPr>
    </w:lvl>
    <w:lvl w:ilvl="3" w:tplc="F8AEEF34">
      <w:numFmt w:val="bullet"/>
      <w:lvlText w:val="•"/>
      <w:lvlJc w:val="left"/>
      <w:pPr>
        <w:ind w:left="3091" w:hanging="284"/>
      </w:pPr>
      <w:rPr>
        <w:rFonts w:hint="default"/>
        <w:lang w:val="ru-RU" w:eastAsia="en-US" w:bidi="ar-SA"/>
      </w:rPr>
    </w:lvl>
    <w:lvl w:ilvl="4" w:tplc="42D0AF86">
      <w:numFmt w:val="bullet"/>
      <w:lvlText w:val="•"/>
      <w:lvlJc w:val="left"/>
      <w:pPr>
        <w:ind w:left="4082" w:hanging="284"/>
      </w:pPr>
      <w:rPr>
        <w:rFonts w:hint="default"/>
        <w:lang w:val="ru-RU" w:eastAsia="en-US" w:bidi="ar-SA"/>
      </w:rPr>
    </w:lvl>
    <w:lvl w:ilvl="5" w:tplc="4F8E67E6">
      <w:numFmt w:val="bullet"/>
      <w:lvlText w:val="•"/>
      <w:lvlJc w:val="left"/>
      <w:pPr>
        <w:ind w:left="5073" w:hanging="284"/>
      </w:pPr>
      <w:rPr>
        <w:rFonts w:hint="default"/>
        <w:lang w:val="ru-RU" w:eastAsia="en-US" w:bidi="ar-SA"/>
      </w:rPr>
    </w:lvl>
    <w:lvl w:ilvl="6" w:tplc="580653D6">
      <w:numFmt w:val="bullet"/>
      <w:lvlText w:val="•"/>
      <w:lvlJc w:val="left"/>
      <w:pPr>
        <w:ind w:left="6063" w:hanging="284"/>
      </w:pPr>
      <w:rPr>
        <w:rFonts w:hint="default"/>
        <w:lang w:val="ru-RU" w:eastAsia="en-US" w:bidi="ar-SA"/>
      </w:rPr>
    </w:lvl>
    <w:lvl w:ilvl="7" w:tplc="95FA0846">
      <w:numFmt w:val="bullet"/>
      <w:lvlText w:val="•"/>
      <w:lvlJc w:val="left"/>
      <w:pPr>
        <w:ind w:left="7054" w:hanging="284"/>
      </w:pPr>
      <w:rPr>
        <w:rFonts w:hint="default"/>
        <w:lang w:val="ru-RU" w:eastAsia="en-US" w:bidi="ar-SA"/>
      </w:rPr>
    </w:lvl>
    <w:lvl w:ilvl="8" w:tplc="BB566382">
      <w:numFmt w:val="bullet"/>
      <w:lvlText w:val="•"/>
      <w:lvlJc w:val="left"/>
      <w:pPr>
        <w:ind w:left="8045" w:hanging="284"/>
      </w:pPr>
      <w:rPr>
        <w:rFonts w:hint="default"/>
        <w:lang w:val="ru-RU" w:eastAsia="en-US" w:bidi="ar-SA"/>
      </w:rPr>
    </w:lvl>
  </w:abstractNum>
  <w:abstractNum w:abstractNumId="32">
    <w:nsid w:val="64BD63AF"/>
    <w:multiLevelType w:val="hybridMultilevel"/>
    <w:tmpl w:val="A9FEF6C4"/>
    <w:lvl w:ilvl="0" w:tplc="56E64CE6">
      <w:start w:val="1"/>
      <w:numFmt w:val="decimal"/>
      <w:lvlText w:val="%1."/>
      <w:lvlJc w:val="left"/>
      <w:pPr>
        <w:ind w:left="1529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7F2E4BE">
      <w:numFmt w:val="none"/>
      <w:lvlText w:val=""/>
      <w:lvlJc w:val="left"/>
      <w:pPr>
        <w:tabs>
          <w:tab w:val="num" w:pos="360"/>
        </w:tabs>
      </w:pPr>
    </w:lvl>
    <w:lvl w:ilvl="2" w:tplc="E10049D2">
      <w:numFmt w:val="none"/>
      <w:lvlText w:val=""/>
      <w:lvlJc w:val="left"/>
      <w:pPr>
        <w:tabs>
          <w:tab w:val="num" w:pos="360"/>
        </w:tabs>
      </w:pPr>
    </w:lvl>
    <w:lvl w:ilvl="3" w:tplc="7E5C2F48">
      <w:numFmt w:val="bullet"/>
      <w:lvlText w:val="•"/>
      <w:lvlJc w:val="left"/>
      <w:pPr>
        <w:ind w:left="1160" w:hanging="850"/>
      </w:pPr>
      <w:rPr>
        <w:rFonts w:hint="default"/>
        <w:lang w:val="ru-RU" w:eastAsia="en-US" w:bidi="ar-SA"/>
      </w:rPr>
    </w:lvl>
    <w:lvl w:ilvl="4" w:tplc="66509350">
      <w:numFmt w:val="bullet"/>
      <w:lvlText w:val="•"/>
      <w:lvlJc w:val="left"/>
      <w:pPr>
        <w:ind w:left="1400" w:hanging="850"/>
      </w:pPr>
      <w:rPr>
        <w:rFonts w:hint="default"/>
        <w:lang w:val="ru-RU" w:eastAsia="en-US" w:bidi="ar-SA"/>
      </w:rPr>
    </w:lvl>
    <w:lvl w:ilvl="5" w:tplc="E3B4F2A6">
      <w:numFmt w:val="bullet"/>
      <w:lvlText w:val="•"/>
      <w:lvlJc w:val="left"/>
      <w:pPr>
        <w:ind w:left="1520" w:hanging="850"/>
      </w:pPr>
      <w:rPr>
        <w:rFonts w:hint="default"/>
        <w:lang w:val="ru-RU" w:eastAsia="en-US" w:bidi="ar-SA"/>
      </w:rPr>
    </w:lvl>
    <w:lvl w:ilvl="6" w:tplc="553A2E0C">
      <w:numFmt w:val="bullet"/>
      <w:lvlText w:val="•"/>
      <w:lvlJc w:val="left"/>
      <w:pPr>
        <w:ind w:left="3108" w:hanging="850"/>
      </w:pPr>
      <w:rPr>
        <w:rFonts w:hint="default"/>
        <w:lang w:val="ru-RU" w:eastAsia="en-US" w:bidi="ar-SA"/>
      </w:rPr>
    </w:lvl>
    <w:lvl w:ilvl="7" w:tplc="ED685392">
      <w:numFmt w:val="bullet"/>
      <w:lvlText w:val="•"/>
      <w:lvlJc w:val="left"/>
      <w:pPr>
        <w:ind w:left="4696" w:hanging="850"/>
      </w:pPr>
      <w:rPr>
        <w:rFonts w:hint="default"/>
        <w:lang w:val="ru-RU" w:eastAsia="en-US" w:bidi="ar-SA"/>
      </w:rPr>
    </w:lvl>
    <w:lvl w:ilvl="8" w:tplc="721E8222">
      <w:numFmt w:val="bullet"/>
      <w:lvlText w:val="•"/>
      <w:lvlJc w:val="left"/>
      <w:pPr>
        <w:ind w:left="6284" w:hanging="850"/>
      </w:pPr>
      <w:rPr>
        <w:rFonts w:hint="default"/>
        <w:lang w:val="ru-RU" w:eastAsia="en-US" w:bidi="ar-SA"/>
      </w:rPr>
    </w:lvl>
  </w:abstractNum>
  <w:abstractNum w:abstractNumId="33">
    <w:nsid w:val="65ED068B"/>
    <w:multiLevelType w:val="hybridMultilevel"/>
    <w:tmpl w:val="425E89AC"/>
    <w:lvl w:ilvl="0" w:tplc="741E22D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4B1935"/>
    <w:multiLevelType w:val="hybridMultilevel"/>
    <w:tmpl w:val="425E89AC"/>
    <w:lvl w:ilvl="0" w:tplc="741E22D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5D33A1"/>
    <w:multiLevelType w:val="hybridMultilevel"/>
    <w:tmpl w:val="425E89AC"/>
    <w:lvl w:ilvl="0" w:tplc="741E22D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8D510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7EC167C"/>
    <w:multiLevelType w:val="multilevel"/>
    <w:tmpl w:val="BDFE2AD0"/>
    <w:lvl w:ilvl="0">
      <w:start w:val="1"/>
      <w:numFmt w:val="decimal"/>
      <w:lvlText w:val="%1."/>
      <w:lvlJc w:val="left"/>
      <w:pPr>
        <w:ind w:left="505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12" w:hanging="10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712" w:hanging="10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712" w:hanging="10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13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13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92" w:hanging="1800"/>
      </w:pPr>
      <w:rPr>
        <w:rFonts w:hint="default"/>
        <w:color w:val="auto"/>
      </w:rPr>
    </w:lvl>
  </w:abstractNum>
  <w:abstractNum w:abstractNumId="38">
    <w:nsid w:val="69E24B57"/>
    <w:multiLevelType w:val="hybridMultilevel"/>
    <w:tmpl w:val="B8E6E100"/>
    <w:lvl w:ilvl="0" w:tplc="E7B6F800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E42204E"/>
    <w:multiLevelType w:val="hybridMultilevel"/>
    <w:tmpl w:val="425E89AC"/>
    <w:lvl w:ilvl="0" w:tplc="741E22D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B73C4C"/>
    <w:multiLevelType w:val="multilevel"/>
    <w:tmpl w:val="A75A9FD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5C7265E"/>
    <w:multiLevelType w:val="hybridMultilevel"/>
    <w:tmpl w:val="B7303162"/>
    <w:lvl w:ilvl="0" w:tplc="B79A3FAA">
      <w:start w:val="1"/>
      <w:numFmt w:val="upperRoman"/>
      <w:pStyle w:val="11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A272D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8860749"/>
    <w:multiLevelType w:val="hybridMultilevel"/>
    <w:tmpl w:val="4DCA9F7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1953DC"/>
    <w:multiLevelType w:val="hybridMultilevel"/>
    <w:tmpl w:val="425E89AC"/>
    <w:lvl w:ilvl="0" w:tplc="741E22D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DC100E"/>
    <w:multiLevelType w:val="hybridMultilevel"/>
    <w:tmpl w:val="4D726F68"/>
    <w:lvl w:ilvl="0" w:tplc="0B4CAB5A">
      <w:start w:val="1"/>
      <w:numFmt w:val="decimal"/>
      <w:pStyle w:val="a0"/>
      <w:lvlText w:val="%1."/>
      <w:lvlJc w:val="left"/>
      <w:pPr>
        <w:tabs>
          <w:tab w:val="num" w:pos="426"/>
        </w:tabs>
        <w:ind w:left="-141" w:firstLine="567"/>
      </w:pPr>
      <w:rPr>
        <w:rFonts w:hint="default"/>
        <w:b w:val="0"/>
      </w:rPr>
    </w:lvl>
    <w:lvl w:ilvl="1" w:tplc="284E7D2A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20DCEB9A" w:tentative="1">
      <w:start w:val="1"/>
      <w:numFmt w:val="lowerRoman"/>
      <w:lvlText w:val="%3."/>
      <w:lvlJc w:val="right"/>
      <w:pPr>
        <w:ind w:left="2367" w:hanging="180"/>
      </w:pPr>
    </w:lvl>
    <w:lvl w:ilvl="3" w:tplc="1E5AC742" w:tentative="1">
      <w:start w:val="1"/>
      <w:numFmt w:val="decimal"/>
      <w:lvlText w:val="%4."/>
      <w:lvlJc w:val="left"/>
      <w:pPr>
        <w:ind w:left="3087" w:hanging="360"/>
      </w:pPr>
    </w:lvl>
    <w:lvl w:ilvl="4" w:tplc="E19485F8" w:tentative="1">
      <w:start w:val="1"/>
      <w:numFmt w:val="lowerLetter"/>
      <w:lvlText w:val="%5."/>
      <w:lvlJc w:val="left"/>
      <w:pPr>
        <w:ind w:left="3807" w:hanging="360"/>
      </w:pPr>
    </w:lvl>
    <w:lvl w:ilvl="5" w:tplc="246EF91C" w:tentative="1">
      <w:start w:val="1"/>
      <w:numFmt w:val="lowerRoman"/>
      <w:lvlText w:val="%6."/>
      <w:lvlJc w:val="right"/>
      <w:pPr>
        <w:ind w:left="4527" w:hanging="180"/>
      </w:pPr>
    </w:lvl>
    <w:lvl w:ilvl="6" w:tplc="3FBEC1A2" w:tentative="1">
      <w:start w:val="1"/>
      <w:numFmt w:val="decimal"/>
      <w:lvlText w:val="%7."/>
      <w:lvlJc w:val="left"/>
      <w:pPr>
        <w:ind w:left="5247" w:hanging="360"/>
      </w:pPr>
    </w:lvl>
    <w:lvl w:ilvl="7" w:tplc="EE4A314E" w:tentative="1">
      <w:start w:val="1"/>
      <w:numFmt w:val="lowerLetter"/>
      <w:lvlText w:val="%8."/>
      <w:lvlJc w:val="left"/>
      <w:pPr>
        <w:ind w:left="5967" w:hanging="360"/>
      </w:pPr>
    </w:lvl>
    <w:lvl w:ilvl="8" w:tplc="0AA475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FC45192"/>
    <w:multiLevelType w:val="hybridMultilevel"/>
    <w:tmpl w:val="5368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24"/>
  </w:num>
  <w:num w:numId="7">
    <w:abstractNumId w:val="8"/>
  </w:num>
  <w:num w:numId="8">
    <w:abstractNumId w:val="17"/>
  </w:num>
  <w:num w:numId="9">
    <w:abstractNumId w:val="5"/>
  </w:num>
  <w:num w:numId="10">
    <w:abstractNumId w:val="43"/>
  </w:num>
  <w:num w:numId="11">
    <w:abstractNumId w:val="16"/>
  </w:num>
  <w:num w:numId="12">
    <w:abstractNumId w:val="1"/>
  </w:num>
  <w:num w:numId="13">
    <w:abstractNumId w:val="7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0"/>
  </w:num>
  <w:num w:numId="17">
    <w:abstractNumId w:val="38"/>
  </w:num>
  <w:num w:numId="18">
    <w:abstractNumId w:val="9"/>
  </w:num>
  <w:num w:numId="19">
    <w:abstractNumId w:val="14"/>
  </w:num>
  <w:num w:numId="20">
    <w:abstractNumId w:val="26"/>
  </w:num>
  <w:num w:numId="21">
    <w:abstractNumId w:val="10"/>
  </w:num>
  <w:num w:numId="22">
    <w:abstractNumId w:val="39"/>
  </w:num>
  <w:num w:numId="23">
    <w:abstractNumId w:val="28"/>
  </w:num>
  <w:num w:numId="24">
    <w:abstractNumId w:val="44"/>
  </w:num>
  <w:num w:numId="25">
    <w:abstractNumId w:val="13"/>
  </w:num>
  <w:num w:numId="26">
    <w:abstractNumId w:val="33"/>
  </w:num>
  <w:num w:numId="27">
    <w:abstractNumId w:val="12"/>
  </w:num>
  <w:num w:numId="28">
    <w:abstractNumId w:val="29"/>
  </w:num>
  <w:num w:numId="29">
    <w:abstractNumId w:val="36"/>
  </w:num>
  <w:num w:numId="30">
    <w:abstractNumId w:val="42"/>
  </w:num>
  <w:num w:numId="31">
    <w:abstractNumId w:val="18"/>
  </w:num>
  <w:num w:numId="32">
    <w:abstractNumId w:val="30"/>
  </w:num>
  <w:num w:numId="33">
    <w:abstractNumId w:val="15"/>
  </w:num>
  <w:num w:numId="34">
    <w:abstractNumId w:val="6"/>
  </w:num>
  <w:num w:numId="35">
    <w:abstractNumId w:val="37"/>
  </w:num>
  <w:num w:numId="36">
    <w:abstractNumId w:val="40"/>
  </w:num>
  <w:num w:numId="37">
    <w:abstractNumId w:val="11"/>
  </w:num>
  <w:num w:numId="38">
    <w:abstractNumId w:val="25"/>
  </w:num>
  <w:num w:numId="39">
    <w:abstractNumId w:val="46"/>
  </w:num>
  <w:num w:numId="40">
    <w:abstractNumId w:val="20"/>
  </w:num>
  <w:num w:numId="41">
    <w:abstractNumId w:val="4"/>
  </w:num>
  <w:num w:numId="42">
    <w:abstractNumId w:val="3"/>
  </w:num>
  <w:num w:numId="43">
    <w:abstractNumId w:val="32"/>
  </w:num>
  <w:num w:numId="44">
    <w:abstractNumId w:val="22"/>
  </w:num>
  <w:num w:numId="45">
    <w:abstractNumId w:val="2"/>
  </w:num>
  <w:num w:numId="46">
    <w:abstractNumId w:val="31"/>
  </w:num>
  <w:num w:numId="47">
    <w:abstractNumId w:val="19"/>
  </w:num>
  <w:num w:numId="48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E51"/>
    <w:rsid w:val="00002DB9"/>
    <w:rsid w:val="00004E67"/>
    <w:rsid w:val="00011378"/>
    <w:rsid w:val="00013C8A"/>
    <w:rsid w:val="00014B13"/>
    <w:rsid w:val="000155DA"/>
    <w:rsid w:val="0002363D"/>
    <w:rsid w:val="00024E07"/>
    <w:rsid w:val="00025FB6"/>
    <w:rsid w:val="000338EA"/>
    <w:rsid w:val="000357DF"/>
    <w:rsid w:val="0004289C"/>
    <w:rsid w:val="00042B8F"/>
    <w:rsid w:val="00047D74"/>
    <w:rsid w:val="00052D78"/>
    <w:rsid w:val="00056855"/>
    <w:rsid w:val="00063A0A"/>
    <w:rsid w:val="00063E98"/>
    <w:rsid w:val="00067966"/>
    <w:rsid w:val="00070306"/>
    <w:rsid w:val="00071751"/>
    <w:rsid w:val="00076DE3"/>
    <w:rsid w:val="00084E37"/>
    <w:rsid w:val="00085164"/>
    <w:rsid w:val="00097900"/>
    <w:rsid w:val="000A7F4B"/>
    <w:rsid w:val="000B5885"/>
    <w:rsid w:val="000C57F1"/>
    <w:rsid w:val="000C6B4E"/>
    <w:rsid w:val="000D062E"/>
    <w:rsid w:val="000D2406"/>
    <w:rsid w:val="000D365F"/>
    <w:rsid w:val="000D3749"/>
    <w:rsid w:val="000E2BCC"/>
    <w:rsid w:val="000E2BEB"/>
    <w:rsid w:val="000E67B6"/>
    <w:rsid w:val="000F0554"/>
    <w:rsid w:val="000F06F8"/>
    <w:rsid w:val="000F116D"/>
    <w:rsid w:val="000F2ED3"/>
    <w:rsid w:val="000F60BB"/>
    <w:rsid w:val="00103264"/>
    <w:rsid w:val="0010382B"/>
    <w:rsid w:val="00103C96"/>
    <w:rsid w:val="0011319A"/>
    <w:rsid w:val="00114369"/>
    <w:rsid w:val="00117379"/>
    <w:rsid w:val="00120052"/>
    <w:rsid w:val="00144C4F"/>
    <w:rsid w:val="001521B3"/>
    <w:rsid w:val="00152280"/>
    <w:rsid w:val="00153A7C"/>
    <w:rsid w:val="00154F97"/>
    <w:rsid w:val="00161A1C"/>
    <w:rsid w:val="00163265"/>
    <w:rsid w:val="00165136"/>
    <w:rsid w:val="0017361D"/>
    <w:rsid w:val="00175AEE"/>
    <w:rsid w:val="00177312"/>
    <w:rsid w:val="00181D44"/>
    <w:rsid w:val="001839C4"/>
    <w:rsid w:val="001858D3"/>
    <w:rsid w:val="00187A3F"/>
    <w:rsid w:val="00190E43"/>
    <w:rsid w:val="00195B66"/>
    <w:rsid w:val="001A06AE"/>
    <w:rsid w:val="001A4E5B"/>
    <w:rsid w:val="001B2C3C"/>
    <w:rsid w:val="001B3496"/>
    <w:rsid w:val="001B4C86"/>
    <w:rsid w:val="001B59A7"/>
    <w:rsid w:val="001B6482"/>
    <w:rsid w:val="001B6C46"/>
    <w:rsid w:val="001C0AF4"/>
    <w:rsid w:val="001C1CA5"/>
    <w:rsid w:val="001D3648"/>
    <w:rsid w:val="001D3C44"/>
    <w:rsid w:val="001D5AB9"/>
    <w:rsid w:val="001E1715"/>
    <w:rsid w:val="0020026A"/>
    <w:rsid w:val="002051A2"/>
    <w:rsid w:val="00210AAD"/>
    <w:rsid w:val="00211B45"/>
    <w:rsid w:val="0021238F"/>
    <w:rsid w:val="002129FE"/>
    <w:rsid w:val="00217459"/>
    <w:rsid w:val="00221DCA"/>
    <w:rsid w:val="002255BB"/>
    <w:rsid w:val="00233BEB"/>
    <w:rsid w:val="00236640"/>
    <w:rsid w:val="00236806"/>
    <w:rsid w:val="00242C29"/>
    <w:rsid w:val="00244E3A"/>
    <w:rsid w:val="0024674C"/>
    <w:rsid w:val="00251EE4"/>
    <w:rsid w:val="00261F7C"/>
    <w:rsid w:val="00262BF3"/>
    <w:rsid w:val="00264D93"/>
    <w:rsid w:val="00267B34"/>
    <w:rsid w:val="002702E8"/>
    <w:rsid w:val="00270E04"/>
    <w:rsid w:val="0028633A"/>
    <w:rsid w:val="00287FC5"/>
    <w:rsid w:val="002924DF"/>
    <w:rsid w:val="00293ACD"/>
    <w:rsid w:val="00295D72"/>
    <w:rsid w:val="002978DB"/>
    <w:rsid w:val="002B4CD0"/>
    <w:rsid w:val="002B7D89"/>
    <w:rsid w:val="002B7DD8"/>
    <w:rsid w:val="002C426B"/>
    <w:rsid w:val="002D006B"/>
    <w:rsid w:val="002D2226"/>
    <w:rsid w:val="002D271C"/>
    <w:rsid w:val="002D5DAB"/>
    <w:rsid w:val="002E3206"/>
    <w:rsid w:val="002E6B23"/>
    <w:rsid w:val="002F0575"/>
    <w:rsid w:val="002F111C"/>
    <w:rsid w:val="002F2840"/>
    <w:rsid w:val="002F2E3B"/>
    <w:rsid w:val="0031068C"/>
    <w:rsid w:val="0031070A"/>
    <w:rsid w:val="00312A71"/>
    <w:rsid w:val="0031400F"/>
    <w:rsid w:val="00320C85"/>
    <w:rsid w:val="00322250"/>
    <w:rsid w:val="00326212"/>
    <w:rsid w:val="00326514"/>
    <w:rsid w:val="003401D7"/>
    <w:rsid w:val="003424F6"/>
    <w:rsid w:val="00343ACE"/>
    <w:rsid w:val="003447EE"/>
    <w:rsid w:val="00351AC0"/>
    <w:rsid w:val="003554AE"/>
    <w:rsid w:val="00360300"/>
    <w:rsid w:val="003613C0"/>
    <w:rsid w:val="00362CEE"/>
    <w:rsid w:val="00366D9B"/>
    <w:rsid w:val="00371037"/>
    <w:rsid w:val="00372A86"/>
    <w:rsid w:val="00372C47"/>
    <w:rsid w:val="00373015"/>
    <w:rsid w:val="00386F50"/>
    <w:rsid w:val="003873FB"/>
    <w:rsid w:val="003901EE"/>
    <w:rsid w:val="00392EEC"/>
    <w:rsid w:val="00393704"/>
    <w:rsid w:val="003A19E7"/>
    <w:rsid w:val="003A47D5"/>
    <w:rsid w:val="003A6344"/>
    <w:rsid w:val="003A675D"/>
    <w:rsid w:val="003B723E"/>
    <w:rsid w:val="003C0042"/>
    <w:rsid w:val="003C042D"/>
    <w:rsid w:val="003C1B1B"/>
    <w:rsid w:val="003C39C7"/>
    <w:rsid w:val="003C3E17"/>
    <w:rsid w:val="003D3598"/>
    <w:rsid w:val="003D3A06"/>
    <w:rsid w:val="003D629D"/>
    <w:rsid w:val="003D77ED"/>
    <w:rsid w:val="003E0C1E"/>
    <w:rsid w:val="003E2F3F"/>
    <w:rsid w:val="003E4C16"/>
    <w:rsid w:val="003F175F"/>
    <w:rsid w:val="003F38FF"/>
    <w:rsid w:val="00406510"/>
    <w:rsid w:val="00411A15"/>
    <w:rsid w:val="004157E6"/>
    <w:rsid w:val="004161D7"/>
    <w:rsid w:val="004254C6"/>
    <w:rsid w:val="00427870"/>
    <w:rsid w:val="00431147"/>
    <w:rsid w:val="004316F8"/>
    <w:rsid w:val="00436F58"/>
    <w:rsid w:val="00441959"/>
    <w:rsid w:val="00443119"/>
    <w:rsid w:val="004603AC"/>
    <w:rsid w:val="00462A52"/>
    <w:rsid w:val="004638DB"/>
    <w:rsid w:val="00472643"/>
    <w:rsid w:val="00477055"/>
    <w:rsid w:val="00477CC9"/>
    <w:rsid w:val="00483D3B"/>
    <w:rsid w:val="00486B0E"/>
    <w:rsid w:val="004937D4"/>
    <w:rsid w:val="004944CE"/>
    <w:rsid w:val="004A0BEF"/>
    <w:rsid w:val="004A12C1"/>
    <w:rsid w:val="004A659B"/>
    <w:rsid w:val="004B7BBD"/>
    <w:rsid w:val="004C5DDD"/>
    <w:rsid w:val="004C6222"/>
    <w:rsid w:val="004C67E0"/>
    <w:rsid w:val="004D0981"/>
    <w:rsid w:val="004D11FA"/>
    <w:rsid w:val="004D3815"/>
    <w:rsid w:val="004E615F"/>
    <w:rsid w:val="004E7AE3"/>
    <w:rsid w:val="004F23BB"/>
    <w:rsid w:val="004F27C0"/>
    <w:rsid w:val="004F3CFC"/>
    <w:rsid w:val="004F3D5D"/>
    <w:rsid w:val="004F60AC"/>
    <w:rsid w:val="004F761C"/>
    <w:rsid w:val="00512915"/>
    <w:rsid w:val="00516D21"/>
    <w:rsid w:val="00523DB2"/>
    <w:rsid w:val="00523E51"/>
    <w:rsid w:val="005263C7"/>
    <w:rsid w:val="005323FF"/>
    <w:rsid w:val="00535830"/>
    <w:rsid w:val="0054327C"/>
    <w:rsid w:val="00544AE2"/>
    <w:rsid w:val="00561775"/>
    <w:rsid w:val="005651A6"/>
    <w:rsid w:val="00567915"/>
    <w:rsid w:val="00572BF4"/>
    <w:rsid w:val="005774F0"/>
    <w:rsid w:val="00587BF5"/>
    <w:rsid w:val="00590297"/>
    <w:rsid w:val="0059324B"/>
    <w:rsid w:val="00594E5B"/>
    <w:rsid w:val="005A2B16"/>
    <w:rsid w:val="005A5CB5"/>
    <w:rsid w:val="005B340E"/>
    <w:rsid w:val="005B3630"/>
    <w:rsid w:val="005B796C"/>
    <w:rsid w:val="005C0F66"/>
    <w:rsid w:val="005D3276"/>
    <w:rsid w:val="005D6A80"/>
    <w:rsid w:val="005E1581"/>
    <w:rsid w:val="005E18F1"/>
    <w:rsid w:val="005E6CAB"/>
    <w:rsid w:val="005F0C29"/>
    <w:rsid w:val="005F331F"/>
    <w:rsid w:val="00601560"/>
    <w:rsid w:val="00604DEA"/>
    <w:rsid w:val="006059A7"/>
    <w:rsid w:val="0060661A"/>
    <w:rsid w:val="006111E6"/>
    <w:rsid w:val="00613D40"/>
    <w:rsid w:val="0061570D"/>
    <w:rsid w:val="00616B37"/>
    <w:rsid w:val="006204DC"/>
    <w:rsid w:val="00622534"/>
    <w:rsid w:val="006258F0"/>
    <w:rsid w:val="00631459"/>
    <w:rsid w:val="00642575"/>
    <w:rsid w:val="00652508"/>
    <w:rsid w:val="0065371D"/>
    <w:rsid w:val="00660281"/>
    <w:rsid w:val="006642F0"/>
    <w:rsid w:val="0067676B"/>
    <w:rsid w:val="00676D18"/>
    <w:rsid w:val="00680FF3"/>
    <w:rsid w:val="00684F58"/>
    <w:rsid w:val="00685B52"/>
    <w:rsid w:val="00685C3A"/>
    <w:rsid w:val="00691A35"/>
    <w:rsid w:val="006941FF"/>
    <w:rsid w:val="0069502F"/>
    <w:rsid w:val="006A10FF"/>
    <w:rsid w:val="006A1D2E"/>
    <w:rsid w:val="006A2A9F"/>
    <w:rsid w:val="006A3AE2"/>
    <w:rsid w:val="006A4179"/>
    <w:rsid w:val="006A6C82"/>
    <w:rsid w:val="006A6E31"/>
    <w:rsid w:val="006B0ACD"/>
    <w:rsid w:val="006B17A0"/>
    <w:rsid w:val="006B2AAC"/>
    <w:rsid w:val="006B3698"/>
    <w:rsid w:val="006B5513"/>
    <w:rsid w:val="006B61F4"/>
    <w:rsid w:val="006B6E7A"/>
    <w:rsid w:val="006D2BE6"/>
    <w:rsid w:val="006E2E1A"/>
    <w:rsid w:val="006E48CD"/>
    <w:rsid w:val="006E5D7E"/>
    <w:rsid w:val="006F185D"/>
    <w:rsid w:val="006F223B"/>
    <w:rsid w:val="006F33FB"/>
    <w:rsid w:val="006F3B62"/>
    <w:rsid w:val="006F429E"/>
    <w:rsid w:val="006F5207"/>
    <w:rsid w:val="006F588E"/>
    <w:rsid w:val="006F5E72"/>
    <w:rsid w:val="00700A80"/>
    <w:rsid w:val="0070193B"/>
    <w:rsid w:val="0071416B"/>
    <w:rsid w:val="007159E3"/>
    <w:rsid w:val="007176AC"/>
    <w:rsid w:val="007225E0"/>
    <w:rsid w:val="00726D1F"/>
    <w:rsid w:val="00737593"/>
    <w:rsid w:val="00754398"/>
    <w:rsid w:val="007571F2"/>
    <w:rsid w:val="00757DE4"/>
    <w:rsid w:val="00757FE9"/>
    <w:rsid w:val="00762225"/>
    <w:rsid w:val="00763A1D"/>
    <w:rsid w:val="00765640"/>
    <w:rsid w:val="00767247"/>
    <w:rsid w:val="0076781A"/>
    <w:rsid w:val="00772455"/>
    <w:rsid w:val="00773387"/>
    <w:rsid w:val="007738F4"/>
    <w:rsid w:val="007804C5"/>
    <w:rsid w:val="00780D20"/>
    <w:rsid w:val="0078261F"/>
    <w:rsid w:val="0078291B"/>
    <w:rsid w:val="00791293"/>
    <w:rsid w:val="00793BCD"/>
    <w:rsid w:val="007942FD"/>
    <w:rsid w:val="00794B5B"/>
    <w:rsid w:val="007A050A"/>
    <w:rsid w:val="007B0EB3"/>
    <w:rsid w:val="007B1824"/>
    <w:rsid w:val="007B49E8"/>
    <w:rsid w:val="007C1D93"/>
    <w:rsid w:val="007C3400"/>
    <w:rsid w:val="007C3413"/>
    <w:rsid w:val="007C4EC7"/>
    <w:rsid w:val="007C7145"/>
    <w:rsid w:val="007D0C88"/>
    <w:rsid w:val="007D5017"/>
    <w:rsid w:val="007D51E3"/>
    <w:rsid w:val="007D66D3"/>
    <w:rsid w:val="007E6BD4"/>
    <w:rsid w:val="007E6C19"/>
    <w:rsid w:val="007E6C1F"/>
    <w:rsid w:val="007F21B8"/>
    <w:rsid w:val="007F394E"/>
    <w:rsid w:val="007F43B5"/>
    <w:rsid w:val="007F7A14"/>
    <w:rsid w:val="007F7EDB"/>
    <w:rsid w:val="008021F1"/>
    <w:rsid w:val="00804B9E"/>
    <w:rsid w:val="0080556A"/>
    <w:rsid w:val="00807CCA"/>
    <w:rsid w:val="00811557"/>
    <w:rsid w:val="008133C4"/>
    <w:rsid w:val="00815AA8"/>
    <w:rsid w:val="00820A17"/>
    <w:rsid w:val="00821B43"/>
    <w:rsid w:val="008229D9"/>
    <w:rsid w:val="0082559A"/>
    <w:rsid w:val="00840E89"/>
    <w:rsid w:val="00841830"/>
    <w:rsid w:val="00841C4E"/>
    <w:rsid w:val="008437CC"/>
    <w:rsid w:val="0084715E"/>
    <w:rsid w:val="00860663"/>
    <w:rsid w:val="00873471"/>
    <w:rsid w:val="0087641A"/>
    <w:rsid w:val="00876E5F"/>
    <w:rsid w:val="00877F65"/>
    <w:rsid w:val="008813C0"/>
    <w:rsid w:val="00884D0C"/>
    <w:rsid w:val="0088534D"/>
    <w:rsid w:val="00887F92"/>
    <w:rsid w:val="008911B7"/>
    <w:rsid w:val="00895177"/>
    <w:rsid w:val="008A0F81"/>
    <w:rsid w:val="008A6DEA"/>
    <w:rsid w:val="008A6F57"/>
    <w:rsid w:val="008B08FF"/>
    <w:rsid w:val="008B1186"/>
    <w:rsid w:val="008C1749"/>
    <w:rsid w:val="008C65B9"/>
    <w:rsid w:val="008C714F"/>
    <w:rsid w:val="008D0732"/>
    <w:rsid w:val="008D2D8C"/>
    <w:rsid w:val="008D355C"/>
    <w:rsid w:val="008D643D"/>
    <w:rsid w:val="008E4620"/>
    <w:rsid w:val="008E4693"/>
    <w:rsid w:val="008E4A03"/>
    <w:rsid w:val="008E664D"/>
    <w:rsid w:val="008E66D1"/>
    <w:rsid w:val="008F2279"/>
    <w:rsid w:val="008F2682"/>
    <w:rsid w:val="008F2D0E"/>
    <w:rsid w:val="008F2E09"/>
    <w:rsid w:val="00913630"/>
    <w:rsid w:val="00914CC5"/>
    <w:rsid w:val="00920104"/>
    <w:rsid w:val="0092204C"/>
    <w:rsid w:val="00922502"/>
    <w:rsid w:val="0092720C"/>
    <w:rsid w:val="00937093"/>
    <w:rsid w:val="00944DDB"/>
    <w:rsid w:val="00945763"/>
    <w:rsid w:val="00946081"/>
    <w:rsid w:val="00953859"/>
    <w:rsid w:val="00960176"/>
    <w:rsid w:val="00965916"/>
    <w:rsid w:val="00967220"/>
    <w:rsid w:val="00970FA0"/>
    <w:rsid w:val="00974F1F"/>
    <w:rsid w:val="009803D5"/>
    <w:rsid w:val="00980ED4"/>
    <w:rsid w:val="009810C4"/>
    <w:rsid w:val="00981C4E"/>
    <w:rsid w:val="009953C5"/>
    <w:rsid w:val="009A3460"/>
    <w:rsid w:val="009A6ADD"/>
    <w:rsid w:val="009B67A5"/>
    <w:rsid w:val="009B6D7A"/>
    <w:rsid w:val="009C4EE6"/>
    <w:rsid w:val="009C65B6"/>
    <w:rsid w:val="009D51FA"/>
    <w:rsid w:val="009D76D5"/>
    <w:rsid w:val="009E2976"/>
    <w:rsid w:val="009E2B3A"/>
    <w:rsid w:val="009E38F4"/>
    <w:rsid w:val="009E4E5B"/>
    <w:rsid w:val="009E625B"/>
    <w:rsid w:val="009E781A"/>
    <w:rsid w:val="009F419D"/>
    <w:rsid w:val="009F5ABC"/>
    <w:rsid w:val="009F63EA"/>
    <w:rsid w:val="009F671E"/>
    <w:rsid w:val="00A01532"/>
    <w:rsid w:val="00A01671"/>
    <w:rsid w:val="00A02FBC"/>
    <w:rsid w:val="00A045CB"/>
    <w:rsid w:val="00A14E16"/>
    <w:rsid w:val="00A16B40"/>
    <w:rsid w:val="00A17E98"/>
    <w:rsid w:val="00A20420"/>
    <w:rsid w:val="00A23CFD"/>
    <w:rsid w:val="00A246A5"/>
    <w:rsid w:val="00A3202C"/>
    <w:rsid w:val="00A34AB9"/>
    <w:rsid w:val="00A35DD9"/>
    <w:rsid w:val="00A36307"/>
    <w:rsid w:val="00A374BF"/>
    <w:rsid w:val="00A52118"/>
    <w:rsid w:val="00A52553"/>
    <w:rsid w:val="00A566B2"/>
    <w:rsid w:val="00A76771"/>
    <w:rsid w:val="00A77110"/>
    <w:rsid w:val="00A7789C"/>
    <w:rsid w:val="00A81291"/>
    <w:rsid w:val="00A906DF"/>
    <w:rsid w:val="00A90D71"/>
    <w:rsid w:val="00A922AA"/>
    <w:rsid w:val="00AB0C0C"/>
    <w:rsid w:val="00AB1D96"/>
    <w:rsid w:val="00AB7130"/>
    <w:rsid w:val="00AC3860"/>
    <w:rsid w:val="00AC51AC"/>
    <w:rsid w:val="00AC5B17"/>
    <w:rsid w:val="00AD6510"/>
    <w:rsid w:val="00AD69AE"/>
    <w:rsid w:val="00AD75A3"/>
    <w:rsid w:val="00AD7AFD"/>
    <w:rsid w:val="00AE119D"/>
    <w:rsid w:val="00AE2E27"/>
    <w:rsid w:val="00AE5676"/>
    <w:rsid w:val="00AF0F5A"/>
    <w:rsid w:val="00AF69EF"/>
    <w:rsid w:val="00B052D7"/>
    <w:rsid w:val="00B05EC4"/>
    <w:rsid w:val="00B07D1E"/>
    <w:rsid w:val="00B14543"/>
    <w:rsid w:val="00B151FB"/>
    <w:rsid w:val="00B15304"/>
    <w:rsid w:val="00B26D03"/>
    <w:rsid w:val="00B32BC7"/>
    <w:rsid w:val="00B33A88"/>
    <w:rsid w:val="00B36186"/>
    <w:rsid w:val="00B3713B"/>
    <w:rsid w:val="00B375E9"/>
    <w:rsid w:val="00B42F3D"/>
    <w:rsid w:val="00B45D08"/>
    <w:rsid w:val="00B52722"/>
    <w:rsid w:val="00B5383B"/>
    <w:rsid w:val="00B544CF"/>
    <w:rsid w:val="00B60BB4"/>
    <w:rsid w:val="00B64807"/>
    <w:rsid w:val="00B669AA"/>
    <w:rsid w:val="00B70B58"/>
    <w:rsid w:val="00B71DC8"/>
    <w:rsid w:val="00B72C86"/>
    <w:rsid w:val="00B77F32"/>
    <w:rsid w:val="00B80D63"/>
    <w:rsid w:val="00B82F11"/>
    <w:rsid w:val="00B857E7"/>
    <w:rsid w:val="00B944BF"/>
    <w:rsid w:val="00B97016"/>
    <w:rsid w:val="00B978BF"/>
    <w:rsid w:val="00BA4283"/>
    <w:rsid w:val="00BA4663"/>
    <w:rsid w:val="00BB0C95"/>
    <w:rsid w:val="00BB1672"/>
    <w:rsid w:val="00BB307D"/>
    <w:rsid w:val="00BB73D8"/>
    <w:rsid w:val="00BC0260"/>
    <w:rsid w:val="00BC1A88"/>
    <w:rsid w:val="00BC207C"/>
    <w:rsid w:val="00BC23DA"/>
    <w:rsid w:val="00BC3E09"/>
    <w:rsid w:val="00BC4F30"/>
    <w:rsid w:val="00BC64D0"/>
    <w:rsid w:val="00BD2296"/>
    <w:rsid w:val="00BD46CC"/>
    <w:rsid w:val="00BD4E1D"/>
    <w:rsid w:val="00BD5439"/>
    <w:rsid w:val="00BE0D34"/>
    <w:rsid w:val="00BE5716"/>
    <w:rsid w:val="00BE5FC2"/>
    <w:rsid w:val="00BE6290"/>
    <w:rsid w:val="00BF4E3E"/>
    <w:rsid w:val="00BF54D3"/>
    <w:rsid w:val="00BF6C62"/>
    <w:rsid w:val="00C12688"/>
    <w:rsid w:val="00C13091"/>
    <w:rsid w:val="00C305BC"/>
    <w:rsid w:val="00C35FD8"/>
    <w:rsid w:val="00C36529"/>
    <w:rsid w:val="00C466AB"/>
    <w:rsid w:val="00C46D8A"/>
    <w:rsid w:val="00C51992"/>
    <w:rsid w:val="00C53DB3"/>
    <w:rsid w:val="00C53DC5"/>
    <w:rsid w:val="00C56FD1"/>
    <w:rsid w:val="00C70890"/>
    <w:rsid w:val="00C725F8"/>
    <w:rsid w:val="00C7406A"/>
    <w:rsid w:val="00C748F4"/>
    <w:rsid w:val="00C74D79"/>
    <w:rsid w:val="00C776E8"/>
    <w:rsid w:val="00C8267C"/>
    <w:rsid w:val="00C87EAF"/>
    <w:rsid w:val="00C9100D"/>
    <w:rsid w:val="00C9303A"/>
    <w:rsid w:val="00C9735F"/>
    <w:rsid w:val="00CA423F"/>
    <w:rsid w:val="00CA6647"/>
    <w:rsid w:val="00CA6664"/>
    <w:rsid w:val="00CB05A6"/>
    <w:rsid w:val="00CB49A5"/>
    <w:rsid w:val="00CC179A"/>
    <w:rsid w:val="00CC7B0A"/>
    <w:rsid w:val="00CC7F2E"/>
    <w:rsid w:val="00CD1593"/>
    <w:rsid w:val="00CD1835"/>
    <w:rsid w:val="00CD5405"/>
    <w:rsid w:val="00CD5708"/>
    <w:rsid w:val="00CD76CD"/>
    <w:rsid w:val="00CD7BF4"/>
    <w:rsid w:val="00CE4978"/>
    <w:rsid w:val="00CE6283"/>
    <w:rsid w:val="00CF1E84"/>
    <w:rsid w:val="00CF7A5A"/>
    <w:rsid w:val="00D0274A"/>
    <w:rsid w:val="00D0465E"/>
    <w:rsid w:val="00D04FBA"/>
    <w:rsid w:val="00D06E4E"/>
    <w:rsid w:val="00D074B8"/>
    <w:rsid w:val="00D11406"/>
    <w:rsid w:val="00D11B88"/>
    <w:rsid w:val="00D12D76"/>
    <w:rsid w:val="00D14583"/>
    <w:rsid w:val="00D160F0"/>
    <w:rsid w:val="00D16BDC"/>
    <w:rsid w:val="00D209F0"/>
    <w:rsid w:val="00D26A78"/>
    <w:rsid w:val="00D306B3"/>
    <w:rsid w:val="00D32FCA"/>
    <w:rsid w:val="00D33258"/>
    <w:rsid w:val="00D4345A"/>
    <w:rsid w:val="00D454B9"/>
    <w:rsid w:val="00D4686C"/>
    <w:rsid w:val="00D54E0D"/>
    <w:rsid w:val="00D60B48"/>
    <w:rsid w:val="00D65C97"/>
    <w:rsid w:val="00D745D4"/>
    <w:rsid w:val="00D90940"/>
    <w:rsid w:val="00D94689"/>
    <w:rsid w:val="00D95101"/>
    <w:rsid w:val="00DA39D4"/>
    <w:rsid w:val="00DA551D"/>
    <w:rsid w:val="00DB4353"/>
    <w:rsid w:val="00DB5E13"/>
    <w:rsid w:val="00DB7389"/>
    <w:rsid w:val="00DB7C52"/>
    <w:rsid w:val="00DC0259"/>
    <w:rsid w:val="00DC56CC"/>
    <w:rsid w:val="00DD0B01"/>
    <w:rsid w:val="00DD1CE9"/>
    <w:rsid w:val="00DD337B"/>
    <w:rsid w:val="00DD432C"/>
    <w:rsid w:val="00DE7694"/>
    <w:rsid w:val="00DE7C54"/>
    <w:rsid w:val="00DF102B"/>
    <w:rsid w:val="00DF40E0"/>
    <w:rsid w:val="00E00B97"/>
    <w:rsid w:val="00E00EE2"/>
    <w:rsid w:val="00E01BFC"/>
    <w:rsid w:val="00E12155"/>
    <w:rsid w:val="00E12F78"/>
    <w:rsid w:val="00E168CE"/>
    <w:rsid w:val="00E1696A"/>
    <w:rsid w:val="00E2621E"/>
    <w:rsid w:val="00E30B75"/>
    <w:rsid w:val="00E42FA0"/>
    <w:rsid w:val="00E47712"/>
    <w:rsid w:val="00E51177"/>
    <w:rsid w:val="00E553E3"/>
    <w:rsid w:val="00E61613"/>
    <w:rsid w:val="00E6391E"/>
    <w:rsid w:val="00E7283C"/>
    <w:rsid w:val="00E751E1"/>
    <w:rsid w:val="00E80129"/>
    <w:rsid w:val="00E80901"/>
    <w:rsid w:val="00E87051"/>
    <w:rsid w:val="00E8718B"/>
    <w:rsid w:val="00E923AE"/>
    <w:rsid w:val="00E929FE"/>
    <w:rsid w:val="00E935BC"/>
    <w:rsid w:val="00EA2ADA"/>
    <w:rsid w:val="00EA593D"/>
    <w:rsid w:val="00EB5050"/>
    <w:rsid w:val="00EC0152"/>
    <w:rsid w:val="00EC4C7F"/>
    <w:rsid w:val="00EC623B"/>
    <w:rsid w:val="00EC62DD"/>
    <w:rsid w:val="00ED376B"/>
    <w:rsid w:val="00ED4AD8"/>
    <w:rsid w:val="00EE1C5B"/>
    <w:rsid w:val="00EE34D5"/>
    <w:rsid w:val="00EE66F9"/>
    <w:rsid w:val="00EF3C1D"/>
    <w:rsid w:val="00EF57FF"/>
    <w:rsid w:val="00EF675B"/>
    <w:rsid w:val="00F00551"/>
    <w:rsid w:val="00F03963"/>
    <w:rsid w:val="00F07755"/>
    <w:rsid w:val="00F10B0C"/>
    <w:rsid w:val="00F117F0"/>
    <w:rsid w:val="00F12B56"/>
    <w:rsid w:val="00F16116"/>
    <w:rsid w:val="00F16456"/>
    <w:rsid w:val="00F202A0"/>
    <w:rsid w:val="00F2130A"/>
    <w:rsid w:val="00F21351"/>
    <w:rsid w:val="00F228C0"/>
    <w:rsid w:val="00F23DB2"/>
    <w:rsid w:val="00F464B8"/>
    <w:rsid w:val="00F50577"/>
    <w:rsid w:val="00F526B2"/>
    <w:rsid w:val="00F61B0B"/>
    <w:rsid w:val="00F65228"/>
    <w:rsid w:val="00F71424"/>
    <w:rsid w:val="00F72DDA"/>
    <w:rsid w:val="00F74486"/>
    <w:rsid w:val="00F7701C"/>
    <w:rsid w:val="00F77251"/>
    <w:rsid w:val="00F83AE6"/>
    <w:rsid w:val="00F91CFD"/>
    <w:rsid w:val="00F9368E"/>
    <w:rsid w:val="00FA4745"/>
    <w:rsid w:val="00FB21C2"/>
    <w:rsid w:val="00FB34D5"/>
    <w:rsid w:val="00FB3765"/>
    <w:rsid w:val="00FB561C"/>
    <w:rsid w:val="00FB6E9E"/>
    <w:rsid w:val="00FC221B"/>
    <w:rsid w:val="00FC2397"/>
    <w:rsid w:val="00FC62B1"/>
    <w:rsid w:val="00FC6F6D"/>
    <w:rsid w:val="00FD5846"/>
    <w:rsid w:val="00FD65BC"/>
    <w:rsid w:val="00FD6A74"/>
    <w:rsid w:val="00FE0506"/>
    <w:rsid w:val="00FE17DB"/>
    <w:rsid w:val="00FE1820"/>
    <w:rsid w:val="00FE2912"/>
    <w:rsid w:val="00FF2449"/>
    <w:rsid w:val="00FF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 3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0260"/>
    <w:pPr>
      <w:spacing w:after="200" w:line="276" w:lineRule="auto"/>
    </w:pPr>
    <w:rPr>
      <w:sz w:val="22"/>
      <w:szCs w:val="22"/>
    </w:rPr>
  </w:style>
  <w:style w:type="paragraph" w:styleId="11">
    <w:name w:val="heading 1"/>
    <w:basedOn w:val="a1"/>
    <w:next w:val="a1"/>
    <w:link w:val="12"/>
    <w:qFormat/>
    <w:rsid w:val="00523E51"/>
    <w:pPr>
      <w:keepNext/>
      <w:numPr>
        <w:numId w:val="1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1">
    <w:name w:val="heading 2"/>
    <w:basedOn w:val="a1"/>
    <w:next w:val="a1"/>
    <w:link w:val="22"/>
    <w:qFormat/>
    <w:rsid w:val="00523E5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0"/>
      <w:szCs w:val="24"/>
    </w:rPr>
  </w:style>
  <w:style w:type="paragraph" w:styleId="30">
    <w:name w:val="heading 3"/>
    <w:basedOn w:val="a1"/>
    <w:next w:val="a1"/>
    <w:link w:val="31"/>
    <w:qFormat/>
    <w:rsid w:val="00523E51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paragraph" w:styleId="40">
    <w:name w:val="heading 4"/>
    <w:basedOn w:val="a1"/>
    <w:next w:val="a1"/>
    <w:link w:val="41"/>
    <w:qFormat/>
    <w:rsid w:val="00523E51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4"/>
    </w:rPr>
  </w:style>
  <w:style w:type="paragraph" w:styleId="50">
    <w:name w:val="heading 5"/>
    <w:basedOn w:val="a1"/>
    <w:next w:val="a1"/>
    <w:link w:val="51"/>
    <w:qFormat/>
    <w:rsid w:val="00523E51"/>
    <w:pPr>
      <w:keepNext/>
      <w:spacing w:after="0" w:line="240" w:lineRule="auto"/>
      <w:jc w:val="right"/>
      <w:outlineLvl w:val="4"/>
    </w:pPr>
    <w:rPr>
      <w:rFonts w:ascii="Times New Roman" w:hAnsi="Times New Roman"/>
      <w:b/>
      <w:bCs/>
      <w:sz w:val="28"/>
      <w:szCs w:val="24"/>
    </w:rPr>
  </w:style>
  <w:style w:type="paragraph" w:styleId="6">
    <w:name w:val="heading 6"/>
    <w:basedOn w:val="a1"/>
    <w:next w:val="a1"/>
    <w:link w:val="60"/>
    <w:qFormat/>
    <w:rsid w:val="00523E51"/>
    <w:pPr>
      <w:keepNext/>
      <w:widowControl w:val="0"/>
      <w:numPr>
        <w:numId w:val="2"/>
      </w:numPr>
      <w:shd w:val="clear" w:color="auto" w:fill="FFFFFF"/>
      <w:tabs>
        <w:tab w:val="num" w:pos="567"/>
      </w:tabs>
      <w:autoSpaceDE w:val="0"/>
      <w:autoSpaceDN w:val="0"/>
      <w:adjustRightInd w:val="0"/>
      <w:spacing w:after="0" w:line="240" w:lineRule="auto"/>
      <w:ind w:left="766" w:hanging="482"/>
      <w:outlineLvl w:val="5"/>
    </w:pPr>
    <w:rPr>
      <w:rFonts w:ascii="Times New Roman" w:hAnsi="Times New Roman"/>
      <w:b/>
      <w:bCs/>
      <w:color w:val="000000"/>
      <w:spacing w:val="-5"/>
      <w:sz w:val="28"/>
      <w:szCs w:val="29"/>
    </w:rPr>
  </w:style>
  <w:style w:type="paragraph" w:styleId="7">
    <w:name w:val="heading 7"/>
    <w:basedOn w:val="a1"/>
    <w:next w:val="a1"/>
    <w:link w:val="70"/>
    <w:qFormat/>
    <w:rsid w:val="00523E51"/>
    <w:pPr>
      <w:keepNext/>
      <w:widowControl w:val="0"/>
      <w:shd w:val="clear" w:color="auto" w:fill="FFFFFF"/>
      <w:tabs>
        <w:tab w:val="left" w:leader="underscore" w:pos="9353"/>
      </w:tabs>
      <w:autoSpaceDE w:val="0"/>
      <w:autoSpaceDN w:val="0"/>
      <w:adjustRightInd w:val="0"/>
      <w:spacing w:after="0" w:line="240" w:lineRule="auto"/>
      <w:ind w:firstLine="709"/>
      <w:jc w:val="both"/>
      <w:outlineLvl w:val="6"/>
    </w:pPr>
    <w:rPr>
      <w:rFonts w:ascii="Times New Roman" w:hAnsi="Times New Roman"/>
      <w:b/>
      <w:spacing w:val="-1"/>
      <w:sz w:val="28"/>
      <w:szCs w:val="20"/>
    </w:rPr>
  </w:style>
  <w:style w:type="paragraph" w:styleId="8">
    <w:name w:val="heading 8"/>
    <w:basedOn w:val="a1"/>
    <w:next w:val="a1"/>
    <w:link w:val="80"/>
    <w:qFormat/>
    <w:rsid w:val="00523E51"/>
    <w:pPr>
      <w:keepNext/>
      <w:widowControl w:val="0"/>
      <w:tabs>
        <w:tab w:val="left" w:pos="7088"/>
      </w:tabs>
      <w:autoSpaceDE w:val="0"/>
      <w:autoSpaceDN w:val="0"/>
      <w:adjustRightInd w:val="0"/>
      <w:spacing w:after="0" w:line="240" w:lineRule="auto"/>
      <w:jc w:val="right"/>
      <w:outlineLvl w:val="7"/>
    </w:pPr>
    <w:rPr>
      <w:rFonts w:ascii="Times New Roman" w:hAnsi="Times New Roman"/>
      <w:sz w:val="24"/>
      <w:szCs w:val="20"/>
    </w:rPr>
  </w:style>
  <w:style w:type="paragraph" w:styleId="9">
    <w:name w:val="heading 9"/>
    <w:basedOn w:val="a1"/>
    <w:next w:val="a1"/>
    <w:link w:val="90"/>
    <w:qFormat/>
    <w:rsid w:val="00523E51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rsid w:val="00523E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Заголовок 2 Знак"/>
    <w:basedOn w:val="a2"/>
    <w:link w:val="21"/>
    <w:rsid w:val="00523E5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31">
    <w:name w:val="Заголовок 3 Знак"/>
    <w:basedOn w:val="a2"/>
    <w:link w:val="30"/>
    <w:rsid w:val="00523E5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1">
    <w:name w:val="Заголовок 4 Знак"/>
    <w:basedOn w:val="a2"/>
    <w:link w:val="40"/>
    <w:rsid w:val="00523E51"/>
    <w:rPr>
      <w:rFonts w:ascii="Times New Roman" w:eastAsia="Times New Roman" w:hAnsi="Times New Roman" w:cs="Times New Roman"/>
      <w:sz w:val="28"/>
      <w:szCs w:val="24"/>
    </w:rPr>
  </w:style>
  <w:style w:type="character" w:customStyle="1" w:styleId="51">
    <w:name w:val="Заголовок 5 Знак"/>
    <w:basedOn w:val="a2"/>
    <w:link w:val="50"/>
    <w:rsid w:val="00523E5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2"/>
    <w:link w:val="6"/>
    <w:rsid w:val="00523E51"/>
    <w:rPr>
      <w:rFonts w:ascii="Times New Roman" w:eastAsia="Times New Roman" w:hAnsi="Times New Roman" w:cs="Times New Roman"/>
      <w:b/>
      <w:bCs/>
      <w:color w:val="000000"/>
      <w:spacing w:val="-5"/>
      <w:sz w:val="28"/>
      <w:szCs w:val="29"/>
      <w:shd w:val="clear" w:color="auto" w:fill="FFFFFF"/>
    </w:rPr>
  </w:style>
  <w:style w:type="character" w:customStyle="1" w:styleId="70">
    <w:name w:val="Заголовок 7 Знак"/>
    <w:basedOn w:val="a2"/>
    <w:link w:val="7"/>
    <w:rsid w:val="00523E51"/>
    <w:rPr>
      <w:rFonts w:ascii="Times New Roman" w:eastAsia="Times New Roman" w:hAnsi="Times New Roman" w:cs="Times New Roman"/>
      <w:b/>
      <w:spacing w:val="-1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2"/>
    <w:link w:val="8"/>
    <w:rsid w:val="00523E51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2"/>
    <w:link w:val="9"/>
    <w:rsid w:val="00523E51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2"/>
    <w:rsid w:val="00523E51"/>
    <w:rPr>
      <w:rFonts w:ascii="Times New Roman" w:hAnsi="Times New Roman" w:cs="Times New Roman" w:hint="default"/>
      <w:color w:val="333399"/>
      <w:u w:val="single"/>
    </w:rPr>
  </w:style>
  <w:style w:type="paragraph" w:styleId="a6">
    <w:name w:val="Normal (Web)"/>
    <w:basedOn w:val="a1"/>
    <w:rsid w:val="00523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2"/>
    <w:link w:val="a8"/>
    <w:uiPriority w:val="99"/>
    <w:locked/>
    <w:rsid w:val="00523E51"/>
  </w:style>
  <w:style w:type="paragraph" w:styleId="a8">
    <w:name w:val="header"/>
    <w:basedOn w:val="a1"/>
    <w:link w:val="a7"/>
    <w:uiPriority w:val="99"/>
    <w:rsid w:val="00523E51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</w:style>
  <w:style w:type="character" w:customStyle="1" w:styleId="13">
    <w:name w:val="Верхний колонтитул Знак1"/>
    <w:basedOn w:val="a2"/>
    <w:uiPriority w:val="99"/>
    <w:semiHidden/>
    <w:rsid w:val="00523E51"/>
  </w:style>
  <w:style w:type="character" w:customStyle="1" w:styleId="a9">
    <w:name w:val="Нижний колонтитул Знак"/>
    <w:basedOn w:val="a2"/>
    <w:link w:val="aa"/>
    <w:uiPriority w:val="99"/>
    <w:locked/>
    <w:rsid w:val="00523E51"/>
  </w:style>
  <w:style w:type="paragraph" w:styleId="aa">
    <w:name w:val="footer"/>
    <w:basedOn w:val="a1"/>
    <w:link w:val="a9"/>
    <w:uiPriority w:val="99"/>
    <w:rsid w:val="00523E51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</w:style>
  <w:style w:type="character" w:customStyle="1" w:styleId="14">
    <w:name w:val="Нижний колонтитул Знак1"/>
    <w:basedOn w:val="a2"/>
    <w:uiPriority w:val="99"/>
    <w:semiHidden/>
    <w:rsid w:val="00523E51"/>
  </w:style>
  <w:style w:type="character" w:customStyle="1" w:styleId="ab">
    <w:name w:val="Основной текст Знак"/>
    <w:basedOn w:val="a2"/>
    <w:link w:val="ac"/>
    <w:locked/>
    <w:rsid w:val="00523E51"/>
  </w:style>
  <w:style w:type="paragraph" w:styleId="ac">
    <w:name w:val="Body Text"/>
    <w:basedOn w:val="a1"/>
    <w:link w:val="ab"/>
    <w:rsid w:val="00523E51"/>
    <w:pPr>
      <w:widowControl w:val="0"/>
      <w:autoSpaceDE w:val="0"/>
      <w:autoSpaceDN w:val="0"/>
      <w:adjustRightInd w:val="0"/>
      <w:spacing w:after="120" w:line="240" w:lineRule="auto"/>
    </w:pPr>
  </w:style>
  <w:style w:type="character" w:customStyle="1" w:styleId="15">
    <w:name w:val="Основной текст Знак1"/>
    <w:basedOn w:val="a2"/>
    <w:uiPriority w:val="99"/>
    <w:semiHidden/>
    <w:rsid w:val="00523E51"/>
  </w:style>
  <w:style w:type="character" w:customStyle="1" w:styleId="ad">
    <w:name w:val="Основной текст с отступом Знак"/>
    <w:basedOn w:val="a2"/>
    <w:link w:val="ae"/>
    <w:locked/>
    <w:rsid w:val="00523E51"/>
    <w:rPr>
      <w:color w:val="000000"/>
      <w:sz w:val="28"/>
      <w:szCs w:val="28"/>
      <w:shd w:val="clear" w:color="auto" w:fill="FFFFFF"/>
    </w:rPr>
  </w:style>
  <w:style w:type="paragraph" w:styleId="ae">
    <w:name w:val="Body Text Indent"/>
    <w:basedOn w:val="a1"/>
    <w:link w:val="ad"/>
    <w:rsid w:val="00523E51"/>
    <w:pPr>
      <w:widowControl w:val="0"/>
      <w:shd w:val="clear" w:color="auto" w:fill="FFFFFF"/>
      <w:tabs>
        <w:tab w:val="left" w:pos="1415"/>
      </w:tabs>
      <w:autoSpaceDE w:val="0"/>
      <w:autoSpaceDN w:val="0"/>
      <w:adjustRightInd w:val="0"/>
      <w:spacing w:after="0" w:line="240" w:lineRule="auto"/>
      <w:ind w:left="284"/>
      <w:jc w:val="both"/>
    </w:pPr>
    <w:rPr>
      <w:color w:val="000000"/>
      <w:sz w:val="28"/>
      <w:szCs w:val="28"/>
    </w:rPr>
  </w:style>
  <w:style w:type="character" w:customStyle="1" w:styleId="16">
    <w:name w:val="Основной текст с отступом Знак1"/>
    <w:basedOn w:val="a2"/>
    <w:uiPriority w:val="99"/>
    <w:semiHidden/>
    <w:rsid w:val="00523E51"/>
  </w:style>
  <w:style w:type="character" w:customStyle="1" w:styleId="23">
    <w:name w:val="Основной текст 2 Знак"/>
    <w:basedOn w:val="a2"/>
    <w:link w:val="24"/>
    <w:locked/>
    <w:rsid w:val="00523E51"/>
  </w:style>
  <w:style w:type="paragraph" w:styleId="24">
    <w:name w:val="Body Text 2"/>
    <w:basedOn w:val="a1"/>
    <w:link w:val="23"/>
    <w:rsid w:val="00523E51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10">
    <w:name w:val="Основной текст 2 Знак1"/>
    <w:basedOn w:val="a2"/>
    <w:uiPriority w:val="99"/>
    <w:semiHidden/>
    <w:rsid w:val="00523E51"/>
  </w:style>
  <w:style w:type="character" w:customStyle="1" w:styleId="32">
    <w:name w:val="Основной текст 3 Знак"/>
    <w:basedOn w:val="a2"/>
    <w:link w:val="33"/>
    <w:locked/>
    <w:rsid w:val="00523E51"/>
    <w:rPr>
      <w:sz w:val="16"/>
      <w:szCs w:val="16"/>
    </w:rPr>
  </w:style>
  <w:style w:type="paragraph" w:styleId="33">
    <w:name w:val="Body Text 3"/>
    <w:basedOn w:val="a1"/>
    <w:link w:val="32"/>
    <w:rsid w:val="00523E51"/>
    <w:pPr>
      <w:widowControl w:val="0"/>
      <w:adjustRightInd w:val="0"/>
      <w:spacing w:after="120" w:line="360" w:lineRule="atLeast"/>
      <w:jc w:val="both"/>
    </w:pPr>
    <w:rPr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523E51"/>
    <w:rPr>
      <w:sz w:val="16"/>
      <w:szCs w:val="16"/>
    </w:rPr>
  </w:style>
  <w:style w:type="character" w:customStyle="1" w:styleId="25">
    <w:name w:val="Основной текст с отступом 2 Знак"/>
    <w:basedOn w:val="a2"/>
    <w:link w:val="26"/>
    <w:locked/>
    <w:rsid w:val="00523E51"/>
    <w:rPr>
      <w:sz w:val="24"/>
      <w:szCs w:val="24"/>
    </w:rPr>
  </w:style>
  <w:style w:type="paragraph" w:styleId="26">
    <w:name w:val="Body Text Indent 2"/>
    <w:basedOn w:val="a1"/>
    <w:link w:val="25"/>
    <w:rsid w:val="00523E51"/>
    <w:pPr>
      <w:spacing w:after="0" w:line="240" w:lineRule="auto"/>
      <w:ind w:left="284"/>
      <w:jc w:val="both"/>
    </w:pPr>
    <w:rPr>
      <w:sz w:val="24"/>
      <w:szCs w:val="24"/>
    </w:rPr>
  </w:style>
  <w:style w:type="character" w:customStyle="1" w:styleId="211">
    <w:name w:val="Основной текст с отступом 2 Знак1"/>
    <w:basedOn w:val="a2"/>
    <w:uiPriority w:val="99"/>
    <w:semiHidden/>
    <w:rsid w:val="00523E51"/>
  </w:style>
  <w:style w:type="character" w:customStyle="1" w:styleId="34">
    <w:name w:val="Основной текст с отступом 3 Знак"/>
    <w:basedOn w:val="a2"/>
    <w:link w:val="35"/>
    <w:locked/>
    <w:rsid w:val="00523E51"/>
    <w:rPr>
      <w:snapToGrid w:val="0"/>
      <w:sz w:val="24"/>
    </w:rPr>
  </w:style>
  <w:style w:type="paragraph" w:styleId="35">
    <w:name w:val="Body Text Indent 3"/>
    <w:basedOn w:val="a1"/>
    <w:link w:val="34"/>
    <w:rsid w:val="00523E51"/>
    <w:pPr>
      <w:widowControl w:val="0"/>
      <w:snapToGrid w:val="0"/>
      <w:spacing w:after="0" w:line="240" w:lineRule="auto"/>
      <w:ind w:firstLine="720"/>
      <w:jc w:val="both"/>
    </w:pPr>
    <w:rPr>
      <w:snapToGrid w:val="0"/>
      <w:sz w:val="24"/>
    </w:rPr>
  </w:style>
  <w:style w:type="character" w:customStyle="1" w:styleId="311">
    <w:name w:val="Основной текст с отступом 3 Знак1"/>
    <w:basedOn w:val="a2"/>
    <w:uiPriority w:val="99"/>
    <w:semiHidden/>
    <w:rsid w:val="00523E51"/>
    <w:rPr>
      <w:sz w:val="16"/>
      <w:szCs w:val="16"/>
    </w:rPr>
  </w:style>
  <w:style w:type="character" w:customStyle="1" w:styleId="af">
    <w:name w:val="Текст Знак"/>
    <w:basedOn w:val="a2"/>
    <w:link w:val="af0"/>
    <w:locked/>
    <w:rsid w:val="00523E51"/>
    <w:rPr>
      <w:rFonts w:ascii="Courier New" w:hAnsi="Courier New" w:cs="Courier New"/>
    </w:rPr>
  </w:style>
  <w:style w:type="paragraph" w:styleId="af0">
    <w:name w:val="Plain Text"/>
    <w:basedOn w:val="a1"/>
    <w:link w:val="af"/>
    <w:rsid w:val="00523E51"/>
    <w:pPr>
      <w:spacing w:after="0" w:line="240" w:lineRule="auto"/>
    </w:pPr>
    <w:rPr>
      <w:rFonts w:ascii="Courier New" w:hAnsi="Courier New" w:cs="Courier New"/>
    </w:rPr>
  </w:style>
  <w:style w:type="character" w:customStyle="1" w:styleId="17">
    <w:name w:val="Текст Знак1"/>
    <w:basedOn w:val="a2"/>
    <w:uiPriority w:val="99"/>
    <w:semiHidden/>
    <w:rsid w:val="00523E51"/>
    <w:rPr>
      <w:rFonts w:ascii="Consolas" w:hAnsi="Consolas"/>
      <w:sz w:val="21"/>
      <w:szCs w:val="21"/>
    </w:rPr>
  </w:style>
  <w:style w:type="character" w:customStyle="1" w:styleId="af1">
    <w:name w:val="Текст выноски Знак"/>
    <w:basedOn w:val="a2"/>
    <w:link w:val="af2"/>
    <w:semiHidden/>
    <w:locked/>
    <w:rsid w:val="00523E51"/>
    <w:rPr>
      <w:rFonts w:ascii="Tahoma" w:hAnsi="Tahoma" w:cs="Tahoma"/>
      <w:sz w:val="16"/>
      <w:szCs w:val="16"/>
    </w:rPr>
  </w:style>
  <w:style w:type="paragraph" w:styleId="af2">
    <w:name w:val="Balloon Text"/>
    <w:basedOn w:val="a1"/>
    <w:link w:val="af1"/>
    <w:semiHidden/>
    <w:rsid w:val="00523E5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2"/>
    <w:uiPriority w:val="99"/>
    <w:semiHidden/>
    <w:rsid w:val="00523E51"/>
    <w:rPr>
      <w:rFonts w:ascii="Tahoma" w:hAnsi="Tahoma" w:cs="Tahoma"/>
      <w:sz w:val="16"/>
      <w:szCs w:val="16"/>
    </w:rPr>
  </w:style>
  <w:style w:type="paragraph" w:customStyle="1" w:styleId="1">
    <w:name w:val="Список1"/>
    <w:basedOn w:val="af3"/>
    <w:rsid w:val="00523E51"/>
    <w:pPr>
      <w:numPr>
        <w:numId w:val="3"/>
      </w:numPr>
      <w:tabs>
        <w:tab w:val="num" w:pos="1134"/>
      </w:tabs>
      <w:ind w:left="1134" w:hanging="283"/>
    </w:pPr>
  </w:style>
  <w:style w:type="paragraph" w:customStyle="1" w:styleId="af3">
    <w:name w:val="Абзац"/>
    <w:basedOn w:val="a1"/>
    <w:rsid w:val="00523E51"/>
    <w:pPr>
      <w:spacing w:after="0" w:line="240" w:lineRule="auto"/>
      <w:ind w:firstLine="851"/>
      <w:jc w:val="both"/>
    </w:pPr>
    <w:rPr>
      <w:rFonts w:ascii="Arial" w:hAnsi="Arial"/>
      <w:sz w:val="28"/>
      <w:szCs w:val="24"/>
    </w:rPr>
  </w:style>
  <w:style w:type="paragraph" w:customStyle="1" w:styleId="20">
    <w:name w:val="Пункт_2"/>
    <w:basedOn w:val="a1"/>
    <w:rsid w:val="00523E51"/>
    <w:pPr>
      <w:numPr>
        <w:ilvl w:val="1"/>
        <w:numId w:val="4"/>
      </w:numPr>
      <w:snapToGri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3">
    <w:name w:val="Пункт_3"/>
    <w:basedOn w:val="20"/>
    <w:rsid w:val="00523E51"/>
    <w:pPr>
      <w:numPr>
        <w:ilvl w:val="2"/>
      </w:numPr>
    </w:pPr>
  </w:style>
  <w:style w:type="paragraph" w:customStyle="1" w:styleId="4">
    <w:name w:val="Пункт_4"/>
    <w:basedOn w:val="3"/>
    <w:rsid w:val="00523E51"/>
    <w:pPr>
      <w:numPr>
        <w:ilvl w:val="3"/>
      </w:numPr>
      <w:snapToGrid/>
    </w:pPr>
  </w:style>
  <w:style w:type="paragraph" w:customStyle="1" w:styleId="5ABCD">
    <w:name w:val="Пункт_5_ABCD"/>
    <w:basedOn w:val="a1"/>
    <w:rsid w:val="00523E51"/>
    <w:pPr>
      <w:numPr>
        <w:ilvl w:val="4"/>
        <w:numId w:val="4"/>
      </w:numPr>
      <w:snapToGri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10">
    <w:name w:val="Пункт_1"/>
    <w:basedOn w:val="a1"/>
    <w:rsid w:val="00523E51"/>
    <w:pPr>
      <w:keepNext/>
      <w:numPr>
        <w:numId w:val="4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s0">
    <w:name w:val="s0"/>
    <w:basedOn w:val="a2"/>
    <w:rsid w:val="00523E5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a0">
    <w:name w:val="Статья"/>
    <w:basedOn w:val="a1"/>
    <w:link w:val="af4"/>
    <w:rsid w:val="00523E51"/>
    <w:pPr>
      <w:widowControl w:val="0"/>
      <w:numPr>
        <w:numId w:val="5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">
    <w:name w:val="Заголовок раздела"/>
    <w:basedOn w:val="a1"/>
    <w:rsid w:val="00523E51"/>
    <w:pPr>
      <w:widowControl w:val="0"/>
      <w:numPr>
        <w:numId w:val="6"/>
      </w:numPr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1"/>
    <w:rsid w:val="00523E51"/>
    <w:pPr>
      <w:widowControl w:val="0"/>
      <w:numPr>
        <w:ilvl w:val="1"/>
        <w:numId w:val="6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7">
    <w:name w:val="заголовок 2"/>
    <w:basedOn w:val="a1"/>
    <w:next w:val="a1"/>
    <w:rsid w:val="00523E51"/>
    <w:pPr>
      <w:keepNext/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110">
    <w:name w:val="Знак Знак1 Знак Знак Знак1 Знак"/>
    <w:basedOn w:val="a1"/>
    <w:autoRedefine/>
    <w:rsid w:val="00523E5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customStyle="1" w:styleId="apple-style-span">
    <w:name w:val="apple-style-span"/>
    <w:basedOn w:val="a2"/>
    <w:rsid w:val="00523E51"/>
    <w:rPr>
      <w:rFonts w:cs="Times New Roman"/>
    </w:rPr>
  </w:style>
  <w:style w:type="character" w:customStyle="1" w:styleId="apple-converted-space">
    <w:name w:val="apple-converted-space"/>
    <w:basedOn w:val="a2"/>
    <w:rsid w:val="00523E51"/>
    <w:rPr>
      <w:rFonts w:cs="Times New Roman"/>
    </w:rPr>
  </w:style>
  <w:style w:type="table" w:styleId="af5">
    <w:name w:val="Table Grid"/>
    <w:basedOn w:val="a3"/>
    <w:uiPriority w:val="59"/>
    <w:rsid w:val="00523E51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1"/>
    <w:rsid w:val="00523E51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s1">
    <w:name w:val="s1"/>
    <w:basedOn w:val="a2"/>
    <w:rsid w:val="00523E5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HTML">
    <w:name w:val="HTML Preformatted"/>
    <w:aliases w:val=" Знак"/>
    <w:basedOn w:val="a1"/>
    <w:link w:val="HTML0"/>
    <w:rsid w:val="00523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aliases w:val=" Знак Знак"/>
    <w:basedOn w:val="a2"/>
    <w:link w:val="HTML"/>
    <w:rsid w:val="00523E51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36">
    <w:name w:val="заголовок 3"/>
    <w:basedOn w:val="a1"/>
    <w:next w:val="a1"/>
    <w:rsid w:val="00523E51"/>
    <w:pPr>
      <w:keepNext/>
      <w:autoSpaceDE w:val="0"/>
      <w:autoSpaceDN w:val="0"/>
      <w:spacing w:after="0" w:line="240" w:lineRule="auto"/>
      <w:jc w:val="right"/>
    </w:pPr>
    <w:rPr>
      <w:rFonts w:ascii="Times New Roman CYR" w:hAnsi="Times New Roman CYR" w:cs="Times New Roman CYR"/>
      <w:sz w:val="24"/>
      <w:szCs w:val="24"/>
    </w:rPr>
  </w:style>
  <w:style w:type="character" w:customStyle="1" w:styleId="hps">
    <w:name w:val="hps"/>
    <w:basedOn w:val="a2"/>
    <w:rsid w:val="00523E51"/>
  </w:style>
  <w:style w:type="paragraph" w:styleId="af6">
    <w:name w:val="No Spacing"/>
    <w:link w:val="af7"/>
    <w:qFormat/>
    <w:rsid w:val="00523E51"/>
    <w:rPr>
      <w:sz w:val="22"/>
      <w:szCs w:val="22"/>
    </w:rPr>
  </w:style>
  <w:style w:type="paragraph" w:styleId="af8">
    <w:name w:val="List Bullet"/>
    <w:aliases w:val="UL,Маркированный список 1"/>
    <w:basedOn w:val="a1"/>
    <w:autoRedefine/>
    <w:rsid w:val="00523E51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Q4">
    <w:name w:val="Q4"/>
    <w:rsid w:val="00523E51"/>
    <w:pPr>
      <w:tabs>
        <w:tab w:val="left" w:pos="1134"/>
        <w:tab w:val="left" w:pos="2552"/>
        <w:tab w:val="left" w:pos="7938"/>
        <w:tab w:val="decimal" w:pos="9072"/>
      </w:tabs>
      <w:spacing w:line="240" w:lineRule="exact"/>
      <w:ind w:left="2836" w:right="567" w:hanging="284"/>
    </w:pPr>
    <w:rPr>
      <w:rFonts w:ascii="Arial" w:hAnsi="Arial"/>
      <w:lang w:val="de-DE" w:eastAsia="de-DE"/>
    </w:rPr>
  </w:style>
  <w:style w:type="paragraph" w:styleId="af9">
    <w:name w:val="List Paragraph"/>
    <w:basedOn w:val="a1"/>
    <w:uiPriority w:val="34"/>
    <w:qFormat/>
    <w:rsid w:val="008E4620"/>
    <w:pPr>
      <w:ind w:left="720"/>
      <w:contextualSpacing/>
    </w:pPr>
  </w:style>
  <w:style w:type="character" w:styleId="afa">
    <w:name w:val="page number"/>
    <w:basedOn w:val="a2"/>
    <w:rsid w:val="00820A17"/>
  </w:style>
  <w:style w:type="paragraph" w:styleId="afb">
    <w:name w:val="Title"/>
    <w:basedOn w:val="a1"/>
    <w:link w:val="afc"/>
    <w:qFormat/>
    <w:rsid w:val="00820A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c">
    <w:name w:val="Название Знак"/>
    <w:basedOn w:val="a2"/>
    <w:link w:val="afb"/>
    <w:rsid w:val="00820A1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6">
    <w:name w:val="Font Style16"/>
    <w:rsid w:val="0047705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477055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7705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477055"/>
    <w:pPr>
      <w:widowControl w:val="0"/>
      <w:autoSpaceDE w:val="0"/>
      <w:autoSpaceDN w:val="0"/>
      <w:adjustRightInd w:val="0"/>
      <w:spacing w:after="0" w:line="269" w:lineRule="exact"/>
      <w:ind w:firstLine="691"/>
    </w:pPr>
    <w:rPr>
      <w:rFonts w:ascii="Times New Roman" w:hAnsi="Times New Roman"/>
      <w:sz w:val="24"/>
      <w:szCs w:val="24"/>
    </w:rPr>
  </w:style>
  <w:style w:type="character" w:styleId="afd">
    <w:name w:val="Emphasis"/>
    <w:qFormat/>
    <w:rsid w:val="00477055"/>
    <w:rPr>
      <w:rFonts w:cs="Times New Roman"/>
      <w:b/>
      <w:bCs/>
    </w:rPr>
  </w:style>
  <w:style w:type="paragraph" w:customStyle="1" w:styleId="Default">
    <w:name w:val="Default"/>
    <w:rsid w:val="0078261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1a">
    <w:name w:val="Название Знак1"/>
    <w:rsid w:val="00013C8A"/>
    <w:rPr>
      <w:b/>
      <w:bCs/>
      <w:sz w:val="28"/>
      <w:szCs w:val="24"/>
      <w:lang w:val="ru-RU" w:eastAsia="ar-SA" w:bidi="ar-SA"/>
    </w:rPr>
  </w:style>
  <w:style w:type="character" w:customStyle="1" w:styleId="af7">
    <w:name w:val="Без интервала Знак"/>
    <w:basedOn w:val="a2"/>
    <w:link w:val="af6"/>
    <w:rsid w:val="00B14543"/>
    <w:rPr>
      <w:sz w:val="22"/>
      <w:szCs w:val="22"/>
      <w:lang w:val="ru-RU" w:eastAsia="ru-RU" w:bidi="ar-SA"/>
    </w:rPr>
  </w:style>
  <w:style w:type="paragraph" w:styleId="37">
    <w:name w:val="List Number 3"/>
    <w:basedOn w:val="5"/>
    <w:rsid w:val="00D32FCA"/>
    <w:pPr>
      <w:ind w:left="0" w:firstLine="709"/>
    </w:pPr>
  </w:style>
  <w:style w:type="paragraph" w:styleId="5">
    <w:name w:val="List Number 5"/>
    <w:aliases w:val="Нумерованный список 5)"/>
    <w:basedOn w:val="a1"/>
    <w:rsid w:val="00D32FCA"/>
    <w:pPr>
      <w:widowControl w:val="0"/>
      <w:numPr>
        <w:numId w:val="16"/>
      </w:numPr>
      <w:tabs>
        <w:tab w:val="left" w:pos="1134"/>
      </w:tabs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Calibri" w:hAnsi="Arial"/>
      <w:sz w:val="24"/>
      <w:szCs w:val="24"/>
    </w:rPr>
  </w:style>
  <w:style w:type="character" w:customStyle="1" w:styleId="af4">
    <w:name w:val="Статья Знак"/>
    <w:link w:val="a0"/>
    <w:rsid w:val="00483D3B"/>
    <w:rPr>
      <w:rFonts w:ascii="Arial" w:hAnsi="Arial" w:cs="Arial"/>
      <w:sz w:val="24"/>
      <w:szCs w:val="24"/>
    </w:rPr>
  </w:style>
  <w:style w:type="character" w:customStyle="1" w:styleId="s00">
    <w:name w:val="s00"/>
    <w:rsid w:val="00B375E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fe">
    <w:name w:val="Знак"/>
    <w:basedOn w:val="a2"/>
    <w:rsid w:val="009B67A5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gov.k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s.ncste.kz/object/view/652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21F9B-FB35-4EC8-A982-D849F170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8518</Words>
  <Characters>48559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56964</CharactersWithSpaces>
  <SharedDoc>false</SharedDoc>
  <HLinks>
    <vt:vector size="12" baseType="variant">
      <vt:variant>
        <vt:i4>1769541</vt:i4>
      </vt:variant>
      <vt:variant>
        <vt:i4>3</vt:i4>
      </vt:variant>
      <vt:variant>
        <vt:i4>0</vt:i4>
      </vt:variant>
      <vt:variant>
        <vt:i4>5</vt:i4>
      </vt:variant>
      <vt:variant>
        <vt:lpwstr>http://www.e.gov.kz/</vt:lpwstr>
      </vt:variant>
      <vt:variant>
        <vt:lpwstr/>
      </vt:variant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http://www.tender.sk.kz/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KAIRAT</cp:lastModifiedBy>
  <cp:revision>4</cp:revision>
  <cp:lastPrinted>2016-03-11T04:32:00Z</cp:lastPrinted>
  <dcterms:created xsi:type="dcterms:W3CDTF">2021-09-13T11:22:00Z</dcterms:created>
  <dcterms:modified xsi:type="dcterms:W3CDTF">2021-09-13T11:39:00Z</dcterms:modified>
</cp:coreProperties>
</file>